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7EC8" w:rsidRPr="00683EE0" w:rsidRDefault="00787EC8" w:rsidP="00787EC8">
      <w:pPr>
        <w:keepNext/>
        <w:widowControl w:val="0"/>
        <w:autoSpaceDE w:val="0"/>
        <w:autoSpaceDN w:val="0"/>
        <w:adjustRightInd w:val="0"/>
        <w:spacing w:line="600" w:lineRule="auto"/>
        <w:ind w:left="170" w:right="57" w:firstLine="113"/>
        <w:rPr>
          <w:rFonts w:ascii="Times New Roman CYR" w:hAnsi="Times New Roman CYR" w:cs="Times New Roman CYR"/>
          <w:b/>
          <w:bCs/>
          <w:sz w:val="32"/>
          <w:szCs w:val="32"/>
          <w:lang w:val="en-US"/>
        </w:rPr>
      </w:pPr>
    </w:p>
    <w:p w:rsidR="00787EC8" w:rsidRDefault="00787EC8" w:rsidP="00787EC8">
      <w:pPr>
        <w:keepNext/>
        <w:widowControl w:val="0"/>
        <w:autoSpaceDE w:val="0"/>
        <w:autoSpaceDN w:val="0"/>
        <w:adjustRightInd w:val="0"/>
        <w:spacing w:line="600" w:lineRule="auto"/>
        <w:ind w:right="57"/>
        <w:jc w:val="center"/>
        <w:rPr>
          <w:rFonts w:ascii="Times New Roman CYR" w:hAnsi="Times New Roman CYR" w:cs="Times New Roman CYR"/>
          <w:b/>
          <w:bCs/>
          <w:sz w:val="32"/>
          <w:szCs w:val="32"/>
          <w:lang/>
        </w:rPr>
      </w:pPr>
      <w:r>
        <w:rPr>
          <w:rFonts w:ascii="Times New Roman CYR" w:hAnsi="Times New Roman CYR" w:cs="Times New Roman CYR"/>
          <w:b/>
          <w:bCs/>
          <w:sz w:val="32"/>
          <w:szCs w:val="32"/>
          <w:lang/>
        </w:rPr>
        <w:t>Содержание</w:t>
      </w:r>
    </w:p>
    <w:p w:rsidR="00787EC8" w:rsidRDefault="00787EC8" w:rsidP="00787EC8">
      <w:pPr>
        <w:widowControl w:val="0"/>
        <w:autoSpaceDE w:val="0"/>
        <w:autoSpaceDN w:val="0"/>
        <w:adjustRightInd w:val="0"/>
        <w:spacing w:line="360" w:lineRule="auto"/>
        <w:ind w:left="170" w:right="57"/>
        <w:jc w:val="center"/>
        <w:rPr>
          <w:rFonts w:ascii="Times New Roman CYR" w:hAnsi="Times New Roman CYR" w:cs="Times New Roman CYR"/>
          <w:sz w:val="32"/>
          <w:szCs w:val="32"/>
          <w:lang/>
        </w:rPr>
      </w:pPr>
    </w:p>
    <w:p w:rsidR="00787EC8" w:rsidRDefault="00787EC8" w:rsidP="00787EC8">
      <w:pPr>
        <w:widowControl w:val="0"/>
        <w:autoSpaceDE w:val="0"/>
        <w:autoSpaceDN w:val="0"/>
        <w:adjustRightInd w:val="0"/>
        <w:spacing w:line="360" w:lineRule="auto"/>
        <w:ind w:left="170" w:right="57"/>
        <w:rPr>
          <w:sz w:val="28"/>
          <w:szCs w:val="28"/>
        </w:rPr>
      </w:pPr>
      <w:r>
        <w:rPr>
          <w:sz w:val="28"/>
          <w:szCs w:val="28"/>
        </w:rPr>
        <w:t>ВВЕДЕНИЕ……………………………………………………………………….5</w:t>
      </w:r>
    </w:p>
    <w:p w:rsidR="00787EC8" w:rsidRDefault="00787EC8" w:rsidP="00787EC8">
      <w:pPr>
        <w:widowControl w:val="0"/>
        <w:autoSpaceDE w:val="0"/>
        <w:autoSpaceDN w:val="0"/>
        <w:adjustRightInd w:val="0"/>
        <w:spacing w:line="360" w:lineRule="auto"/>
        <w:ind w:left="170" w:right="57"/>
        <w:rPr>
          <w:sz w:val="28"/>
          <w:szCs w:val="28"/>
        </w:rPr>
      </w:pPr>
    </w:p>
    <w:p w:rsidR="00787EC8" w:rsidRDefault="00787EC8" w:rsidP="00787EC8">
      <w:pPr>
        <w:widowControl w:val="0"/>
        <w:autoSpaceDE w:val="0"/>
        <w:autoSpaceDN w:val="0"/>
        <w:adjustRightInd w:val="0"/>
        <w:spacing w:line="360" w:lineRule="auto"/>
        <w:ind w:left="170" w:right="57"/>
        <w:rPr>
          <w:sz w:val="28"/>
          <w:szCs w:val="28"/>
        </w:rPr>
      </w:pPr>
      <w:r>
        <w:rPr>
          <w:sz w:val="28"/>
          <w:szCs w:val="28"/>
        </w:rPr>
        <w:t>РАЗДЕЛ 1.ЭКОНОМИЧЕСКОЕ СОДЕРЖАНИЕ И ЗНАЧЕНИЯ ОСНОВНЫХ ФОНДОВ………………………………………………………………………….6</w:t>
      </w:r>
    </w:p>
    <w:p w:rsidR="00787EC8" w:rsidRDefault="00787EC8" w:rsidP="00787EC8">
      <w:pPr>
        <w:widowControl w:val="0"/>
        <w:autoSpaceDE w:val="0"/>
        <w:autoSpaceDN w:val="0"/>
        <w:adjustRightInd w:val="0"/>
        <w:spacing w:line="360" w:lineRule="auto"/>
        <w:ind w:left="170" w:right="57"/>
        <w:rPr>
          <w:sz w:val="28"/>
          <w:szCs w:val="28"/>
        </w:rPr>
      </w:pPr>
    </w:p>
    <w:p w:rsidR="00787EC8" w:rsidRDefault="00787EC8" w:rsidP="00787EC8">
      <w:pPr>
        <w:widowControl w:val="0"/>
        <w:autoSpaceDE w:val="0"/>
        <w:autoSpaceDN w:val="0"/>
        <w:adjustRightInd w:val="0"/>
        <w:spacing w:line="360" w:lineRule="auto"/>
        <w:ind w:left="170" w:right="57"/>
        <w:rPr>
          <w:sz w:val="28"/>
          <w:szCs w:val="28"/>
        </w:rPr>
      </w:pPr>
      <w:r>
        <w:rPr>
          <w:sz w:val="28"/>
          <w:szCs w:val="28"/>
        </w:rPr>
        <w:t xml:space="preserve">               1.1.Понятие и структура основных фондов предприятия……………6</w:t>
      </w:r>
    </w:p>
    <w:p w:rsidR="00787EC8" w:rsidRDefault="00787EC8" w:rsidP="00787EC8">
      <w:pPr>
        <w:widowControl w:val="0"/>
        <w:autoSpaceDE w:val="0"/>
        <w:autoSpaceDN w:val="0"/>
        <w:adjustRightInd w:val="0"/>
        <w:spacing w:line="360" w:lineRule="auto"/>
        <w:ind w:left="170" w:right="57"/>
        <w:rPr>
          <w:sz w:val="28"/>
          <w:szCs w:val="28"/>
        </w:rPr>
      </w:pPr>
    </w:p>
    <w:p w:rsidR="00787EC8" w:rsidRDefault="00787EC8" w:rsidP="00787EC8">
      <w:pPr>
        <w:widowControl w:val="0"/>
        <w:autoSpaceDE w:val="0"/>
        <w:autoSpaceDN w:val="0"/>
        <w:adjustRightInd w:val="0"/>
        <w:spacing w:line="360" w:lineRule="auto"/>
        <w:ind w:left="170" w:right="57"/>
        <w:rPr>
          <w:sz w:val="28"/>
          <w:szCs w:val="28"/>
        </w:rPr>
      </w:pPr>
      <w:r>
        <w:rPr>
          <w:sz w:val="28"/>
          <w:szCs w:val="28"/>
        </w:rPr>
        <w:t xml:space="preserve">               1.2.Оценка основных фондов…………………………………………10</w:t>
      </w:r>
    </w:p>
    <w:p w:rsidR="00787EC8" w:rsidRDefault="00787EC8" w:rsidP="00787EC8">
      <w:pPr>
        <w:widowControl w:val="0"/>
        <w:autoSpaceDE w:val="0"/>
        <w:autoSpaceDN w:val="0"/>
        <w:adjustRightInd w:val="0"/>
        <w:spacing w:line="360" w:lineRule="auto"/>
        <w:ind w:left="170" w:right="57"/>
        <w:rPr>
          <w:sz w:val="28"/>
          <w:szCs w:val="28"/>
        </w:rPr>
      </w:pPr>
    </w:p>
    <w:p w:rsidR="00787EC8" w:rsidRDefault="00787EC8" w:rsidP="00787EC8">
      <w:pPr>
        <w:widowControl w:val="0"/>
        <w:autoSpaceDE w:val="0"/>
        <w:autoSpaceDN w:val="0"/>
        <w:adjustRightInd w:val="0"/>
        <w:spacing w:line="360" w:lineRule="auto"/>
        <w:ind w:left="170" w:right="57"/>
        <w:rPr>
          <w:sz w:val="28"/>
          <w:szCs w:val="28"/>
        </w:rPr>
      </w:pPr>
      <w:r>
        <w:rPr>
          <w:sz w:val="28"/>
          <w:szCs w:val="28"/>
        </w:rPr>
        <w:t xml:space="preserve">               1.3.Износ и амортизация основных фондов………………………….12</w:t>
      </w:r>
    </w:p>
    <w:p w:rsidR="00787EC8" w:rsidRDefault="00787EC8" w:rsidP="00787EC8">
      <w:pPr>
        <w:widowControl w:val="0"/>
        <w:autoSpaceDE w:val="0"/>
        <w:autoSpaceDN w:val="0"/>
        <w:adjustRightInd w:val="0"/>
        <w:spacing w:line="360" w:lineRule="auto"/>
        <w:ind w:left="170" w:right="57"/>
        <w:rPr>
          <w:sz w:val="28"/>
          <w:szCs w:val="28"/>
        </w:rPr>
      </w:pPr>
    </w:p>
    <w:p w:rsidR="00787EC8" w:rsidRDefault="00787EC8" w:rsidP="00787EC8">
      <w:pPr>
        <w:widowControl w:val="0"/>
        <w:autoSpaceDE w:val="0"/>
        <w:autoSpaceDN w:val="0"/>
        <w:adjustRightInd w:val="0"/>
        <w:spacing w:line="360" w:lineRule="auto"/>
        <w:ind w:left="170" w:right="57"/>
        <w:rPr>
          <w:sz w:val="28"/>
          <w:szCs w:val="28"/>
        </w:rPr>
      </w:pPr>
      <w:r>
        <w:rPr>
          <w:sz w:val="28"/>
          <w:szCs w:val="28"/>
        </w:rPr>
        <w:t xml:space="preserve">               1.4.Показатели обеспеченности и использования основных фондов…………………………………………………………………...            16</w:t>
      </w:r>
    </w:p>
    <w:p w:rsidR="00787EC8" w:rsidRDefault="00787EC8" w:rsidP="00787EC8">
      <w:pPr>
        <w:widowControl w:val="0"/>
        <w:autoSpaceDE w:val="0"/>
        <w:autoSpaceDN w:val="0"/>
        <w:adjustRightInd w:val="0"/>
        <w:spacing w:line="360" w:lineRule="auto"/>
        <w:ind w:left="170" w:right="57"/>
        <w:rPr>
          <w:sz w:val="28"/>
          <w:szCs w:val="28"/>
        </w:rPr>
      </w:pPr>
    </w:p>
    <w:p w:rsidR="00787EC8" w:rsidRDefault="00787EC8" w:rsidP="00787EC8">
      <w:pPr>
        <w:widowControl w:val="0"/>
        <w:autoSpaceDE w:val="0"/>
        <w:autoSpaceDN w:val="0"/>
        <w:adjustRightInd w:val="0"/>
        <w:spacing w:line="360" w:lineRule="auto"/>
        <w:ind w:left="170" w:right="57"/>
        <w:rPr>
          <w:sz w:val="28"/>
          <w:szCs w:val="28"/>
        </w:rPr>
      </w:pPr>
      <w:r>
        <w:rPr>
          <w:sz w:val="28"/>
          <w:szCs w:val="28"/>
        </w:rPr>
        <w:t xml:space="preserve">               Выводы по разделу 1………………………………………………….20</w:t>
      </w:r>
    </w:p>
    <w:p w:rsidR="00787EC8" w:rsidRDefault="00787EC8" w:rsidP="00787EC8">
      <w:pPr>
        <w:widowControl w:val="0"/>
        <w:autoSpaceDE w:val="0"/>
        <w:autoSpaceDN w:val="0"/>
        <w:adjustRightInd w:val="0"/>
        <w:spacing w:line="360" w:lineRule="auto"/>
        <w:ind w:left="170" w:right="57"/>
        <w:rPr>
          <w:sz w:val="28"/>
          <w:szCs w:val="28"/>
        </w:rPr>
      </w:pPr>
    </w:p>
    <w:p w:rsidR="00787EC8" w:rsidRDefault="00787EC8" w:rsidP="00787EC8">
      <w:pPr>
        <w:widowControl w:val="0"/>
        <w:autoSpaceDE w:val="0"/>
        <w:autoSpaceDN w:val="0"/>
        <w:adjustRightInd w:val="0"/>
        <w:spacing w:line="360" w:lineRule="auto"/>
        <w:ind w:left="170" w:right="57"/>
        <w:rPr>
          <w:sz w:val="28"/>
          <w:szCs w:val="28"/>
        </w:rPr>
      </w:pPr>
      <w:r>
        <w:rPr>
          <w:sz w:val="28"/>
          <w:szCs w:val="28"/>
        </w:rPr>
        <w:t xml:space="preserve">РАЗДЕЛ 2.МЕТОДИКА И ЗНАЧЕНИЕ АНАЛИЗА ИСПОЛЬЗОВАНИЯ И </w:t>
      </w:r>
      <w:r>
        <w:rPr>
          <w:sz w:val="28"/>
          <w:szCs w:val="28"/>
        </w:rPr>
        <w:lastRenderedPageBreak/>
        <w:t>ОБЕСПЕЧЕНИЯ ОСНОВНЫХ ФОНДОВ……………………………………21</w:t>
      </w:r>
    </w:p>
    <w:p w:rsidR="00787EC8" w:rsidRDefault="00787EC8" w:rsidP="00787EC8">
      <w:pPr>
        <w:widowControl w:val="0"/>
        <w:autoSpaceDE w:val="0"/>
        <w:autoSpaceDN w:val="0"/>
        <w:adjustRightInd w:val="0"/>
        <w:spacing w:line="360" w:lineRule="auto"/>
        <w:ind w:left="170" w:right="57"/>
        <w:rPr>
          <w:sz w:val="28"/>
          <w:szCs w:val="28"/>
        </w:rPr>
      </w:pPr>
    </w:p>
    <w:p w:rsidR="00787EC8" w:rsidRDefault="00787EC8" w:rsidP="00787EC8">
      <w:pPr>
        <w:widowControl w:val="0"/>
        <w:autoSpaceDE w:val="0"/>
        <w:autoSpaceDN w:val="0"/>
        <w:adjustRightInd w:val="0"/>
        <w:spacing w:line="360" w:lineRule="auto"/>
        <w:ind w:left="170" w:right="57"/>
        <w:rPr>
          <w:sz w:val="28"/>
          <w:szCs w:val="28"/>
        </w:rPr>
      </w:pPr>
      <w:r>
        <w:rPr>
          <w:sz w:val="28"/>
          <w:szCs w:val="28"/>
        </w:rPr>
        <w:t xml:space="preserve">               2.1.Цели</w:t>
      </w:r>
      <w:proofErr w:type="gramStart"/>
      <w:r>
        <w:rPr>
          <w:sz w:val="28"/>
          <w:szCs w:val="28"/>
        </w:rPr>
        <w:t>,м</w:t>
      </w:r>
      <w:proofErr w:type="gramEnd"/>
      <w:r>
        <w:rPr>
          <w:sz w:val="28"/>
          <w:szCs w:val="28"/>
        </w:rPr>
        <w:t>етоды,информационная база анализа обеспечения и использования основных фондов………………………………………………21</w:t>
      </w:r>
    </w:p>
    <w:p w:rsidR="00787EC8" w:rsidRDefault="00787EC8" w:rsidP="00787EC8">
      <w:pPr>
        <w:widowControl w:val="0"/>
        <w:autoSpaceDE w:val="0"/>
        <w:autoSpaceDN w:val="0"/>
        <w:adjustRightInd w:val="0"/>
        <w:spacing w:line="360" w:lineRule="auto"/>
        <w:ind w:left="170" w:right="57"/>
        <w:rPr>
          <w:sz w:val="28"/>
          <w:szCs w:val="28"/>
        </w:rPr>
      </w:pPr>
      <w:r>
        <w:rPr>
          <w:sz w:val="28"/>
          <w:szCs w:val="28"/>
        </w:rPr>
        <w:t xml:space="preserve">            </w:t>
      </w:r>
    </w:p>
    <w:p w:rsidR="00787EC8" w:rsidRDefault="00787EC8" w:rsidP="00787EC8">
      <w:pPr>
        <w:widowControl w:val="0"/>
        <w:autoSpaceDE w:val="0"/>
        <w:autoSpaceDN w:val="0"/>
        <w:adjustRightInd w:val="0"/>
        <w:spacing w:line="360" w:lineRule="auto"/>
        <w:ind w:left="170" w:right="57"/>
        <w:rPr>
          <w:sz w:val="28"/>
          <w:szCs w:val="28"/>
        </w:rPr>
      </w:pPr>
      <w:r>
        <w:rPr>
          <w:sz w:val="28"/>
          <w:szCs w:val="28"/>
        </w:rPr>
        <w:t xml:space="preserve">              2.2.Анализ обеспеченности основными фондами………………… .27</w:t>
      </w:r>
    </w:p>
    <w:p w:rsidR="00787EC8" w:rsidRDefault="00787EC8" w:rsidP="00787EC8">
      <w:pPr>
        <w:widowControl w:val="0"/>
        <w:autoSpaceDE w:val="0"/>
        <w:autoSpaceDN w:val="0"/>
        <w:adjustRightInd w:val="0"/>
        <w:spacing w:line="360" w:lineRule="auto"/>
        <w:ind w:left="170" w:right="57"/>
        <w:rPr>
          <w:sz w:val="28"/>
          <w:szCs w:val="28"/>
        </w:rPr>
      </w:pPr>
    </w:p>
    <w:p w:rsidR="00787EC8" w:rsidRDefault="00787EC8" w:rsidP="00787EC8">
      <w:pPr>
        <w:widowControl w:val="0"/>
        <w:autoSpaceDE w:val="0"/>
        <w:autoSpaceDN w:val="0"/>
        <w:adjustRightInd w:val="0"/>
        <w:spacing w:line="360" w:lineRule="auto"/>
        <w:ind w:left="170" w:right="57"/>
        <w:rPr>
          <w:sz w:val="28"/>
          <w:szCs w:val="28"/>
        </w:rPr>
      </w:pPr>
      <w:r>
        <w:rPr>
          <w:sz w:val="28"/>
          <w:szCs w:val="28"/>
        </w:rPr>
        <w:t xml:space="preserve">              2.3.Анализ использования основных фондов ....................................28</w:t>
      </w:r>
    </w:p>
    <w:p w:rsidR="00787EC8" w:rsidRDefault="00787EC8" w:rsidP="00787EC8">
      <w:pPr>
        <w:widowControl w:val="0"/>
        <w:autoSpaceDE w:val="0"/>
        <w:autoSpaceDN w:val="0"/>
        <w:adjustRightInd w:val="0"/>
        <w:spacing w:line="360" w:lineRule="auto"/>
        <w:ind w:left="170" w:right="57"/>
        <w:rPr>
          <w:sz w:val="28"/>
          <w:szCs w:val="28"/>
        </w:rPr>
      </w:pPr>
    </w:p>
    <w:p w:rsidR="00787EC8" w:rsidRDefault="00787EC8" w:rsidP="00787EC8">
      <w:pPr>
        <w:widowControl w:val="0"/>
        <w:autoSpaceDE w:val="0"/>
        <w:autoSpaceDN w:val="0"/>
        <w:adjustRightInd w:val="0"/>
        <w:spacing w:line="360" w:lineRule="auto"/>
        <w:ind w:left="170" w:right="57"/>
        <w:rPr>
          <w:sz w:val="28"/>
          <w:szCs w:val="28"/>
        </w:rPr>
      </w:pPr>
      <w:r>
        <w:rPr>
          <w:sz w:val="28"/>
          <w:szCs w:val="28"/>
        </w:rPr>
        <w:t xml:space="preserve">               Выводы по разделу 2..............................................................................30</w:t>
      </w:r>
    </w:p>
    <w:p w:rsidR="00787EC8" w:rsidRDefault="00787EC8" w:rsidP="00787EC8">
      <w:pPr>
        <w:widowControl w:val="0"/>
        <w:autoSpaceDE w:val="0"/>
        <w:autoSpaceDN w:val="0"/>
        <w:adjustRightInd w:val="0"/>
        <w:spacing w:line="360" w:lineRule="auto"/>
        <w:ind w:left="170" w:right="57"/>
        <w:rPr>
          <w:sz w:val="28"/>
          <w:szCs w:val="28"/>
        </w:rPr>
      </w:pPr>
    </w:p>
    <w:p w:rsidR="00787EC8" w:rsidRDefault="00787EC8" w:rsidP="00787EC8">
      <w:pPr>
        <w:widowControl w:val="0"/>
        <w:autoSpaceDE w:val="0"/>
        <w:autoSpaceDN w:val="0"/>
        <w:adjustRightInd w:val="0"/>
        <w:spacing w:line="360" w:lineRule="auto"/>
        <w:ind w:left="170" w:right="57"/>
        <w:rPr>
          <w:sz w:val="28"/>
          <w:szCs w:val="28"/>
        </w:rPr>
      </w:pPr>
      <w:r>
        <w:rPr>
          <w:sz w:val="28"/>
          <w:szCs w:val="28"/>
        </w:rPr>
        <w:t>РАЗДЕЛ 3.ОБОБЩЕНИЕ РЕЗЕРВОВ ПОВЫШЕНИЯ ЭФФЕКТИВНОСТИ ИСПОЛЬЗОВАНИЯ ОСНОВНЫХ ФОНДОВ...................................................31</w:t>
      </w:r>
    </w:p>
    <w:p w:rsidR="00787EC8" w:rsidRDefault="00787EC8" w:rsidP="00787EC8">
      <w:pPr>
        <w:widowControl w:val="0"/>
        <w:autoSpaceDE w:val="0"/>
        <w:autoSpaceDN w:val="0"/>
        <w:adjustRightInd w:val="0"/>
        <w:spacing w:line="360" w:lineRule="auto"/>
        <w:ind w:left="170" w:right="57"/>
        <w:rPr>
          <w:sz w:val="28"/>
          <w:szCs w:val="28"/>
        </w:rPr>
      </w:pPr>
    </w:p>
    <w:p w:rsidR="00787EC8" w:rsidRDefault="00787EC8" w:rsidP="00787EC8">
      <w:pPr>
        <w:widowControl w:val="0"/>
        <w:autoSpaceDE w:val="0"/>
        <w:autoSpaceDN w:val="0"/>
        <w:adjustRightInd w:val="0"/>
        <w:spacing w:line="360" w:lineRule="auto"/>
        <w:ind w:left="170" w:right="57"/>
        <w:rPr>
          <w:sz w:val="28"/>
          <w:szCs w:val="28"/>
        </w:rPr>
      </w:pPr>
      <w:r>
        <w:rPr>
          <w:sz w:val="28"/>
          <w:szCs w:val="28"/>
        </w:rPr>
        <w:t xml:space="preserve">                Выводы по разделу 3.............................................................................37</w:t>
      </w:r>
    </w:p>
    <w:p w:rsidR="00787EC8" w:rsidRDefault="00787EC8" w:rsidP="00787EC8">
      <w:pPr>
        <w:widowControl w:val="0"/>
        <w:autoSpaceDE w:val="0"/>
        <w:autoSpaceDN w:val="0"/>
        <w:adjustRightInd w:val="0"/>
        <w:spacing w:line="360" w:lineRule="auto"/>
        <w:ind w:left="170" w:right="57"/>
        <w:rPr>
          <w:sz w:val="28"/>
          <w:szCs w:val="28"/>
        </w:rPr>
      </w:pPr>
    </w:p>
    <w:p w:rsidR="00787EC8" w:rsidRDefault="00787EC8" w:rsidP="00787EC8">
      <w:pPr>
        <w:widowControl w:val="0"/>
        <w:autoSpaceDE w:val="0"/>
        <w:autoSpaceDN w:val="0"/>
        <w:adjustRightInd w:val="0"/>
        <w:spacing w:line="360" w:lineRule="auto"/>
        <w:ind w:left="170" w:right="57"/>
        <w:rPr>
          <w:sz w:val="28"/>
          <w:szCs w:val="28"/>
        </w:rPr>
      </w:pPr>
      <w:r>
        <w:rPr>
          <w:sz w:val="28"/>
          <w:szCs w:val="28"/>
        </w:rPr>
        <w:t>РАЗДЕЛ 4.</w:t>
      </w:r>
      <w:proofErr w:type="gramStart"/>
      <w:r>
        <w:rPr>
          <w:sz w:val="28"/>
          <w:szCs w:val="28"/>
        </w:rPr>
        <w:t>РАСЧЕТНО - АНАЛИТИЧЕСКАЯ</w:t>
      </w:r>
      <w:proofErr w:type="gramEnd"/>
      <w:r>
        <w:rPr>
          <w:sz w:val="28"/>
          <w:szCs w:val="28"/>
        </w:rPr>
        <w:t xml:space="preserve"> ЧАСТЬ....................................38</w:t>
      </w:r>
    </w:p>
    <w:p w:rsidR="00787EC8" w:rsidRDefault="00787EC8" w:rsidP="00787EC8">
      <w:pPr>
        <w:widowControl w:val="0"/>
        <w:autoSpaceDE w:val="0"/>
        <w:autoSpaceDN w:val="0"/>
        <w:adjustRightInd w:val="0"/>
        <w:spacing w:line="360" w:lineRule="auto"/>
        <w:ind w:left="170" w:right="57"/>
        <w:rPr>
          <w:sz w:val="28"/>
          <w:szCs w:val="28"/>
        </w:rPr>
      </w:pPr>
    </w:p>
    <w:p w:rsidR="00787EC8" w:rsidRDefault="00787EC8" w:rsidP="00787EC8">
      <w:pPr>
        <w:widowControl w:val="0"/>
        <w:autoSpaceDE w:val="0"/>
        <w:autoSpaceDN w:val="0"/>
        <w:adjustRightInd w:val="0"/>
        <w:spacing w:line="360" w:lineRule="auto"/>
        <w:ind w:left="170" w:right="57"/>
        <w:rPr>
          <w:sz w:val="28"/>
          <w:szCs w:val="28"/>
        </w:rPr>
      </w:pPr>
      <w:r>
        <w:rPr>
          <w:sz w:val="28"/>
          <w:szCs w:val="28"/>
        </w:rPr>
        <w:t xml:space="preserve">               Выводы по разделу 4..............................................................................43</w:t>
      </w:r>
    </w:p>
    <w:p w:rsidR="00787EC8" w:rsidRDefault="00787EC8" w:rsidP="00787EC8">
      <w:pPr>
        <w:widowControl w:val="0"/>
        <w:autoSpaceDE w:val="0"/>
        <w:autoSpaceDN w:val="0"/>
        <w:adjustRightInd w:val="0"/>
        <w:spacing w:line="360" w:lineRule="auto"/>
        <w:ind w:left="170" w:right="57"/>
        <w:rPr>
          <w:sz w:val="28"/>
          <w:szCs w:val="28"/>
        </w:rPr>
      </w:pPr>
    </w:p>
    <w:p w:rsidR="00787EC8" w:rsidRDefault="00787EC8" w:rsidP="00787EC8">
      <w:pPr>
        <w:widowControl w:val="0"/>
        <w:autoSpaceDE w:val="0"/>
        <w:autoSpaceDN w:val="0"/>
        <w:adjustRightInd w:val="0"/>
        <w:spacing w:line="360" w:lineRule="auto"/>
        <w:ind w:left="170" w:right="57"/>
        <w:rPr>
          <w:sz w:val="28"/>
          <w:szCs w:val="28"/>
        </w:rPr>
      </w:pPr>
      <w:r>
        <w:rPr>
          <w:sz w:val="28"/>
          <w:szCs w:val="28"/>
        </w:rPr>
        <w:t>ВЫВОДЫ...............................................................................................................44</w:t>
      </w:r>
    </w:p>
    <w:p w:rsidR="00787EC8" w:rsidRDefault="00787EC8" w:rsidP="00787EC8">
      <w:pPr>
        <w:widowControl w:val="0"/>
        <w:autoSpaceDE w:val="0"/>
        <w:autoSpaceDN w:val="0"/>
        <w:adjustRightInd w:val="0"/>
        <w:spacing w:line="360" w:lineRule="auto"/>
        <w:ind w:left="170" w:right="57"/>
        <w:rPr>
          <w:sz w:val="28"/>
          <w:szCs w:val="28"/>
        </w:rPr>
      </w:pPr>
    </w:p>
    <w:p w:rsidR="00787EC8" w:rsidRPr="00322BFA" w:rsidRDefault="00787EC8" w:rsidP="00787EC8">
      <w:pPr>
        <w:widowControl w:val="0"/>
        <w:autoSpaceDE w:val="0"/>
        <w:autoSpaceDN w:val="0"/>
        <w:adjustRightInd w:val="0"/>
        <w:spacing w:line="360" w:lineRule="auto"/>
        <w:ind w:left="170" w:right="57"/>
        <w:rPr>
          <w:sz w:val="28"/>
          <w:szCs w:val="28"/>
        </w:rPr>
      </w:pPr>
      <w:r>
        <w:rPr>
          <w:sz w:val="28"/>
          <w:szCs w:val="28"/>
        </w:rPr>
        <w:t>СПИСОК</w:t>
      </w:r>
      <w:r w:rsidRPr="00322BFA">
        <w:rPr>
          <w:sz w:val="28"/>
          <w:szCs w:val="28"/>
        </w:rPr>
        <w:t xml:space="preserve"> </w:t>
      </w:r>
      <w:r>
        <w:rPr>
          <w:sz w:val="28"/>
          <w:szCs w:val="28"/>
        </w:rPr>
        <w:t>ИСПОЛЬЗОВАННОЙ</w:t>
      </w:r>
      <w:r w:rsidRPr="00322BFA">
        <w:rPr>
          <w:sz w:val="28"/>
          <w:szCs w:val="28"/>
        </w:rPr>
        <w:t xml:space="preserve"> </w:t>
      </w:r>
      <w:r>
        <w:rPr>
          <w:sz w:val="28"/>
          <w:szCs w:val="28"/>
        </w:rPr>
        <w:t>ЛИТЕРАТУРЫ</w:t>
      </w:r>
      <w:r w:rsidRPr="00322BFA">
        <w:rPr>
          <w:sz w:val="28"/>
          <w:szCs w:val="28"/>
        </w:rPr>
        <w:t>..............................................</w:t>
      </w:r>
      <w:r>
        <w:rPr>
          <w:sz w:val="28"/>
          <w:szCs w:val="28"/>
        </w:rPr>
        <w:t>47</w:t>
      </w:r>
    </w:p>
    <w:p w:rsidR="00787EC8" w:rsidRPr="00322BFA" w:rsidRDefault="00787EC8" w:rsidP="00787EC8">
      <w:pPr>
        <w:widowControl w:val="0"/>
        <w:autoSpaceDE w:val="0"/>
        <w:autoSpaceDN w:val="0"/>
        <w:adjustRightInd w:val="0"/>
        <w:spacing w:line="360" w:lineRule="auto"/>
        <w:ind w:left="170" w:right="57"/>
        <w:rPr>
          <w:sz w:val="28"/>
          <w:szCs w:val="28"/>
        </w:rPr>
      </w:pPr>
    </w:p>
    <w:p w:rsidR="00787EC8" w:rsidRPr="00606914" w:rsidRDefault="00787EC8" w:rsidP="00787EC8">
      <w:pPr>
        <w:widowControl w:val="0"/>
        <w:autoSpaceDE w:val="0"/>
        <w:autoSpaceDN w:val="0"/>
        <w:adjustRightInd w:val="0"/>
        <w:spacing w:line="360" w:lineRule="auto"/>
        <w:ind w:left="170" w:right="57"/>
        <w:rPr>
          <w:sz w:val="28"/>
          <w:szCs w:val="28"/>
          <w:lang w:val="en-US"/>
        </w:rPr>
      </w:pPr>
      <w:r>
        <w:rPr>
          <w:sz w:val="28"/>
          <w:szCs w:val="28"/>
        </w:rPr>
        <w:t>ДОПОЛНЕНИЕ</w:t>
      </w:r>
      <w:r w:rsidRPr="00620E3A">
        <w:rPr>
          <w:sz w:val="28"/>
          <w:szCs w:val="28"/>
          <w:lang w:val="en-US"/>
        </w:rPr>
        <w:t>......................................................................................................</w:t>
      </w:r>
      <w:r w:rsidRPr="00606914">
        <w:rPr>
          <w:sz w:val="28"/>
          <w:szCs w:val="28"/>
          <w:lang w:val="en-US"/>
        </w:rPr>
        <w:t>49</w:t>
      </w:r>
    </w:p>
    <w:p w:rsidR="00787EC8" w:rsidRPr="00620E3A" w:rsidRDefault="00787EC8" w:rsidP="00787EC8">
      <w:pPr>
        <w:widowControl w:val="0"/>
        <w:autoSpaceDE w:val="0"/>
        <w:autoSpaceDN w:val="0"/>
        <w:adjustRightInd w:val="0"/>
        <w:spacing w:line="360" w:lineRule="auto"/>
        <w:ind w:left="170" w:right="57"/>
        <w:rPr>
          <w:sz w:val="28"/>
          <w:szCs w:val="28"/>
          <w:lang w:val="en-US"/>
        </w:rPr>
      </w:pPr>
    </w:p>
    <w:p w:rsidR="00787EC8" w:rsidRPr="00620E3A" w:rsidRDefault="00787EC8" w:rsidP="00787EC8">
      <w:pPr>
        <w:widowControl w:val="0"/>
        <w:autoSpaceDE w:val="0"/>
        <w:autoSpaceDN w:val="0"/>
        <w:adjustRightInd w:val="0"/>
        <w:rPr>
          <w:sz w:val="28"/>
          <w:szCs w:val="28"/>
          <w:lang w:val="en-US"/>
        </w:rPr>
      </w:pPr>
      <w:r w:rsidRPr="00620E3A">
        <w:rPr>
          <w:sz w:val="28"/>
          <w:szCs w:val="28"/>
          <w:lang w:val="en-US"/>
        </w:rPr>
        <w:t xml:space="preserve">                 </w:t>
      </w:r>
    </w:p>
    <w:p w:rsidR="00787EC8" w:rsidRPr="00620E3A" w:rsidRDefault="00787EC8" w:rsidP="00787EC8">
      <w:pPr>
        <w:widowControl w:val="0"/>
        <w:autoSpaceDE w:val="0"/>
        <w:autoSpaceDN w:val="0"/>
        <w:adjustRightInd w:val="0"/>
        <w:rPr>
          <w:sz w:val="28"/>
          <w:szCs w:val="28"/>
          <w:lang w:val="en-US"/>
        </w:rPr>
      </w:pPr>
    </w:p>
    <w:p w:rsidR="00787EC8" w:rsidRDefault="00787EC8" w:rsidP="00787EC8">
      <w:pPr>
        <w:widowControl w:val="0"/>
        <w:autoSpaceDE w:val="0"/>
        <w:autoSpaceDN w:val="0"/>
        <w:adjustRightInd w:val="0"/>
        <w:jc w:val="center"/>
        <w:rPr>
          <w:rFonts w:ascii="Times New Roman CYR" w:hAnsi="Times New Roman CYR" w:cs="Times New Roman CYR"/>
          <w:sz w:val="32"/>
          <w:szCs w:val="32"/>
          <w:lang/>
        </w:rPr>
      </w:pPr>
    </w:p>
    <w:p w:rsidR="00787EC8" w:rsidRDefault="00787EC8" w:rsidP="00787EC8">
      <w:pPr>
        <w:widowControl w:val="0"/>
        <w:autoSpaceDE w:val="0"/>
        <w:autoSpaceDN w:val="0"/>
        <w:adjustRightInd w:val="0"/>
        <w:rPr>
          <w:rFonts w:ascii="Times New Roman CYR" w:hAnsi="Times New Roman CYR" w:cs="Times New Roman CYR"/>
          <w:lang/>
        </w:rPr>
      </w:pPr>
    </w:p>
    <w:p w:rsidR="00787EC8" w:rsidRDefault="00787EC8" w:rsidP="00787EC8">
      <w:pPr>
        <w:widowControl w:val="0"/>
        <w:autoSpaceDE w:val="0"/>
        <w:autoSpaceDN w:val="0"/>
        <w:adjustRightInd w:val="0"/>
        <w:rPr>
          <w:rFonts w:ascii="Times New Roman CYR" w:hAnsi="Times New Roman CYR" w:cs="Times New Roman CYR"/>
          <w:lang/>
        </w:rPr>
      </w:pPr>
    </w:p>
    <w:p w:rsidR="00787EC8" w:rsidRPr="00620E3A" w:rsidRDefault="00787EC8" w:rsidP="00787EC8">
      <w:pPr>
        <w:widowControl w:val="0"/>
        <w:autoSpaceDE w:val="0"/>
        <w:autoSpaceDN w:val="0"/>
        <w:adjustRightInd w:val="0"/>
        <w:rPr>
          <w:rFonts w:ascii="Times New Roman CYR" w:hAnsi="Times New Roman CYR" w:cs="Times New Roman CYR"/>
          <w:lang w:val="en-US"/>
        </w:rPr>
      </w:pPr>
    </w:p>
    <w:p w:rsidR="00787EC8" w:rsidRPr="00620E3A" w:rsidRDefault="00787EC8" w:rsidP="00787EC8">
      <w:pPr>
        <w:widowControl w:val="0"/>
        <w:autoSpaceDE w:val="0"/>
        <w:autoSpaceDN w:val="0"/>
        <w:adjustRightInd w:val="0"/>
        <w:rPr>
          <w:rFonts w:ascii="Times New Roman CYR" w:hAnsi="Times New Roman CYR" w:cs="Times New Roman CYR"/>
          <w:lang w:val="en-US"/>
        </w:rPr>
      </w:pPr>
    </w:p>
    <w:p w:rsidR="00787EC8" w:rsidRPr="00620E3A" w:rsidRDefault="00787EC8" w:rsidP="00787EC8">
      <w:pPr>
        <w:widowControl w:val="0"/>
        <w:autoSpaceDE w:val="0"/>
        <w:autoSpaceDN w:val="0"/>
        <w:adjustRightInd w:val="0"/>
        <w:rPr>
          <w:rFonts w:ascii="Times New Roman CYR" w:hAnsi="Times New Roman CYR" w:cs="Times New Roman CYR"/>
          <w:lang w:val="en-US"/>
        </w:rPr>
      </w:pPr>
    </w:p>
    <w:p w:rsidR="00787EC8" w:rsidRPr="00620E3A" w:rsidRDefault="00787EC8" w:rsidP="00787EC8">
      <w:pPr>
        <w:widowControl w:val="0"/>
        <w:autoSpaceDE w:val="0"/>
        <w:autoSpaceDN w:val="0"/>
        <w:adjustRightInd w:val="0"/>
        <w:rPr>
          <w:rFonts w:ascii="Times New Roman CYR" w:hAnsi="Times New Roman CYR" w:cs="Times New Roman CYR"/>
          <w:lang w:val="en-US"/>
        </w:rPr>
      </w:pPr>
    </w:p>
    <w:p w:rsidR="00787EC8" w:rsidRPr="00620E3A" w:rsidRDefault="00787EC8" w:rsidP="00787EC8">
      <w:pPr>
        <w:widowControl w:val="0"/>
        <w:autoSpaceDE w:val="0"/>
        <w:autoSpaceDN w:val="0"/>
        <w:adjustRightInd w:val="0"/>
        <w:rPr>
          <w:rFonts w:ascii="Times New Roman CYR" w:hAnsi="Times New Roman CYR" w:cs="Times New Roman CYR"/>
          <w:lang w:val="en-US"/>
        </w:rPr>
      </w:pPr>
    </w:p>
    <w:p w:rsidR="00787EC8" w:rsidRPr="00606914" w:rsidRDefault="00787EC8" w:rsidP="00787EC8">
      <w:pPr>
        <w:widowControl w:val="0"/>
        <w:autoSpaceDE w:val="0"/>
        <w:autoSpaceDN w:val="0"/>
        <w:adjustRightInd w:val="0"/>
        <w:rPr>
          <w:rFonts w:ascii="Times New Roman CYR" w:hAnsi="Times New Roman CYR" w:cs="Times New Roman CYR"/>
          <w:lang w:val="en-US"/>
        </w:rPr>
      </w:pPr>
    </w:p>
    <w:p w:rsidR="00787EC8" w:rsidRPr="00606914" w:rsidRDefault="00787EC8" w:rsidP="00787EC8">
      <w:pPr>
        <w:widowControl w:val="0"/>
        <w:autoSpaceDE w:val="0"/>
        <w:autoSpaceDN w:val="0"/>
        <w:adjustRightInd w:val="0"/>
        <w:rPr>
          <w:rFonts w:ascii="Times New Roman CYR" w:hAnsi="Times New Roman CYR" w:cs="Times New Roman CYR"/>
          <w:lang w:val="en-US"/>
        </w:rPr>
      </w:pPr>
    </w:p>
    <w:p w:rsidR="00787EC8" w:rsidRPr="00606914" w:rsidRDefault="00787EC8" w:rsidP="00787EC8">
      <w:pPr>
        <w:widowControl w:val="0"/>
        <w:autoSpaceDE w:val="0"/>
        <w:autoSpaceDN w:val="0"/>
        <w:adjustRightInd w:val="0"/>
        <w:rPr>
          <w:rFonts w:ascii="Times New Roman CYR" w:hAnsi="Times New Roman CYR" w:cs="Times New Roman CYR"/>
          <w:lang w:val="en-US"/>
        </w:rPr>
      </w:pPr>
    </w:p>
    <w:p w:rsidR="00787EC8" w:rsidRPr="00620E3A" w:rsidRDefault="00787EC8" w:rsidP="00787EC8">
      <w:pPr>
        <w:widowControl w:val="0"/>
        <w:autoSpaceDE w:val="0"/>
        <w:autoSpaceDN w:val="0"/>
        <w:adjustRightInd w:val="0"/>
        <w:rPr>
          <w:rFonts w:ascii="Times New Roman CYR" w:hAnsi="Times New Roman CYR" w:cs="Times New Roman CYR"/>
          <w:lang w:val="en-US"/>
        </w:rPr>
      </w:pPr>
    </w:p>
    <w:p w:rsidR="00787EC8" w:rsidRPr="00620E3A" w:rsidRDefault="00787EC8" w:rsidP="00787EC8">
      <w:pPr>
        <w:widowControl w:val="0"/>
        <w:autoSpaceDE w:val="0"/>
        <w:autoSpaceDN w:val="0"/>
        <w:adjustRightInd w:val="0"/>
        <w:rPr>
          <w:rFonts w:ascii="Times New Roman CYR" w:hAnsi="Times New Roman CYR" w:cs="Times New Roman CYR"/>
          <w:lang w:val="en-US"/>
        </w:rPr>
      </w:pPr>
    </w:p>
    <w:p w:rsidR="00787EC8" w:rsidRPr="00787EC8" w:rsidRDefault="00787EC8" w:rsidP="00787EC8">
      <w:pPr>
        <w:widowControl w:val="0"/>
        <w:autoSpaceDE w:val="0"/>
        <w:autoSpaceDN w:val="0"/>
        <w:adjustRightInd w:val="0"/>
        <w:rPr>
          <w:rFonts w:ascii="Times New Roman CYR" w:hAnsi="Times New Roman CYR" w:cs="Times New Roman CYR"/>
          <w:lang w:val="en-US"/>
        </w:rPr>
      </w:pPr>
    </w:p>
    <w:p w:rsidR="00787EC8" w:rsidRPr="00787EC8" w:rsidRDefault="00787EC8" w:rsidP="00787EC8">
      <w:pPr>
        <w:widowControl w:val="0"/>
        <w:autoSpaceDE w:val="0"/>
        <w:autoSpaceDN w:val="0"/>
        <w:adjustRightInd w:val="0"/>
        <w:rPr>
          <w:rFonts w:ascii="Times New Roman CYR" w:hAnsi="Times New Roman CYR" w:cs="Times New Roman CYR"/>
          <w:lang w:val="en-US"/>
        </w:rPr>
      </w:pPr>
    </w:p>
    <w:p w:rsidR="00787EC8" w:rsidRPr="00787EC8" w:rsidRDefault="00787EC8" w:rsidP="00787EC8">
      <w:pPr>
        <w:widowControl w:val="0"/>
        <w:autoSpaceDE w:val="0"/>
        <w:autoSpaceDN w:val="0"/>
        <w:adjustRightInd w:val="0"/>
        <w:rPr>
          <w:rFonts w:ascii="Times New Roman CYR" w:hAnsi="Times New Roman CYR" w:cs="Times New Roman CYR"/>
          <w:lang w:val="en-US"/>
        </w:rPr>
      </w:pPr>
    </w:p>
    <w:p w:rsidR="00787EC8" w:rsidRPr="00787EC8" w:rsidRDefault="00787EC8" w:rsidP="00787EC8">
      <w:pPr>
        <w:widowControl w:val="0"/>
        <w:autoSpaceDE w:val="0"/>
        <w:autoSpaceDN w:val="0"/>
        <w:adjustRightInd w:val="0"/>
        <w:rPr>
          <w:rFonts w:ascii="Times New Roman CYR" w:hAnsi="Times New Roman CYR" w:cs="Times New Roman CYR"/>
          <w:lang w:val="en-US"/>
        </w:rPr>
      </w:pPr>
    </w:p>
    <w:p w:rsidR="00787EC8" w:rsidRPr="00787EC8" w:rsidRDefault="00787EC8" w:rsidP="00787EC8">
      <w:pPr>
        <w:widowControl w:val="0"/>
        <w:autoSpaceDE w:val="0"/>
        <w:autoSpaceDN w:val="0"/>
        <w:adjustRightInd w:val="0"/>
        <w:rPr>
          <w:rFonts w:ascii="Times New Roman CYR" w:hAnsi="Times New Roman CYR" w:cs="Times New Roman CYR"/>
          <w:lang w:val="en-US"/>
        </w:rPr>
      </w:pPr>
    </w:p>
    <w:p w:rsidR="00787EC8" w:rsidRPr="00787EC8" w:rsidRDefault="00787EC8" w:rsidP="00787EC8">
      <w:pPr>
        <w:widowControl w:val="0"/>
        <w:autoSpaceDE w:val="0"/>
        <w:autoSpaceDN w:val="0"/>
        <w:adjustRightInd w:val="0"/>
        <w:rPr>
          <w:rFonts w:ascii="Times New Roman CYR" w:hAnsi="Times New Roman CYR" w:cs="Times New Roman CYR"/>
          <w:lang w:val="en-US"/>
        </w:rPr>
      </w:pPr>
    </w:p>
    <w:p w:rsidR="00787EC8" w:rsidRPr="00787EC8" w:rsidRDefault="00787EC8" w:rsidP="00787EC8">
      <w:pPr>
        <w:widowControl w:val="0"/>
        <w:autoSpaceDE w:val="0"/>
        <w:autoSpaceDN w:val="0"/>
        <w:adjustRightInd w:val="0"/>
        <w:rPr>
          <w:rFonts w:ascii="Times New Roman CYR" w:hAnsi="Times New Roman CYR" w:cs="Times New Roman CYR"/>
          <w:lang w:val="en-US"/>
        </w:rPr>
      </w:pPr>
    </w:p>
    <w:p w:rsidR="00787EC8" w:rsidRPr="00787EC8" w:rsidRDefault="00787EC8" w:rsidP="00787EC8">
      <w:pPr>
        <w:widowControl w:val="0"/>
        <w:autoSpaceDE w:val="0"/>
        <w:autoSpaceDN w:val="0"/>
        <w:adjustRightInd w:val="0"/>
        <w:rPr>
          <w:rFonts w:ascii="Times New Roman CYR" w:hAnsi="Times New Roman CYR" w:cs="Times New Roman CYR"/>
          <w:lang w:val="en-US"/>
        </w:rPr>
      </w:pPr>
    </w:p>
    <w:p w:rsidR="00787EC8" w:rsidRPr="00787EC8" w:rsidRDefault="00787EC8" w:rsidP="00787EC8">
      <w:pPr>
        <w:widowControl w:val="0"/>
        <w:autoSpaceDE w:val="0"/>
        <w:autoSpaceDN w:val="0"/>
        <w:adjustRightInd w:val="0"/>
        <w:rPr>
          <w:rFonts w:ascii="Times New Roman CYR" w:hAnsi="Times New Roman CYR" w:cs="Times New Roman CYR"/>
          <w:lang w:val="en-US"/>
        </w:rPr>
      </w:pPr>
    </w:p>
    <w:p w:rsidR="00787EC8" w:rsidRPr="00787EC8" w:rsidRDefault="00787EC8" w:rsidP="00787EC8">
      <w:pPr>
        <w:widowControl w:val="0"/>
        <w:autoSpaceDE w:val="0"/>
        <w:autoSpaceDN w:val="0"/>
        <w:adjustRightInd w:val="0"/>
        <w:rPr>
          <w:rFonts w:ascii="Times New Roman CYR" w:hAnsi="Times New Roman CYR" w:cs="Times New Roman CYR"/>
          <w:lang w:val="en-US"/>
        </w:rPr>
      </w:pPr>
    </w:p>
    <w:p w:rsidR="00787EC8" w:rsidRPr="00620E3A" w:rsidRDefault="00787EC8" w:rsidP="00787EC8">
      <w:pPr>
        <w:autoSpaceDE w:val="0"/>
        <w:autoSpaceDN w:val="0"/>
        <w:adjustRightInd w:val="0"/>
        <w:spacing w:line="360" w:lineRule="auto"/>
        <w:ind w:left="170" w:right="57" w:firstLine="709"/>
        <w:jc w:val="center"/>
        <w:rPr>
          <w:b/>
          <w:sz w:val="32"/>
          <w:szCs w:val="32"/>
          <w:lang w:val="en-US"/>
        </w:rPr>
      </w:pPr>
      <w:r w:rsidRPr="001E3E95">
        <w:rPr>
          <w:rFonts w:ascii="Arial" w:hAnsi="Arial" w:cs="Arial"/>
          <w:b/>
          <w:color w:val="000000"/>
          <w:sz w:val="32"/>
          <w:szCs w:val="32"/>
          <w:lang w:val="en-US"/>
        </w:rPr>
        <w:t>Introduction</w:t>
      </w:r>
    </w:p>
    <w:p w:rsidR="00787EC8" w:rsidRPr="009538FD" w:rsidRDefault="00787EC8" w:rsidP="00787EC8">
      <w:pPr>
        <w:autoSpaceDE w:val="0"/>
        <w:autoSpaceDN w:val="0"/>
        <w:adjustRightInd w:val="0"/>
        <w:spacing w:line="360" w:lineRule="auto"/>
        <w:ind w:left="170" w:right="57" w:firstLine="709"/>
        <w:jc w:val="both"/>
        <w:rPr>
          <w:rFonts w:ascii="Arial CYR" w:hAnsi="Arial CYR" w:cs="Arial CYR"/>
          <w:color w:val="000000"/>
          <w:sz w:val="20"/>
          <w:szCs w:val="20"/>
          <w:lang w:val="en-US"/>
        </w:rPr>
      </w:pPr>
      <w:r>
        <w:rPr>
          <w:sz w:val="28"/>
          <w:szCs w:val="28"/>
          <w:lang w:val="en-US"/>
        </w:rPr>
        <w:t>Formation of market relations assumes competitive struggle between various manufacturers, win in which those from them who most effectively uses all kinds of available resources can.</w:t>
      </w:r>
    </w:p>
    <w:p w:rsidR="00787EC8" w:rsidRPr="009538FD" w:rsidRDefault="00787EC8" w:rsidP="00787EC8">
      <w:pPr>
        <w:autoSpaceDE w:val="0"/>
        <w:autoSpaceDN w:val="0"/>
        <w:adjustRightInd w:val="0"/>
        <w:spacing w:line="360" w:lineRule="auto"/>
        <w:ind w:left="170" w:right="57" w:firstLine="709"/>
        <w:jc w:val="both"/>
        <w:rPr>
          <w:rFonts w:ascii="Arial CYR" w:hAnsi="Arial CYR" w:cs="Arial CYR"/>
          <w:color w:val="000000"/>
          <w:sz w:val="20"/>
          <w:szCs w:val="20"/>
          <w:lang w:val="en-US"/>
        </w:rPr>
      </w:pPr>
      <w:r>
        <w:rPr>
          <w:sz w:val="28"/>
          <w:szCs w:val="28"/>
          <w:lang w:val="en-US"/>
        </w:rPr>
        <w:t xml:space="preserve">Fuller and rational use of a fixed capital and capacities of the enterprise promotes improvement of all of his technical and economic parameters: to growth of </w:t>
      </w:r>
      <w:proofErr w:type="spellStart"/>
      <w:r>
        <w:rPr>
          <w:sz w:val="28"/>
          <w:szCs w:val="28"/>
          <w:lang w:val="en-US"/>
        </w:rPr>
        <w:t>labour</w:t>
      </w:r>
      <w:proofErr w:type="spellEnd"/>
      <w:r>
        <w:rPr>
          <w:sz w:val="28"/>
          <w:szCs w:val="28"/>
          <w:lang w:val="en-US"/>
        </w:rPr>
        <w:t xml:space="preserve"> </w:t>
      </w:r>
      <w:proofErr w:type="gramStart"/>
      <w:r>
        <w:rPr>
          <w:sz w:val="28"/>
          <w:szCs w:val="28"/>
          <w:lang w:val="en-US"/>
        </w:rPr>
        <w:t>productivity</w:t>
      </w:r>
      <w:r w:rsidRPr="00226CA9">
        <w:rPr>
          <w:sz w:val="28"/>
          <w:szCs w:val="28"/>
          <w:lang w:val="en-US"/>
        </w:rPr>
        <w:t xml:space="preserve"> </w:t>
      </w:r>
      <w:r>
        <w:rPr>
          <w:sz w:val="28"/>
          <w:szCs w:val="28"/>
          <w:lang w:val="en-US"/>
        </w:rPr>
        <w:t>,to</w:t>
      </w:r>
      <w:proofErr w:type="gramEnd"/>
      <w:r>
        <w:rPr>
          <w:sz w:val="28"/>
          <w:szCs w:val="28"/>
          <w:lang w:val="en-US"/>
        </w:rPr>
        <w:t xml:space="preserve"> increase in output</w:t>
      </w:r>
      <w:r w:rsidRPr="00226CA9">
        <w:rPr>
          <w:sz w:val="28"/>
          <w:szCs w:val="28"/>
          <w:lang w:val="en-US"/>
        </w:rPr>
        <w:t xml:space="preserve"> </w:t>
      </w:r>
      <w:r>
        <w:rPr>
          <w:sz w:val="28"/>
          <w:szCs w:val="28"/>
          <w:lang w:val="en-US"/>
        </w:rPr>
        <w:t>,reduction</w:t>
      </w:r>
      <w:r w:rsidRPr="009538FD">
        <w:rPr>
          <w:sz w:val="28"/>
          <w:szCs w:val="28"/>
          <w:lang w:val="en-US"/>
        </w:rPr>
        <w:t xml:space="preserve"> </w:t>
      </w:r>
      <w:r>
        <w:rPr>
          <w:sz w:val="28"/>
          <w:szCs w:val="28"/>
          <w:lang w:val="en-US"/>
        </w:rPr>
        <w:t>in her cost price, economy of capital investments.</w:t>
      </w:r>
    </w:p>
    <w:p w:rsidR="00787EC8" w:rsidRPr="00226CA9" w:rsidRDefault="00787EC8" w:rsidP="00787EC8">
      <w:pPr>
        <w:spacing w:line="360" w:lineRule="auto"/>
        <w:ind w:left="170" w:right="57" w:firstLine="709"/>
        <w:rPr>
          <w:lang w:val="en-US"/>
        </w:rPr>
      </w:pPr>
      <w:r>
        <w:rPr>
          <w:sz w:val="28"/>
          <w:szCs w:val="28"/>
          <w:lang w:val="en-US"/>
        </w:rPr>
        <w:t xml:space="preserve">Problems of the analysis of a condition and efficiency of use of the basic production assets are: an establishment of security of the enterprise and his structural divisions a fixed capital - conformity of size, structure and a technological level of funds of need for them; finding-out of performance of the plan of their growth, updating and leaving; studying of a technical condition of the basic means and especially their most active part - machines and the equipment; definition of a degree of use of a fixed capital and factors, on her affected; an establishment of completeness of application of park of the equipment and his completeness; finding-out of efficiency of use of the equipment in time and on power; definition of influence of use of a fixed capital </w:t>
      </w:r>
      <w:r>
        <w:rPr>
          <w:sz w:val="28"/>
          <w:szCs w:val="28"/>
          <w:lang w:val="en-US"/>
        </w:rPr>
        <w:lastRenderedPageBreak/>
        <w:t xml:space="preserve">on volume of production; revealing of reserves of growth </w:t>
      </w:r>
      <w:r>
        <w:rPr>
          <w:rFonts w:ascii="Times New Roman CYR" w:hAnsi="Times New Roman CYR" w:cs="Times New Roman CYR"/>
          <w:sz w:val="28"/>
          <w:szCs w:val="28"/>
        </w:rPr>
        <w:t>фондоотдачи</w:t>
      </w:r>
      <w:r>
        <w:rPr>
          <w:sz w:val="28"/>
          <w:szCs w:val="28"/>
          <w:lang w:val="en-US"/>
        </w:rPr>
        <w:t>, increases in volume of production and profit due</w:t>
      </w:r>
      <w:r w:rsidRPr="009538FD">
        <w:rPr>
          <w:sz w:val="28"/>
          <w:szCs w:val="28"/>
          <w:lang w:val="en-US"/>
        </w:rPr>
        <w:t>.</w:t>
      </w:r>
    </w:p>
    <w:p w:rsidR="00787EC8" w:rsidRPr="00226CA9" w:rsidRDefault="00787EC8" w:rsidP="00787EC8">
      <w:pPr>
        <w:widowControl w:val="0"/>
        <w:autoSpaceDE w:val="0"/>
        <w:autoSpaceDN w:val="0"/>
        <w:adjustRightInd w:val="0"/>
        <w:rPr>
          <w:rFonts w:ascii="Times New Roman CYR" w:hAnsi="Times New Roman CYR" w:cs="Times New Roman CYR"/>
          <w:lang w:val="en-US"/>
        </w:rPr>
      </w:pPr>
    </w:p>
    <w:p w:rsidR="00787EC8" w:rsidRPr="00226CA9" w:rsidRDefault="00787EC8" w:rsidP="00787EC8">
      <w:pPr>
        <w:widowControl w:val="0"/>
        <w:autoSpaceDE w:val="0"/>
        <w:autoSpaceDN w:val="0"/>
        <w:adjustRightInd w:val="0"/>
        <w:rPr>
          <w:rFonts w:ascii="Times New Roman CYR" w:hAnsi="Times New Roman CYR" w:cs="Times New Roman CYR"/>
          <w:lang w:val="en-US"/>
        </w:rPr>
      </w:pPr>
    </w:p>
    <w:p w:rsidR="00787EC8" w:rsidRPr="00226CA9" w:rsidRDefault="00787EC8" w:rsidP="00787EC8">
      <w:pPr>
        <w:widowControl w:val="0"/>
        <w:autoSpaceDE w:val="0"/>
        <w:autoSpaceDN w:val="0"/>
        <w:adjustRightInd w:val="0"/>
        <w:rPr>
          <w:rFonts w:ascii="Times New Roman CYR" w:hAnsi="Times New Roman CYR" w:cs="Times New Roman CYR"/>
          <w:lang w:val="en-US"/>
        </w:rPr>
      </w:pPr>
    </w:p>
    <w:p w:rsidR="00787EC8" w:rsidRPr="00226CA9" w:rsidRDefault="00787EC8" w:rsidP="00787EC8">
      <w:pPr>
        <w:widowControl w:val="0"/>
        <w:autoSpaceDE w:val="0"/>
        <w:autoSpaceDN w:val="0"/>
        <w:adjustRightInd w:val="0"/>
        <w:rPr>
          <w:rFonts w:ascii="Times New Roman CYR" w:hAnsi="Times New Roman CYR" w:cs="Times New Roman CYR"/>
          <w:lang w:val="en-US"/>
        </w:rPr>
      </w:pPr>
    </w:p>
    <w:p w:rsidR="00787EC8" w:rsidRPr="00226CA9" w:rsidRDefault="00787EC8" w:rsidP="00787EC8">
      <w:pPr>
        <w:widowControl w:val="0"/>
        <w:autoSpaceDE w:val="0"/>
        <w:autoSpaceDN w:val="0"/>
        <w:adjustRightInd w:val="0"/>
        <w:rPr>
          <w:rFonts w:ascii="Times New Roman CYR" w:hAnsi="Times New Roman CYR" w:cs="Times New Roman CYR"/>
          <w:lang w:val="en-US"/>
        </w:rPr>
      </w:pPr>
    </w:p>
    <w:p w:rsidR="00787EC8" w:rsidRPr="00226CA9" w:rsidRDefault="00787EC8" w:rsidP="00787EC8">
      <w:pPr>
        <w:widowControl w:val="0"/>
        <w:autoSpaceDE w:val="0"/>
        <w:autoSpaceDN w:val="0"/>
        <w:adjustRightInd w:val="0"/>
        <w:rPr>
          <w:rFonts w:ascii="Times New Roman CYR" w:hAnsi="Times New Roman CYR" w:cs="Times New Roman CYR"/>
          <w:lang w:val="en-US"/>
        </w:rPr>
      </w:pPr>
    </w:p>
    <w:p w:rsidR="00787EC8" w:rsidRPr="00226CA9" w:rsidRDefault="00787EC8" w:rsidP="00787EC8">
      <w:pPr>
        <w:widowControl w:val="0"/>
        <w:autoSpaceDE w:val="0"/>
        <w:autoSpaceDN w:val="0"/>
        <w:adjustRightInd w:val="0"/>
        <w:rPr>
          <w:rFonts w:ascii="Times New Roman CYR" w:hAnsi="Times New Roman CYR" w:cs="Times New Roman CYR"/>
          <w:lang w:val="en-US"/>
        </w:rPr>
      </w:pPr>
    </w:p>
    <w:p w:rsidR="00787EC8" w:rsidRPr="00226CA9" w:rsidRDefault="00787EC8" w:rsidP="00787EC8">
      <w:pPr>
        <w:widowControl w:val="0"/>
        <w:autoSpaceDE w:val="0"/>
        <w:autoSpaceDN w:val="0"/>
        <w:adjustRightInd w:val="0"/>
        <w:rPr>
          <w:rFonts w:ascii="Times New Roman CYR" w:hAnsi="Times New Roman CYR" w:cs="Times New Roman CYR"/>
          <w:lang w:val="en-US"/>
        </w:rPr>
      </w:pPr>
    </w:p>
    <w:p w:rsidR="00787EC8" w:rsidRPr="00606914" w:rsidRDefault="00787EC8" w:rsidP="00787EC8">
      <w:pPr>
        <w:widowControl w:val="0"/>
        <w:autoSpaceDE w:val="0"/>
        <w:autoSpaceDN w:val="0"/>
        <w:adjustRightInd w:val="0"/>
        <w:rPr>
          <w:rFonts w:ascii="Times New Roman CYR" w:hAnsi="Times New Roman CYR" w:cs="Times New Roman CYR"/>
          <w:lang w:val="en-US"/>
        </w:rPr>
      </w:pPr>
    </w:p>
    <w:p w:rsidR="00787EC8" w:rsidRPr="00606914" w:rsidRDefault="00787EC8" w:rsidP="00787EC8">
      <w:pPr>
        <w:widowControl w:val="0"/>
        <w:autoSpaceDE w:val="0"/>
        <w:autoSpaceDN w:val="0"/>
        <w:adjustRightInd w:val="0"/>
        <w:rPr>
          <w:rFonts w:ascii="Times New Roman CYR" w:hAnsi="Times New Roman CYR" w:cs="Times New Roman CYR"/>
          <w:lang w:val="en-US"/>
        </w:rPr>
      </w:pPr>
    </w:p>
    <w:p w:rsidR="00787EC8" w:rsidRPr="00226CA9" w:rsidRDefault="00787EC8" w:rsidP="00787EC8">
      <w:pPr>
        <w:widowControl w:val="0"/>
        <w:autoSpaceDE w:val="0"/>
        <w:autoSpaceDN w:val="0"/>
        <w:adjustRightInd w:val="0"/>
        <w:rPr>
          <w:rFonts w:ascii="Times New Roman CYR" w:hAnsi="Times New Roman CYR" w:cs="Times New Roman CYR"/>
          <w:lang w:val="en-US"/>
        </w:rPr>
      </w:pPr>
    </w:p>
    <w:p w:rsidR="00787EC8" w:rsidRPr="00226CA9" w:rsidRDefault="00787EC8" w:rsidP="00787EC8">
      <w:pPr>
        <w:widowControl w:val="0"/>
        <w:autoSpaceDE w:val="0"/>
        <w:autoSpaceDN w:val="0"/>
        <w:adjustRightInd w:val="0"/>
        <w:rPr>
          <w:rFonts w:ascii="Times New Roman CYR" w:hAnsi="Times New Roman CYR" w:cs="Times New Roman CYR"/>
          <w:lang w:val="en-US"/>
        </w:rPr>
      </w:pPr>
    </w:p>
    <w:p w:rsidR="00787EC8" w:rsidRPr="00226CA9" w:rsidRDefault="00787EC8" w:rsidP="00787EC8">
      <w:pPr>
        <w:widowControl w:val="0"/>
        <w:autoSpaceDE w:val="0"/>
        <w:autoSpaceDN w:val="0"/>
        <w:adjustRightInd w:val="0"/>
        <w:rPr>
          <w:rFonts w:ascii="Times New Roman CYR" w:hAnsi="Times New Roman CYR" w:cs="Times New Roman CYR"/>
          <w:lang w:val="en-US"/>
        </w:rPr>
      </w:pPr>
    </w:p>
    <w:p w:rsidR="00787EC8" w:rsidRDefault="00787EC8" w:rsidP="00787EC8">
      <w:pPr>
        <w:widowControl w:val="0"/>
        <w:autoSpaceDE w:val="0"/>
        <w:autoSpaceDN w:val="0"/>
        <w:adjustRightInd w:val="0"/>
        <w:spacing w:line="360" w:lineRule="auto"/>
        <w:ind w:left="170" w:right="57" w:firstLine="709"/>
        <w:rPr>
          <w:rFonts w:ascii="Times New Roman CYR" w:hAnsi="Times New Roman CYR" w:cs="Times New Roman CYR"/>
          <w:lang/>
        </w:rPr>
      </w:pPr>
    </w:p>
    <w:p w:rsidR="00787EC8" w:rsidRDefault="00787EC8" w:rsidP="00787EC8">
      <w:pPr>
        <w:keepNext/>
        <w:widowControl w:val="0"/>
        <w:autoSpaceDE w:val="0"/>
        <w:autoSpaceDN w:val="0"/>
        <w:adjustRightInd w:val="0"/>
        <w:spacing w:line="360" w:lineRule="auto"/>
        <w:ind w:left="170" w:right="57" w:firstLine="709"/>
        <w:jc w:val="center"/>
        <w:rPr>
          <w:rFonts w:ascii="Times New Roman CYR" w:hAnsi="Times New Roman CYR" w:cs="Times New Roman CYR"/>
          <w:b/>
          <w:bCs/>
          <w:sz w:val="32"/>
          <w:szCs w:val="32"/>
          <w:lang/>
        </w:rPr>
      </w:pPr>
      <w:r>
        <w:rPr>
          <w:rFonts w:ascii="Times New Roman CYR" w:hAnsi="Times New Roman CYR" w:cs="Times New Roman CYR"/>
          <w:b/>
          <w:bCs/>
          <w:sz w:val="32"/>
          <w:szCs w:val="32"/>
          <w:lang/>
        </w:rPr>
        <w:t>Введение</w:t>
      </w:r>
    </w:p>
    <w:p w:rsidR="00787EC8" w:rsidRDefault="00787EC8" w:rsidP="00787EC8">
      <w:pPr>
        <w:widowControl w:val="0"/>
        <w:autoSpaceDE w:val="0"/>
        <w:autoSpaceDN w:val="0"/>
        <w:adjustRightInd w:val="0"/>
        <w:spacing w:line="360" w:lineRule="auto"/>
        <w:ind w:left="170" w:right="57" w:firstLine="709"/>
        <w:rPr>
          <w:rFonts w:ascii="Times New Roman CYR" w:hAnsi="Times New Roman CYR" w:cs="Times New Roman CYR"/>
          <w:lang/>
        </w:rPr>
      </w:pPr>
    </w:p>
    <w:p w:rsidR="00787EC8" w:rsidRDefault="00787EC8" w:rsidP="00787EC8">
      <w:pPr>
        <w:widowControl w:val="0"/>
        <w:autoSpaceDE w:val="0"/>
        <w:autoSpaceDN w:val="0"/>
        <w:adjustRightInd w:val="0"/>
        <w:spacing w:line="360" w:lineRule="auto"/>
        <w:ind w:left="170" w:right="57" w:firstLine="709"/>
        <w:jc w:val="both"/>
        <w:rPr>
          <w:rFonts w:ascii="Times New Roman CYR" w:hAnsi="Times New Roman CYR" w:cs="Times New Roman CYR"/>
          <w:sz w:val="28"/>
          <w:szCs w:val="28"/>
          <w:lang/>
        </w:rPr>
      </w:pPr>
      <w:r>
        <w:rPr>
          <w:rFonts w:ascii="Times New Roman CYR" w:hAnsi="Times New Roman CYR" w:cs="Times New Roman CYR"/>
          <w:sz w:val="28"/>
          <w:szCs w:val="28"/>
          <w:lang/>
        </w:rPr>
        <w:t>Основные средства (часто называемые в экономической литературе и на практике основными фондами) являются одним из важнейших факторов любого производства. Их состояние и эффективное использование прямо влияет на конечные результаты хозяйственной деятельности предприятий.</w:t>
      </w:r>
    </w:p>
    <w:p w:rsidR="00787EC8" w:rsidRDefault="00787EC8" w:rsidP="00787EC8">
      <w:pPr>
        <w:widowControl w:val="0"/>
        <w:autoSpaceDE w:val="0"/>
        <w:autoSpaceDN w:val="0"/>
        <w:adjustRightInd w:val="0"/>
        <w:spacing w:line="360" w:lineRule="auto"/>
        <w:ind w:left="170" w:right="57" w:firstLine="709"/>
        <w:jc w:val="both"/>
        <w:rPr>
          <w:rFonts w:ascii="Times New Roman CYR" w:hAnsi="Times New Roman CYR" w:cs="Times New Roman CYR"/>
          <w:sz w:val="28"/>
          <w:szCs w:val="28"/>
          <w:lang/>
        </w:rPr>
      </w:pPr>
      <w:r>
        <w:rPr>
          <w:rFonts w:ascii="Times New Roman CYR" w:hAnsi="Times New Roman CYR" w:cs="Times New Roman CYR"/>
          <w:sz w:val="28"/>
          <w:szCs w:val="28"/>
          <w:lang/>
        </w:rPr>
        <w:t>Формирование рыночных отношений предполагает конкурентную борьбу между различными производителями, победить в которой смогут те из них, кто наиболее эффективно использует все виды имеющихся ресурсов.</w:t>
      </w:r>
    </w:p>
    <w:p w:rsidR="00787EC8" w:rsidRDefault="00787EC8" w:rsidP="00787EC8">
      <w:pPr>
        <w:widowControl w:val="0"/>
        <w:autoSpaceDE w:val="0"/>
        <w:autoSpaceDN w:val="0"/>
        <w:adjustRightInd w:val="0"/>
        <w:spacing w:line="360" w:lineRule="auto"/>
        <w:ind w:left="170" w:right="57" w:firstLine="709"/>
        <w:jc w:val="both"/>
        <w:rPr>
          <w:rFonts w:ascii="Times New Roman CYR" w:hAnsi="Times New Roman CYR" w:cs="Times New Roman CYR"/>
          <w:sz w:val="28"/>
          <w:szCs w:val="28"/>
          <w:lang/>
        </w:rPr>
      </w:pPr>
      <w:r>
        <w:rPr>
          <w:rFonts w:ascii="Times New Roman CYR" w:hAnsi="Times New Roman CYR" w:cs="Times New Roman CYR"/>
          <w:sz w:val="28"/>
          <w:szCs w:val="28"/>
          <w:lang/>
        </w:rPr>
        <w:t xml:space="preserve">Более полное и рациональное использование основных фондов и </w:t>
      </w:r>
      <w:r>
        <w:rPr>
          <w:rFonts w:ascii="Times New Roman CYR" w:hAnsi="Times New Roman CYR" w:cs="Times New Roman CYR"/>
          <w:sz w:val="28"/>
          <w:szCs w:val="28"/>
          <w:lang/>
        </w:rPr>
        <w:lastRenderedPageBreak/>
        <w:t>производственных мощностей предприятия способствует улучшению всех его технико-экономических показателей: росту производительности труда, повышению фондоотдачи, увеличению выпуска продукции, снижению ее себестоимости, экономии капитальных вложений.</w:t>
      </w:r>
    </w:p>
    <w:p w:rsidR="00787EC8" w:rsidRPr="000A1A7E" w:rsidRDefault="00787EC8" w:rsidP="00787EC8">
      <w:pPr>
        <w:widowControl w:val="0"/>
        <w:tabs>
          <w:tab w:val="left" w:pos="5758"/>
        </w:tabs>
        <w:autoSpaceDE w:val="0"/>
        <w:autoSpaceDN w:val="0"/>
        <w:adjustRightInd w:val="0"/>
        <w:spacing w:line="360" w:lineRule="auto"/>
        <w:ind w:left="170" w:right="57" w:firstLine="709"/>
        <w:jc w:val="both"/>
        <w:rPr>
          <w:rFonts w:ascii="Times New Roman CYR" w:hAnsi="Times New Roman CYR" w:cs="Times New Roman CYR"/>
          <w:sz w:val="28"/>
          <w:szCs w:val="28"/>
          <w:lang/>
        </w:rPr>
      </w:pPr>
      <w:r>
        <w:rPr>
          <w:rFonts w:ascii="Times New Roman CYR" w:hAnsi="Times New Roman CYR" w:cs="Times New Roman CYR"/>
          <w:sz w:val="28"/>
          <w:szCs w:val="28"/>
          <w:lang/>
        </w:rPr>
        <w:t>Задачами анализа состояния и эффективности использования основных производственных фондов являются: установление обеспеченности предприятия и его структурных подразделений  основными фондами – соответствия величины, состава и технического уровня фондов потребности в них; выяснение выполнения плана их роста, обновления и выбытия; изучение технического состояния основных средств и особенно наиболее активной их части – машин и оборудования; определение степени использования основных фондов и факторов, на нее повлиявших; установление полноты применения парка оборудования и его комплектности; выяснение эффективности использования оборудования во времени и по мощности; определение влияния использования основных фондов на объем продукции; выявление резервов роста фондоотдачи, увеличения объема продукции и прибыли за счет улучшения использования основных фондов.</w:t>
      </w:r>
    </w:p>
    <w:p w:rsidR="00787EC8" w:rsidRDefault="00787EC8" w:rsidP="00787EC8">
      <w:pPr>
        <w:widowControl w:val="0"/>
        <w:tabs>
          <w:tab w:val="left" w:pos="5758"/>
        </w:tabs>
        <w:autoSpaceDE w:val="0"/>
        <w:autoSpaceDN w:val="0"/>
        <w:adjustRightInd w:val="0"/>
        <w:spacing w:line="360" w:lineRule="auto"/>
        <w:ind w:left="170" w:right="57" w:firstLine="709"/>
        <w:jc w:val="center"/>
        <w:rPr>
          <w:rFonts w:ascii="Times New Roman CYR" w:hAnsi="Times New Roman CYR" w:cs="Times New Roman CYR"/>
          <w:b/>
          <w:sz w:val="28"/>
          <w:szCs w:val="28"/>
        </w:rPr>
      </w:pPr>
    </w:p>
    <w:p w:rsidR="00787EC8" w:rsidRDefault="00787EC8" w:rsidP="00787EC8">
      <w:pPr>
        <w:widowControl w:val="0"/>
        <w:tabs>
          <w:tab w:val="left" w:pos="5758"/>
        </w:tabs>
        <w:autoSpaceDE w:val="0"/>
        <w:autoSpaceDN w:val="0"/>
        <w:adjustRightInd w:val="0"/>
        <w:spacing w:line="360" w:lineRule="auto"/>
        <w:ind w:left="170" w:right="57" w:firstLine="709"/>
        <w:jc w:val="center"/>
        <w:rPr>
          <w:rFonts w:ascii="Times New Roman CYR" w:hAnsi="Times New Roman CYR" w:cs="Times New Roman CYR"/>
          <w:b/>
          <w:sz w:val="28"/>
          <w:szCs w:val="28"/>
        </w:rPr>
      </w:pPr>
      <w:r w:rsidRPr="00DC479F">
        <w:rPr>
          <w:rFonts w:ascii="Times New Roman CYR" w:hAnsi="Times New Roman CYR" w:cs="Times New Roman CYR"/>
          <w:b/>
          <w:sz w:val="28"/>
          <w:szCs w:val="28"/>
        </w:rPr>
        <w:t>РАЗДЕЛ 1.ЭКОНОМИЧЕСКОЕ СОДЕРЖАНИЕ И ЗНАЧЕНИЕ ОСНОВНЫХ ФОНДОВ</w:t>
      </w:r>
    </w:p>
    <w:p w:rsidR="00787EC8" w:rsidRPr="00DC479F" w:rsidRDefault="00787EC8" w:rsidP="00787EC8">
      <w:pPr>
        <w:widowControl w:val="0"/>
        <w:tabs>
          <w:tab w:val="left" w:pos="5758"/>
        </w:tabs>
        <w:autoSpaceDE w:val="0"/>
        <w:autoSpaceDN w:val="0"/>
        <w:adjustRightInd w:val="0"/>
        <w:spacing w:line="360" w:lineRule="auto"/>
        <w:ind w:left="170" w:right="57" w:firstLine="709"/>
        <w:jc w:val="center"/>
        <w:rPr>
          <w:rFonts w:ascii="Times New Roman CYR" w:hAnsi="Times New Roman CYR" w:cs="Times New Roman CYR"/>
          <w:b/>
          <w:sz w:val="28"/>
          <w:szCs w:val="28"/>
        </w:rPr>
      </w:pPr>
    </w:p>
    <w:p w:rsidR="00787EC8" w:rsidRPr="00DC479F" w:rsidRDefault="00787EC8" w:rsidP="00787EC8">
      <w:pPr>
        <w:widowControl w:val="0"/>
        <w:tabs>
          <w:tab w:val="left" w:pos="5758"/>
        </w:tabs>
        <w:autoSpaceDE w:val="0"/>
        <w:autoSpaceDN w:val="0"/>
        <w:adjustRightInd w:val="0"/>
        <w:spacing w:line="360" w:lineRule="auto"/>
        <w:ind w:left="170" w:right="57" w:firstLine="709"/>
        <w:rPr>
          <w:rFonts w:ascii="Times New Roman CYR" w:hAnsi="Times New Roman CYR" w:cs="Times New Roman CYR"/>
          <w:b/>
          <w:bCs/>
          <w:sz w:val="30"/>
          <w:szCs w:val="30"/>
        </w:rPr>
      </w:pPr>
      <w:r w:rsidRPr="00DC479F">
        <w:rPr>
          <w:rFonts w:ascii="Times New Roman CYR" w:hAnsi="Times New Roman CYR" w:cs="Times New Roman CYR"/>
          <w:b/>
          <w:sz w:val="28"/>
          <w:szCs w:val="28"/>
        </w:rPr>
        <w:t>1.1.Понятия и структура основных фондов предприятия</w:t>
      </w:r>
    </w:p>
    <w:p w:rsidR="00787EC8" w:rsidRDefault="00787EC8" w:rsidP="00787EC8">
      <w:pPr>
        <w:widowControl w:val="0"/>
        <w:tabs>
          <w:tab w:val="left" w:pos="5758"/>
        </w:tabs>
        <w:autoSpaceDE w:val="0"/>
        <w:autoSpaceDN w:val="0"/>
        <w:adjustRightInd w:val="0"/>
        <w:spacing w:line="360" w:lineRule="auto"/>
        <w:ind w:left="170" w:right="57" w:firstLine="709"/>
        <w:jc w:val="center"/>
        <w:rPr>
          <w:rFonts w:ascii="Times New Roman CYR" w:hAnsi="Times New Roman CYR" w:cs="Times New Roman CYR"/>
          <w:b/>
          <w:bCs/>
          <w:sz w:val="30"/>
          <w:szCs w:val="30"/>
          <w:lang/>
        </w:rPr>
      </w:pPr>
    </w:p>
    <w:p w:rsidR="00787EC8" w:rsidRDefault="00787EC8" w:rsidP="00787EC8">
      <w:pPr>
        <w:widowControl w:val="0"/>
        <w:tabs>
          <w:tab w:val="left" w:pos="5758"/>
        </w:tabs>
        <w:autoSpaceDE w:val="0"/>
        <w:autoSpaceDN w:val="0"/>
        <w:adjustRightInd w:val="0"/>
        <w:spacing w:line="360" w:lineRule="auto"/>
        <w:ind w:left="170" w:right="57" w:firstLine="709"/>
        <w:jc w:val="both"/>
        <w:rPr>
          <w:rFonts w:ascii="Times New Roman CYR" w:hAnsi="Times New Roman CYR" w:cs="Times New Roman CYR"/>
          <w:sz w:val="28"/>
          <w:szCs w:val="28"/>
          <w:lang/>
        </w:rPr>
      </w:pPr>
      <w:r>
        <w:rPr>
          <w:rFonts w:ascii="Times New Roman CYR" w:hAnsi="Times New Roman CYR" w:cs="Times New Roman CYR"/>
          <w:sz w:val="28"/>
          <w:szCs w:val="28"/>
          <w:lang/>
        </w:rPr>
        <w:t xml:space="preserve">Материальную базу предприятия образуют средства труда и предметы труда, которые объединяются в средства производства. Средства труда учитываются в форме </w:t>
      </w:r>
      <w:r w:rsidRPr="00E566DE">
        <w:rPr>
          <w:rFonts w:ascii="Times New Roman CYR" w:hAnsi="Times New Roman CYR" w:cs="Times New Roman CYR"/>
          <w:b/>
          <w:bCs/>
          <w:i/>
          <w:iCs/>
          <w:sz w:val="28"/>
          <w:szCs w:val="28"/>
          <w:lang/>
        </w:rPr>
        <w:t>основных фондов</w:t>
      </w:r>
      <w:r>
        <w:rPr>
          <w:rFonts w:ascii="Times New Roman CYR" w:hAnsi="Times New Roman CYR" w:cs="Times New Roman CYR"/>
          <w:sz w:val="28"/>
          <w:szCs w:val="28"/>
          <w:lang/>
        </w:rPr>
        <w:t xml:space="preserve">. Основные фонды в </w:t>
      </w:r>
      <w:r>
        <w:rPr>
          <w:rFonts w:ascii="Times New Roman CYR" w:hAnsi="Times New Roman CYR" w:cs="Times New Roman CYR"/>
          <w:sz w:val="28"/>
          <w:szCs w:val="28"/>
          <w:lang/>
        </w:rPr>
        <w:lastRenderedPageBreak/>
        <w:t xml:space="preserve">стоимостном выражении представляют собой </w:t>
      </w:r>
      <w:r w:rsidRPr="00E566DE">
        <w:rPr>
          <w:rFonts w:ascii="Times New Roman CYR" w:hAnsi="Times New Roman CYR" w:cs="Times New Roman CYR"/>
          <w:b/>
          <w:bCs/>
          <w:i/>
          <w:iCs/>
          <w:sz w:val="28"/>
          <w:szCs w:val="28"/>
          <w:lang/>
        </w:rPr>
        <w:t>основные средства</w:t>
      </w:r>
      <w:r>
        <w:rPr>
          <w:rFonts w:ascii="Times New Roman CYR" w:hAnsi="Times New Roman CYR" w:cs="Times New Roman CYR"/>
          <w:sz w:val="28"/>
          <w:szCs w:val="28"/>
          <w:lang/>
        </w:rPr>
        <w:t>, учитываемые в системе бухгалтерской отчетности. При анализе основных фондов прежде всего надо отметить, что они являются активным элементом производства и при правильном их использовании не только обеспечивают создание товаров, но и способствуют улучшению условий труда работников. [6]</w:t>
      </w:r>
    </w:p>
    <w:p w:rsidR="00787EC8" w:rsidRDefault="00787EC8" w:rsidP="00787EC8">
      <w:pPr>
        <w:widowControl w:val="0"/>
        <w:autoSpaceDE w:val="0"/>
        <w:autoSpaceDN w:val="0"/>
        <w:adjustRightInd w:val="0"/>
        <w:spacing w:line="360" w:lineRule="auto"/>
        <w:ind w:left="170" w:right="57" w:firstLine="709"/>
        <w:jc w:val="both"/>
        <w:rPr>
          <w:rFonts w:ascii="Times New Roman CYR" w:hAnsi="Times New Roman CYR" w:cs="Times New Roman CYR"/>
          <w:sz w:val="28"/>
          <w:szCs w:val="28"/>
          <w:lang/>
        </w:rPr>
      </w:pPr>
      <w:r w:rsidRPr="00E566DE">
        <w:rPr>
          <w:rFonts w:ascii="Times New Roman CYR" w:hAnsi="Times New Roman CYR" w:cs="Times New Roman CYR"/>
          <w:b/>
          <w:bCs/>
          <w:i/>
          <w:iCs/>
          <w:sz w:val="28"/>
          <w:szCs w:val="28"/>
          <w:lang/>
        </w:rPr>
        <w:t>Основные средства</w:t>
      </w:r>
      <w:r>
        <w:rPr>
          <w:rFonts w:ascii="Times New Roman CYR" w:hAnsi="Times New Roman CYR" w:cs="Times New Roman CYR"/>
          <w:sz w:val="28"/>
          <w:szCs w:val="28"/>
          <w:lang/>
        </w:rPr>
        <w:t xml:space="preserve"> – это такие товарно-материальные ценности, которые в течение длительного периода времени сохраняют свою вещественно-натуральную форму, изнашиваются постепенно и переносит свою стоимость на готовую продукцию или услуги по частям. </w:t>
      </w:r>
    </w:p>
    <w:p w:rsidR="00787EC8" w:rsidRDefault="00787EC8" w:rsidP="00787EC8">
      <w:pPr>
        <w:widowControl w:val="0"/>
        <w:autoSpaceDE w:val="0"/>
        <w:autoSpaceDN w:val="0"/>
        <w:adjustRightInd w:val="0"/>
        <w:spacing w:line="360" w:lineRule="auto"/>
        <w:ind w:left="170" w:right="57" w:firstLine="709"/>
        <w:jc w:val="both"/>
        <w:rPr>
          <w:rFonts w:ascii="Times New Roman CYR" w:hAnsi="Times New Roman CYR" w:cs="Times New Roman CYR"/>
          <w:sz w:val="28"/>
          <w:szCs w:val="28"/>
          <w:lang/>
        </w:rPr>
      </w:pPr>
      <w:r>
        <w:rPr>
          <w:rFonts w:ascii="Times New Roman CYR" w:hAnsi="Times New Roman CYR" w:cs="Times New Roman CYR"/>
          <w:sz w:val="28"/>
          <w:szCs w:val="28"/>
          <w:lang/>
        </w:rPr>
        <w:t>Сущность основных фондов можно охарактеризовать следующим образом:</w:t>
      </w:r>
    </w:p>
    <w:p w:rsidR="00787EC8" w:rsidRDefault="00787EC8" w:rsidP="00787EC8">
      <w:pPr>
        <w:widowControl w:val="0"/>
        <w:tabs>
          <w:tab w:val="left" w:pos="210"/>
          <w:tab w:val="left" w:pos="794"/>
          <w:tab w:val="left" w:pos="5758"/>
        </w:tabs>
        <w:autoSpaceDE w:val="0"/>
        <w:autoSpaceDN w:val="0"/>
        <w:adjustRightInd w:val="0"/>
        <w:spacing w:line="360" w:lineRule="auto"/>
        <w:ind w:left="170" w:right="57" w:firstLine="709"/>
        <w:jc w:val="both"/>
        <w:rPr>
          <w:rFonts w:ascii="Times New Roman CYR" w:hAnsi="Times New Roman CYR" w:cs="Times New Roman CYR"/>
          <w:sz w:val="28"/>
          <w:szCs w:val="28"/>
          <w:lang/>
        </w:rPr>
      </w:pPr>
      <w:r>
        <w:rPr>
          <w:rFonts w:ascii="Symbol" w:hAnsi="Symbol" w:cs="Symbol"/>
          <w:sz w:val="28"/>
          <w:szCs w:val="28"/>
          <w:lang/>
        </w:rPr>
        <w:t></w:t>
      </w:r>
      <w:r>
        <w:rPr>
          <w:rFonts w:ascii="Times New Roman CYR" w:hAnsi="Times New Roman CYR" w:cs="Times New Roman CYR"/>
          <w:sz w:val="28"/>
          <w:szCs w:val="28"/>
          <w:lang/>
        </w:rPr>
        <w:t>они вещественно воплощены в средствах труда;</w:t>
      </w:r>
    </w:p>
    <w:p w:rsidR="00787EC8" w:rsidRDefault="00787EC8" w:rsidP="00787EC8">
      <w:pPr>
        <w:widowControl w:val="0"/>
        <w:tabs>
          <w:tab w:val="left" w:pos="210"/>
          <w:tab w:val="left" w:pos="794"/>
          <w:tab w:val="left" w:pos="5758"/>
        </w:tabs>
        <w:autoSpaceDE w:val="0"/>
        <w:autoSpaceDN w:val="0"/>
        <w:adjustRightInd w:val="0"/>
        <w:spacing w:line="360" w:lineRule="auto"/>
        <w:ind w:left="170" w:right="57" w:firstLine="709"/>
        <w:jc w:val="both"/>
        <w:rPr>
          <w:rFonts w:ascii="Times New Roman CYR" w:hAnsi="Times New Roman CYR" w:cs="Times New Roman CYR"/>
          <w:sz w:val="28"/>
          <w:szCs w:val="28"/>
          <w:lang/>
        </w:rPr>
      </w:pPr>
      <w:r>
        <w:rPr>
          <w:rFonts w:ascii="Symbol" w:hAnsi="Symbol" w:cs="Symbol"/>
          <w:sz w:val="28"/>
          <w:szCs w:val="28"/>
          <w:lang/>
        </w:rPr>
        <w:t></w:t>
      </w:r>
      <w:r>
        <w:rPr>
          <w:rFonts w:ascii="Times New Roman CYR" w:hAnsi="Times New Roman CYR" w:cs="Times New Roman CYR"/>
          <w:sz w:val="28"/>
          <w:szCs w:val="28"/>
          <w:lang/>
        </w:rPr>
        <w:t>их стоимость по частям переносится на продукцию;</w:t>
      </w:r>
    </w:p>
    <w:p w:rsidR="00787EC8" w:rsidRDefault="00787EC8" w:rsidP="00787EC8">
      <w:pPr>
        <w:widowControl w:val="0"/>
        <w:tabs>
          <w:tab w:val="left" w:pos="210"/>
          <w:tab w:val="left" w:pos="794"/>
          <w:tab w:val="left" w:pos="5758"/>
        </w:tabs>
        <w:autoSpaceDE w:val="0"/>
        <w:autoSpaceDN w:val="0"/>
        <w:adjustRightInd w:val="0"/>
        <w:spacing w:line="360" w:lineRule="auto"/>
        <w:ind w:left="170" w:right="57" w:firstLine="709"/>
        <w:jc w:val="both"/>
        <w:rPr>
          <w:rFonts w:ascii="Times New Roman CYR" w:hAnsi="Times New Roman CYR" w:cs="Times New Roman CYR"/>
          <w:sz w:val="28"/>
          <w:szCs w:val="28"/>
          <w:lang/>
        </w:rPr>
      </w:pPr>
      <w:r>
        <w:rPr>
          <w:rFonts w:ascii="Symbol" w:hAnsi="Symbol" w:cs="Symbol"/>
          <w:sz w:val="28"/>
          <w:szCs w:val="28"/>
          <w:lang/>
        </w:rPr>
        <w:t></w:t>
      </w:r>
      <w:r>
        <w:rPr>
          <w:rFonts w:ascii="Times New Roman CYR" w:hAnsi="Times New Roman CYR" w:cs="Times New Roman CYR"/>
          <w:sz w:val="28"/>
          <w:szCs w:val="28"/>
          <w:lang/>
        </w:rPr>
        <w:t>они сохраняют натуральную форму длительное время по мере износа;</w:t>
      </w:r>
    </w:p>
    <w:p w:rsidR="00787EC8" w:rsidRDefault="00787EC8" w:rsidP="00787EC8">
      <w:pPr>
        <w:widowControl w:val="0"/>
        <w:tabs>
          <w:tab w:val="left" w:pos="210"/>
          <w:tab w:val="left" w:pos="794"/>
          <w:tab w:val="left" w:pos="5758"/>
        </w:tabs>
        <w:autoSpaceDE w:val="0"/>
        <w:autoSpaceDN w:val="0"/>
        <w:adjustRightInd w:val="0"/>
        <w:spacing w:line="360" w:lineRule="auto"/>
        <w:ind w:left="170" w:right="57" w:firstLine="709"/>
        <w:jc w:val="both"/>
        <w:rPr>
          <w:rFonts w:ascii="Times New Roman CYR" w:hAnsi="Times New Roman CYR" w:cs="Times New Roman CYR"/>
          <w:sz w:val="28"/>
          <w:szCs w:val="28"/>
          <w:lang/>
        </w:rPr>
      </w:pPr>
      <w:r>
        <w:rPr>
          <w:rFonts w:ascii="Symbol" w:hAnsi="Symbol" w:cs="Symbol"/>
          <w:sz w:val="28"/>
          <w:szCs w:val="28"/>
          <w:lang/>
        </w:rPr>
        <w:t></w:t>
      </w:r>
      <w:r>
        <w:rPr>
          <w:rFonts w:ascii="Times New Roman CYR" w:hAnsi="Times New Roman CYR" w:cs="Times New Roman CYR"/>
          <w:sz w:val="28"/>
          <w:szCs w:val="28"/>
          <w:lang/>
        </w:rPr>
        <w:t>возмещаются на основе амортизационных отчислений по истечении срока службы.</w:t>
      </w:r>
    </w:p>
    <w:p w:rsidR="00787EC8" w:rsidRDefault="00787EC8" w:rsidP="00787EC8">
      <w:pPr>
        <w:widowControl w:val="0"/>
        <w:tabs>
          <w:tab w:val="left" w:pos="794"/>
          <w:tab w:val="left" w:pos="5758"/>
        </w:tabs>
        <w:autoSpaceDE w:val="0"/>
        <w:autoSpaceDN w:val="0"/>
        <w:adjustRightInd w:val="0"/>
        <w:spacing w:line="360" w:lineRule="auto"/>
        <w:ind w:left="170" w:right="57" w:firstLine="709"/>
        <w:jc w:val="both"/>
        <w:rPr>
          <w:rFonts w:ascii="Times New Roman CYR" w:hAnsi="Times New Roman CYR" w:cs="Times New Roman CYR"/>
          <w:sz w:val="28"/>
          <w:szCs w:val="28"/>
          <w:lang/>
        </w:rPr>
      </w:pPr>
      <w:r>
        <w:rPr>
          <w:rFonts w:ascii="Times New Roman CYR" w:hAnsi="Times New Roman CYR" w:cs="Times New Roman CYR"/>
          <w:sz w:val="28"/>
          <w:szCs w:val="28"/>
          <w:lang/>
        </w:rPr>
        <w:t>В системе бухгалтерского учета к основным фондам относятся средства труда со сроком службы более 12 месяцев и со стоимостью (на дату приобретения), превышающий 100-кратный размер минимальной величины месячной оплаты труда за единицу.</w:t>
      </w:r>
    </w:p>
    <w:p w:rsidR="00787EC8" w:rsidRDefault="00787EC8" w:rsidP="00787EC8">
      <w:pPr>
        <w:widowControl w:val="0"/>
        <w:autoSpaceDE w:val="0"/>
        <w:autoSpaceDN w:val="0"/>
        <w:adjustRightInd w:val="0"/>
        <w:spacing w:line="360" w:lineRule="auto"/>
        <w:ind w:left="170" w:right="57" w:firstLine="709"/>
        <w:jc w:val="both"/>
        <w:rPr>
          <w:rFonts w:ascii="Times New Roman CYR" w:hAnsi="Times New Roman CYR" w:cs="Times New Roman CYR"/>
          <w:sz w:val="28"/>
          <w:szCs w:val="28"/>
        </w:rPr>
      </w:pPr>
      <w:r>
        <w:rPr>
          <w:rFonts w:ascii="Times New Roman CYR" w:hAnsi="Times New Roman CYR" w:cs="Times New Roman CYR"/>
          <w:sz w:val="28"/>
          <w:szCs w:val="28"/>
          <w:lang/>
        </w:rPr>
        <w:t xml:space="preserve">В зависимости от назначения основные фонды делятся на основные   производственные и основные непроизводственные фонды. К </w:t>
      </w:r>
      <w:r w:rsidRPr="00E566DE">
        <w:rPr>
          <w:rFonts w:ascii="Times New Roman CYR" w:hAnsi="Times New Roman CYR" w:cs="Times New Roman CYR"/>
          <w:b/>
          <w:bCs/>
          <w:i/>
          <w:iCs/>
          <w:sz w:val="28"/>
          <w:szCs w:val="28"/>
          <w:lang/>
        </w:rPr>
        <w:t>основным производственным фондам</w:t>
      </w:r>
      <w:r>
        <w:rPr>
          <w:rFonts w:ascii="Times New Roman CYR" w:hAnsi="Times New Roman CYR" w:cs="Times New Roman CYR"/>
          <w:sz w:val="28"/>
          <w:szCs w:val="28"/>
          <w:lang/>
        </w:rPr>
        <w:t xml:space="preserve"> относятся те основные фонды, которые участвуют в производственном процессе непосредственно (машины, </w:t>
      </w:r>
      <w:r>
        <w:rPr>
          <w:rFonts w:ascii="Times New Roman CYR" w:hAnsi="Times New Roman CYR" w:cs="Times New Roman CYR"/>
          <w:sz w:val="28"/>
          <w:szCs w:val="28"/>
          <w:lang/>
        </w:rPr>
        <w:lastRenderedPageBreak/>
        <w:t>оборудование, станки  и т. п.) или создают условия для производственного процесса (производственные</w:t>
      </w:r>
      <w:r>
        <w:rPr>
          <w:rFonts w:ascii="Times New Roman CYR" w:hAnsi="Times New Roman CYR" w:cs="Times New Roman CYR"/>
          <w:sz w:val="28"/>
          <w:szCs w:val="28"/>
        </w:rPr>
        <w:t xml:space="preserve"> </w:t>
      </w:r>
      <w:r>
        <w:rPr>
          <w:rFonts w:ascii="Times New Roman CYR" w:hAnsi="Times New Roman CYR" w:cs="Times New Roman CYR"/>
          <w:sz w:val="28"/>
          <w:szCs w:val="28"/>
          <w:lang/>
        </w:rPr>
        <w:t xml:space="preserve">здания, трубопроводы </w:t>
      </w:r>
      <w:r>
        <w:rPr>
          <w:rFonts w:ascii="Times New Roman CYR" w:hAnsi="Times New Roman CYR" w:cs="Times New Roman CYR"/>
          <w:sz w:val="28"/>
          <w:szCs w:val="28"/>
        </w:rPr>
        <w:t>и</w:t>
      </w:r>
      <w:r>
        <w:rPr>
          <w:rFonts w:ascii="Times New Roman CYR" w:hAnsi="Times New Roman CYR" w:cs="Times New Roman CYR"/>
          <w:sz w:val="28"/>
          <w:szCs w:val="28"/>
          <w:lang/>
        </w:rPr>
        <w:t xml:space="preserve"> т</w:t>
      </w:r>
      <w:r>
        <w:rPr>
          <w:rFonts w:ascii="Times New Roman CYR" w:hAnsi="Times New Roman CYR" w:cs="Times New Roman CYR"/>
          <w:sz w:val="28"/>
          <w:szCs w:val="28"/>
        </w:rPr>
        <w:t>.</w:t>
      </w:r>
      <w:r>
        <w:rPr>
          <w:rFonts w:ascii="Times New Roman CYR" w:hAnsi="Times New Roman CYR" w:cs="Times New Roman CYR"/>
          <w:sz w:val="28"/>
          <w:szCs w:val="28"/>
          <w:lang/>
        </w:rPr>
        <w:t>д.)</w:t>
      </w:r>
      <w:r w:rsidRPr="00E566DE">
        <w:rPr>
          <w:rFonts w:ascii="Times New Roman CYR" w:hAnsi="Times New Roman CYR" w:cs="Times New Roman CYR"/>
          <w:b/>
          <w:bCs/>
          <w:i/>
          <w:iCs/>
          <w:sz w:val="28"/>
          <w:szCs w:val="28"/>
          <w:lang/>
        </w:rPr>
        <w:t>Основные непроизводственные фонды</w:t>
      </w:r>
      <w:r>
        <w:rPr>
          <w:rFonts w:ascii="Times New Roman CYR" w:hAnsi="Times New Roman CYR" w:cs="Times New Roman CYR"/>
          <w:sz w:val="28"/>
          <w:szCs w:val="28"/>
          <w:lang/>
        </w:rPr>
        <w:t xml:space="preserve"> – это объекты предприятия, медицинские учреждения, столовые и т. п.</w:t>
      </w:r>
    </w:p>
    <w:p w:rsidR="00787EC8" w:rsidRDefault="00787EC8" w:rsidP="00787EC8">
      <w:pPr>
        <w:widowControl w:val="0"/>
        <w:autoSpaceDE w:val="0"/>
        <w:autoSpaceDN w:val="0"/>
        <w:adjustRightInd w:val="0"/>
        <w:spacing w:line="360" w:lineRule="auto"/>
        <w:ind w:left="170" w:right="57" w:firstLine="709"/>
        <w:jc w:val="both"/>
        <w:rPr>
          <w:rFonts w:ascii="Times New Roman CYR" w:hAnsi="Times New Roman CYR" w:cs="Times New Roman CYR"/>
          <w:sz w:val="28"/>
          <w:szCs w:val="28"/>
          <w:lang/>
        </w:rPr>
      </w:pPr>
      <w:r>
        <w:rPr>
          <w:rFonts w:ascii="Times New Roman CYR" w:hAnsi="Times New Roman CYR" w:cs="Times New Roman CYR"/>
          <w:sz w:val="28"/>
          <w:szCs w:val="28"/>
          <w:lang/>
        </w:rPr>
        <w:t>По видам основные средства организации подразделяются на следующие группы: здания, сооружения, рабочие и силовые машины и оборудование, вычислительная техника, транспортные средства, инструмент, производственный  и хозяйственный инвентарь и принадлежности, рабочий, продуктивный и племенной скот, многолетние насаждения и прочие основные средства.</w:t>
      </w:r>
    </w:p>
    <w:p w:rsidR="00787EC8" w:rsidRDefault="00787EC8" w:rsidP="00787EC8">
      <w:pPr>
        <w:widowControl w:val="0"/>
        <w:tabs>
          <w:tab w:val="left" w:pos="5758"/>
        </w:tabs>
        <w:autoSpaceDE w:val="0"/>
        <w:autoSpaceDN w:val="0"/>
        <w:adjustRightInd w:val="0"/>
        <w:spacing w:line="360" w:lineRule="auto"/>
        <w:ind w:left="170" w:right="57" w:firstLine="709"/>
        <w:jc w:val="both"/>
        <w:rPr>
          <w:rFonts w:ascii="Times New Roman CYR" w:hAnsi="Times New Roman CYR" w:cs="Times New Roman CYR"/>
          <w:sz w:val="28"/>
          <w:szCs w:val="28"/>
          <w:lang/>
        </w:rPr>
      </w:pPr>
      <w:r w:rsidRPr="00342676">
        <w:rPr>
          <w:rFonts w:ascii="Times New Roman CYR" w:hAnsi="Times New Roman CYR" w:cs="Times New Roman CYR"/>
          <w:b/>
          <w:bCs/>
          <w:i/>
          <w:iCs/>
          <w:sz w:val="28"/>
          <w:szCs w:val="28"/>
          <w:lang/>
        </w:rPr>
        <w:t>Здания</w:t>
      </w:r>
      <w:r>
        <w:rPr>
          <w:rFonts w:ascii="Times New Roman CYR" w:hAnsi="Times New Roman CYR" w:cs="Times New Roman CYR"/>
          <w:i/>
          <w:iCs/>
          <w:sz w:val="28"/>
          <w:szCs w:val="28"/>
          <w:lang/>
        </w:rPr>
        <w:t xml:space="preserve"> </w:t>
      </w:r>
      <w:r>
        <w:rPr>
          <w:rFonts w:ascii="Times New Roman CYR" w:hAnsi="Times New Roman CYR" w:cs="Times New Roman CYR"/>
          <w:sz w:val="28"/>
          <w:szCs w:val="28"/>
          <w:lang/>
        </w:rPr>
        <w:t>(кроме жилых). К ним относятся – здания основных, вспомогательных, обслуживающих цехов, депо, гаражи промышленного предприятия, конструкторские бюро, заводоуправление, конторы. Основной функцией средств труда, входящих в состав этой группы, является обеспечение защиты работников от внешних атмосферных и климатических условии, т. е. они создают условия для осуществления нормального производственного процесса.</w:t>
      </w:r>
    </w:p>
    <w:p w:rsidR="00787EC8" w:rsidRDefault="00787EC8" w:rsidP="00787EC8">
      <w:pPr>
        <w:widowControl w:val="0"/>
        <w:autoSpaceDE w:val="0"/>
        <w:autoSpaceDN w:val="0"/>
        <w:adjustRightInd w:val="0"/>
        <w:spacing w:line="360" w:lineRule="auto"/>
        <w:ind w:left="170" w:right="57" w:firstLine="709"/>
        <w:jc w:val="both"/>
        <w:rPr>
          <w:rFonts w:ascii="Times New Roman CYR" w:hAnsi="Times New Roman CYR" w:cs="Times New Roman CYR"/>
          <w:sz w:val="28"/>
          <w:szCs w:val="28"/>
          <w:lang/>
        </w:rPr>
      </w:pPr>
      <w:r>
        <w:rPr>
          <w:rFonts w:ascii="Times New Roman CYR" w:hAnsi="Times New Roman CYR" w:cs="Times New Roman CYR"/>
          <w:sz w:val="28"/>
          <w:szCs w:val="28"/>
          <w:lang/>
        </w:rPr>
        <w:t xml:space="preserve"> </w:t>
      </w:r>
      <w:r w:rsidRPr="00342676">
        <w:rPr>
          <w:rFonts w:ascii="Times New Roman CYR" w:hAnsi="Times New Roman CYR" w:cs="Times New Roman CYR"/>
          <w:b/>
          <w:bCs/>
          <w:i/>
          <w:iCs/>
          <w:sz w:val="28"/>
          <w:szCs w:val="28"/>
          <w:lang/>
        </w:rPr>
        <w:t>Сооружения</w:t>
      </w:r>
      <w:r w:rsidRPr="00342676">
        <w:rPr>
          <w:rFonts w:ascii="Times New Roman CYR" w:hAnsi="Times New Roman CYR" w:cs="Times New Roman CYR"/>
          <w:b/>
          <w:bCs/>
          <w:sz w:val="28"/>
          <w:szCs w:val="28"/>
          <w:lang/>
        </w:rPr>
        <w:t>.</w:t>
      </w:r>
      <w:r>
        <w:rPr>
          <w:rFonts w:ascii="Times New Roman CYR" w:hAnsi="Times New Roman CYR" w:cs="Times New Roman CYR"/>
          <w:sz w:val="28"/>
          <w:szCs w:val="28"/>
          <w:lang/>
        </w:rPr>
        <w:t xml:space="preserve"> Эта группа включает подземные и открытые горные выработки, нефтяные и газовые скважины, дымовые трубы и водонапорные башни на отдельных фундаментах, дороги для всех видов внутризаводского транспорта, дамбы, плотины, каналы.</w:t>
      </w:r>
    </w:p>
    <w:p w:rsidR="00787EC8" w:rsidRDefault="00787EC8" w:rsidP="00787EC8">
      <w:pPr>
        <w:widowControl w:val="0"/>
        <w:autoSpaceDE w:val="0"/>
        <w:autoSpaceDN w:val="0"/>
        <w:adjustRightInd w:val="0"/>
        <w:spacing w:line="360" w:lineRule="auto"/>
        <w:ind w:left="170" w:right="57" w:firstLine="709"/>
        <w:jc w:val="both"/>
        <w:rPr>
          <w:rFonts w:ascii="Times New Roman CYR" w:hAnsi="Times New Roman CYR" w:cs="Times New Roman CYR"/>
          <w:sz w:val="28"/>
          <w:szCs w:val="28"/>
          <w:lang/>
        </w:rPr>
      </w:pPr>
      <w:r w:rsidRPr="00342676">
        <w:rPr>
          <w:rFonts w:ascii="Times New Roman CYR" w:hAnsi="Times New Roman CYR" w:cs="Times New Roman CYR"/>
          <w:b/>
          <w:bCs/>
          <w:i/>
          <w:iCs/>
          <w:sz w:val="28"/>
          <w:szCs w:val="28"/>
          <w:lang/>
        </w:rPr>
        <w:t>Передаточные условия</w:t>
      </w:r>
      <w:r>
        <w:rPr>
          <w:rFonts w:ascii="Times New Roman CYR" w:hAnsi="Times New Roman CYR" w:cs="Times New Roman CYR"/>
          <w:sz w:val="28"/>
          <w:szCs w:val="28"/>
          <w:lang/>
        </w:rPr>
        <w:t xml:space="preserve">. К ним относятся внутризаводские и внутрипромышленные нефте- и газопроводы, водораспределительные устройства, сооружения электропередачи и связи, канализационные сооружения.   </w:t>
      </w:r>
    </w:p>
    <w:p w:rsidR="00787EC8" w:rsidRDefault="00787EC8" w:rsidP="00787EC8">
      <w:pPr>
        <w:widowControl w:val="0"/>
        <w:autoSpaceDE w:val="0"/>
        <w:autoSpaceDN w:val="0"/>
        <w:adjustRightInd w:val="0"/>
        <w:spacing w:line="360" w:lineRule="auto"/>
        <w:ind w:left="170" w:right="57" w:firstLine="709"/>
        <w:jc w:val="both"/>
        <w:rPr>
          <w:rFonts w:ascii="Times New Roman CYR" w:hAnsi="Times New Roman CYR" w:cs="Times New Roman CYR"/>
          <w:sz w:val="28"/>
          <w:szCs w:val="28"/>
          <w:lang/>
        </w:rPr>
      </w:pPr>
      <w:r w:rsidRPr="00342676">
        <w:rPr>
          <w:rFonts w:ascii="Times New Roman CYR" w:hAnsi="Times New Roman CYR" w:cs="Times New Roman CYR"/>
          <w:b/>
          <w:bCs/>
          <w:i/>
          <w:iCs/>
          <w:sz w:val="28"/>
          <w:szCs w:val="28"/>
          <w:lang/>
        </w:rPr>
        <w:t>Машины и оборудование</w:t>
      </w:r>
      <w:r w:rsidRPr="00342676">
        <w:rPr>
          <w:rFonts w:ascii="Times New Roman CYR" w:hAnsi="Times New Roman CYR" w:cs="Times New Roman CYR"/>
          <w:b/>
          <w:bCs/>
          <w:sz w:val="28"/>
          <w:szCs w:val="28"/>
          <w:lang/>
        </w:rPr>
        <w:t>.</w:t>
      </w:r>
      <w:r>
        <w:rPr>
          <w:rFonts w:ascii="Times New Roman CYR" w:hAnsi="Times New Roman CYR" w:cs="Times New Roman CYR"/>
          <w:sz w:val="28"/>
          <w:szCs w:val="28"/>
          <w:lang/>
        </w:rPr>
        <w:t xml:space="preserve"> Это наиболее обширная группа средств труда, при помощи которых оказывается непосредственное воздействие на предмет труда. Это например, угольные комбайны, химическая аппаратура, </w:t>
      </w:r>
      <w:r>
        <w:rPr>
          <w:rFonts w:ascii="Times New Roman CYR" w:hAnsi="Times New Roman CYR" w:cs="Times New Roman CYR"/>
          <w:sz w:val="28"/>
          <w:szCs w:val="28"/>
          <w:lang/>
        </w:rPr>
        <w:lastRenderedPageBreak/>
        <w:t>станки, молоты, прессы, подъемно-транспортное оборудование; сюда включаются также машины по выработке и преобразованию электрической и тепловой энергии; к этой же группе относятся вычислительная техника, приборы контроля и регулирования технологических процессов и др.</w:t>
      </w:r>
    </w:p>
    <w:p w:rsidR="00787EC8" w:rsidRDefault="00787EC8" w:rsidP="00787EC8">
      <w:pPr>
        <w:widowControl w:val="0"/>
        <w:autoSpaceDE w:val="0"/>
        <w:autoSpaceDN w:val="0"/>
        <w:adjustRightInd w:val="0"/>
        <w:spacing w:line="360" w:lineRule="auto"/>
        <w:ind w:left="170" w:right="57" w:firstLine="709"/>
        <w:jc w:val="both"/>
        <w:rPr>
          <w:rFonts w:ascii="Times New Roman CYR" w:hAnsi="Times New Roman CYR" w:cs="Times New Roman CYR"/>
          <w:sz w:val="28"/>
          <w:szCs w:val="28"/>
          <w:lang/>
        </w:rPr>
      </w:pPr>
      <w:r w:rsidRPr="00342676">
        <w:rPr>
          <w:rFonts w:ascii="Times New Roman CYR" w:hAnsi="Times New Roman CYR" w:cs="Times New Roman CYR"/>
          <w:b/>
          <w:bCs/>
          <w:i/>
          <w:iCs/>
          <w:sz w:val="28"/>
          <w:szCs w:val="28"/>
          <w:lang/>
        </w:rPr>
        <w:t>Транспортные средства</w:t>
      </w:r>
      <w:r>
        <w:rPr>
          <w:rFonts w:ascii="Times New Roman CYR" w:hAnsi="Times New Roman CYR" w:cs="Times New Roman CYR"/>
          <w:sz w:val="28"/>
          <w:szCs w:val="28"/>
          <w:lang/>
        </w:rPr>
        <w:t>. Данная группа включает в себя все средства передвижения, состоящие на балансе предприятия: железнодорожный водный, внутризаводской транспорт (паровозы, вагоны, автомобили, тягачи и др.).</w:t>
      </w:r>
    </w:p>
    <w:p w:rsidR="00787EC8" w:rsidRPr="00964E60" w:rsidRDefault="00787EC8" w:rsidP="00787EC8">
      <w:pPr>
        <w:widowControl w:val="0"/>
        <w:autoSpaceDE w:val="0"/>
        <w:autoSpaceDN w:val="0"/>
        <w:adjustRightInd w:val="0"/>
        <w:spacing w:line="360" w:lineRule="auto"/>
        <w:ind w:left="170" w:right="57" w:firstLine="709"/>
        <w:jc w:val="both"/>
        <w:rPr>
          <w:rFonts w:ascii="Times New Roman CYR" w:hAnsi="Times New Roman CYR" w:cs="Times New Roman CYR"/>
          <w:sz w:val="28"/>
          <w:szCs w:val="28"/>
        </w:rPr>
      </w:pPr>
      <w:r w:rsidRPr="00342676">
        <w:rPr>
          <w:rFonts w:ascii="Times New Roman CYR" w:hAnsi="Times New Roman CYR" w:cs="Times New Roman CYR"/>
          <w:b/>
          <w:bCs/>
          <w:i/>
          <w:iCs/>
          <w:sz w:val="28"/>
          <w:szCs w:val="28"/>
          <w:lang/>
        </w:rPr>
        <w:t>Инструмент, производственный и хозяйственный инвентарь</w:t>
      </w:r>
      <w:r w:rsidRPr="00342676">
        <w:rPr>
          <w:rFonts w:ascii="Times New Roman CYR" w:hAnsi="Times New Roman CYR" w:cs="Times New Roman CYR"/>
          <w:b/>
          <w:bCs/>
          <w:sz w:val="28"/>
          <w:szCs w:val="28"/>
          <w:lang/>
        </w:rPr>
        <w:t>:</w:t>
      </w:r>
      <w:r>
        <w:rPr>
          <w:rFonts w:ascii="Times New Roman CYR" w:hAnsi="Times New Roman CYR" w:cs="Times New Roman CYR"/>
          <w:sz w:val="28"/>
          <w:szCs w:val="28"/>
          <w:lang/>
        </w:rPr>
        <w:t xml:space="preserve"> в эту группу включает механизированные и ручные инструменты всех видов,  а также всевозможные приспособления, сюда же относятся различные предметы хозяйственного и производственного характера, предназначенные для облегчения на данном предприятии амортизации и износа.</w:t>
      </w:r>
      <w:r w:rsidRPr="003C2171">
        <w:rPr>
          <w:rFonts w:ascii="Times New Roman CYR" w:hAnsi="Times New Roman CYR" w:cs="Times New Roman CYR"/>
          <w:sz w:val="28"/>
          <w:szCs w:val="28"/>
        </w:rPr>
        <w:t xml:space="preserve">[ </w:t>
      </w:r>
      <w:r w:rsidRPr="00606914">
        <w:rPr>
          <w:rFonts w:ascii="Times New Roman CYR" w:hAnsi="Times New Roman CYR" w:cs="Times New Roman CYR"/>
          <w:sz w:val="28"/>
          <w:szCs w:val="28"/>
        </w:rPr>
        <w:t>1</w:t>
      </w:r>
      <w:r w:rsidRPr="003C2171">
        <w:rPr>
          <w:rFonts w:ascii="Times New Roman CYR" w:hAnsi="Times New Roman CYR" w:cs="Times New Roman CYR"/>
          <w:sz w:val="28"/>
          <w:szCs w:val="28"/>
        </w:rPr>
        <w:t>5</w:t>
      </w:r>
      <w:proofErr w:type="gramStart"/>
      <w:r w:rsidRPr="003C2171">
        <w:rPr>
          <w:rFonts w:ascii="Times New Roman CYR" w:hAnsi="Times New Roman CYR" w:cs="Times New Roman CYR"/>
          <w:sz w:val="28"/>
          <w:szCs w:val="28"/>
        </w:rPr>
        <w:t xml:space="preserve"> ]</w:t>
      </w:r>
      <w:proofErr w:type="gramEnd"/>
      <w:r w:rsidRPr="003C2171">
        <w:rPr>
          <w:rFonts w:ascii="Times New Roman CYR" w:hAnsi="Times New Roman CYR" w:cs="Times New Roman CYR"/>
          <w:sz w:val="28"/>
          <w:szCs w:val="28"/>
        </w:rPr>
        <w:t>.</w:t>
      </w:r>
    </w:p>
    <w:p w:rsidR="00787EC8" w:rsidRDefault="00787EC8" w:rsidP="00787EC8">
      <w:pPr>
        <w:widowControl w:val="0"/>
        <w:autoSpaceDE w:val="0"/>
        <w:autoSpaceDN w:val="0"/>
        <w:adjustRightInd w:val="0"/>
        <w:spacing w:line="360" w:lineRule="auto"/>
        <w:ind w:left="170" w:right="57" w:firstLine="709"/>
        <w:jc w:val="both"/>
        <w:rPr>
          <w:rFonts w:ascii="Times New Roman CYR" w:hAnsi="Times New Roman CYR" w:cs="Times New Roman CYR"/>
          <w:sz w:val="28"/>
          <w:szCs w:val="28"/>
          <w:lang/>
        </w:rPr>
      </w:pPr>
      <w:r>
        <w:rPr>
          <w:rFonts w:ascii="Times New Roman CYR" w:hAnsi="Times New Roman CYR" w:cs="Times New Roman CYR"/>
          <w:sz w:val="28"/>
          <w:szCs w:val="28"/>
          <w:lang/>
        </w:rPr>
        <w:t xml:space="preserve">Для учета и планирования воспроизводства основные фонды делятся на группы и виды в соответствии со сроком службы и назначением в производственном процессе. </w:t>
      </w:r>
    </w:p>
    <w:p w:rsidR="00787EC8" w:rsidRDefault="00787EC8" w:rsidP="00787EC8">
      <w:pPr>
        <w:widowControl w:val="0"/>
        <w:autoSpaceDE w:val="0"/>
        <w:autoSpaceDN w:val="0"/>
        <w:adjustRightInd w:val="0"/>
        <w:spacing w:line="360" w:lineRule="auto"/>
        <w:ind w:left="170" w:right="57" w:firstLine="709"/>
        <w:jc w:val="both"/>
        <w:rPr>
          <w:rFonts w:ascii="Times New Roman CYR" w:hAnsi="Times New Roman CYR" w:cs="Times New Roman CYR"/>
          <w:sz w:val="28"/>
          <w:szCs w:val="28"/>
          <w:lang/>
        </w:rPr>
      </w:pPr>
      <w:r>
        <w:rPr>
          <w:rFonts w:ascii="Times New Roman CYR" w:hAnsi="Times New Roman CYR" w:cs="Times New Roman CYR"/>
          <w:sz w:val="28"/>
          <w:szCs w:val="28"/>
          <w:lang/>
        </w:rPr>
        <w:t xml:space="preserve">Для производственных предприятий типичный </w:t>
      </w:r>
      <w:r w:rsidRPr="00E566DE">
        <w:rPr>
          <w:rFonts w:ascii="Times New Roman CYR" w:hAnsi="Times New Roman CYR" w:cs="Times New Roman CYR"/>
          <w:b/>
          <w:bCs/>
          <w:i/>
          <w:iCs/>
          <w:sz w:val="28"/>
          <w:szCs w:val="28"/>
          <w:lang/>
        </w:rPr>
        <w:t>состав основных фондов</w:t>
      </w:r>
      <w:r>
        <w:rPr>
          <w:rFonts w:ascii="Times New Roman CYR" w:hAnsi="Times New Roman CYR" w:cs="Times New Roman CYR"/>
          <w:sz w:val="28"/>
          <w:szCs w:val="28"/>
          <w:lang/>
        </w:rPr>
        <w:t xml:space="preserve"> следующий: здания, сооружения, рабочие и силовые машины, оборудование, измерительные и регулирующие приборы и устройства, вычислительная техника, транспортные средства, производственный и хозяйственный инвентарь и т. п. В этой классификации не все элементы основных фондов играют одинаковую роль. Одни из них (машины и оборудование) принимают непосредственное участие в производственном процессе и поэтому их относят к </w:t>
      </w:r>
      <w:r w:rsidRPr="00E566DE">
        <w:rPr>
          <w:rFonts w:ascii="Times New Roman CYR" w:hAnsi="Times New Roman CYR" w:cs="Times New Roman CYR"/>
          <w:b/>
          <w:bCs/>
          <w:i/>
          <w:iCs/>
          <w:sz w:val="28"/>
          <w:szCs w:val="28"/>
          <w:lang/>
        </w:rPr>
        <w:t>активной части</w:t>
      </w:r>
      <w:r>
        <w:rPr>
          <w:rFonts w:ascii="Times New Roman CYR" w:hAnsi="Times New Roman CYR" w:cs="Times New Roman CYR"/>
          <w:i/>
          <w:iCs/>
          <w:sz w:val="28"/>
          <w:szCs w:val="28"/>
          <w:lang/>
        </w:rPr>
        <w:t xml:space="preserve"> </w:t>
      </w:r>
      <w:r>
        <w:rPr>
          <w:rFonts w:ascii="Times New Roman CYR" w:hAnsi="Times New Roman CYR" w:cs="Times New Roman CYR"/>
          <w:sz w:val="28"/>
          <w:szCs w:val="28"/>
          <w:lang/>
        </w:rPr>
        <w:t xml:space="preserve">основных фондов. Другие (производственные здания и сооружения) обеспечивают нормальное функционирование производственного процесса и представляют собой </w:t>
      </w:r>
      <w:r w:rsidRPr="00E566DE">
        <w:rPr>
          <w:rFonts w:ascii="Times New Roman CYR" w:hAnsi="Times New Roman CYR" w:cs="Times New Roman CYR"/>
          <w:b/>
          <w:bCs/>
          <w:i/>
          <w:iCs/>
          <w:sz w:val="28"/>
          <w:szCs w:val="28"/>
          <w:lang/>
        </w:rPr>
        <w:t>пассивную часть</w:t>
      </w:r>
      <w:r>
        <w:rPr>
          <w:rFonts w:ascii="Times New Roman CYR" w:hAnsi="Times New Roman CYR" w:cs="Times New Roman CYR"/>
          <w:sz w:val="28"/>
          <w:szCs w:val="28"/>
          <w:lang/>
        </w:rPr>
        <w:t xml:space="preserve"> основных фондов.</w:t>
      </w:r>
    </w:p>
    <w:p w:rsidR="00787EC8" w:rsidRDefault="00787EC8" w:rsidP="00787EC8">
      <w:pPr>
        <w:widowControl w:val="0"/>
        <w:autoSpaceDE w:val="0"/>
        <w:autoSpaceDN w:val="0"/>
        <w:adjustRightInd w:val="0"/>
        <w:spacing w:line="360" w:lineRule="auto"/>
        <w:ind w:left="170" w:right="57" w:firstLine="709"/>
        <w:jc w:val="both"/>
        <w:rPr>
          <w:rFonts w:ascii="Times New Roman CYR" w:hAnsi="Times New Roman CYR" w:cs="Times New Roman CYR"/>
          <w:sz w:val="28"/>
          <w:szCs w:val="28"/>
          <w:lang/>
        </w:rPr>
      </w:pPr>
      <w:r>
        <w:rPr>
          <w:rFonts w:ascii="Times New Roman CYR" w:hAnsi="Times New Roman CYR" w:cs="Times New Roman CYR"/>
          <w:sz w:val="28"/>
          <w:szCs w:val="28"/>
          <w:lang/>
        </w:rPr>
        <w:lastRenderedPageBreak/>
        <w:t>На структуру основных фондов влияет серийность производства продукции. На предприятиях какой-либо отрасли с преобладанием индивидуальной и мелкосерийной продукции доля машин и оборудования в стоимости основных фондов снижается, а на предприятиях той же отрасли, выпускающих преимущественно средне- и крупносерийные изделия, эта доля повышается. Наряду с этим практика показывает, что повышение доли активной части основных фондов всего на 1% при соответствующих условиях будет способствовать росту фондоотдачи на 0,3-0,35%, а это позволит увеличить выпуск продукции и снизить ее себестоимость.</w:t>
      </w:r>
    </w:p>
    <w:p w:rsidR="00787EC8" w:rsidRDefault="00787EC8" w:rsidP="00787EC8">
      <w:pPr>
        <w:widowControl w:val="0"/>
        <w:tabs>
          <w:tab w:val="left" w:pos="794"/>
          <w:tab w:val="left" w:pos="5758"/>
        </w:tabs>
        <w:autoSpaceDE w:val="0"/>
        <w:autoSpaceDN w:val="0"/>
        <w:adjustRightInd w:val="0"/>
        <w:spacing w:line="360" w:lineRule="auto"/>
        <w:ind w:left="170" w:right="57" w:firstLine="709"/>
        <w:jc w:val="both"/>
        <w:rPr>
          <w:rFonts w:ascii="Times New Roman CYR" w:hAnsi="Times New Roman CYR" w:cs="Times New Roman CYR"/>
          <w:sz w:val="28"/>
          <w:szCs w:val="28"/>
        </w:rPr>
      </w:pPr>
      <w:r>
        <w:rPr>
          <w:rFonts w:ascii="Times New Roman CYR" w:hAnsi="Times New Roman CYR" w:cs="Times New Roman CYR"/>
          <w:sz w:val="28"/>
          <w:szCs w:val="28"/>
          <w:lang/>
        </w:rPr>
        <w:t>Однако надо иметь в виду, что при стремлении к достижению какого-то оптимального соотношения между активной и пассивной частями основных фондов могут возникнуть социальные проблемы. Стремление обеспечить высокую долю их активной части без учета конкретных условий производства может вызвать нарушение производственных и санитарно-гигиенических условий труда. Порою увеличение активной части основных фондов без технико-экономического анализа приводит к тому, что необоснованно количественно возрастает парк оборудования за счет доли старого оборудования. В связи с этим при анализе структуры основных фондов учитывается возрастной состав их активной  части.</w:t>
      </w:r>
      <w:r w:rsidRPr="003C2171">
        <w:rPr>
          <w:rFonts w:ascii="Times New Roman CYR" w:hAnsi="Times New Roman CYR" w:cs="Times New Roman CYR"/>
          <w:sz w:val="28"/>
          <w:szCs w:val="28"/>
        </w:rPr>
        <w:t>[</w:t>
      </w:r>
      <w:r>
        <w:rPr>
          <w:rFonts w:ascii="Times New Roman CYR" w:hAnsi="Times New Roman CYR" w:cs="Times New Roman CYR"/>
          <w:sz w:val="28"/>
          <w:szCs w:val="28"/>
          <w:lang/>
        </w:rPr>
        <w:t xml:space="preserve"> 16 </w:t>
      </w:r>
      <w:r w:rsidRPr="00342676">
        <w:rPr>
          <w:rFonts w:ascii="Times New Roman CYR" w:hAnsi="Times New Roman CYR" w:cs="Times New Roman CYR"/>
          <w:sz w:val="28"/>
          <w:szCs w:val="28"/>
        </w:rPr>
        <w:t>].</w:t>
      </w:r>
      <w:r w:rsidRPr="00342676">
        <w:rPr>
          <w:rFonts w:ascii="Arial" w:hAnsi="Arial" w:cs="Arial"/>
          <w:color w:val="000000"/>
          <w:sz w:val="28"/>
          <w:szCs w:val="28"/>
        </w:rPr>
        <w:t xml:space="preserve"> </w:t>
      </w:r>
    </w:p>
    <w:p w:rsidR="00787EC8" w:rsidRDefault="00787EC8" w:rsidP="00787EC8">
      <w:pPr>
        <w:widowControl w:val="0"/>
        <w:tabs>
          <w:tab w:val="left" w:pos="794"/>
          <w:tab w:val="left" w:pos="5758"/>
        </w:tabs>
        <w:autoSpaceDE w:val="0"/>
        <w:autoSpaceDN w:val="0"/>
        <w:adjustRightInd w:val="0"/>
        <w:spacing w:line="360" w:lineRule="auto"/>
        <w:ind w:left="170" w:right="57" w:firstLine="709"/>
        <w:jc w:val="both"/>
        <w:rPr>
          <w:rFonts w:ascii="Times New Roman CYR" w:hAnsi="Times New Roman CYR" w:cs="Times New Roman CYR"/>
          <w:sz w:val="28"/>
          <w:szCs w:val="28"/>
        </w:rPr>
      </w:pPr>
    </w:p>
    <w:p w:rsidR="00787EC8" w:rsidRDefault="00787EC8" w:rsidP="00787EC8">
      <w:pPr>
        <w:widowControl w:val="0"/>
        <w:tabs>
          <w:tab w:val="left" w:pos="5758"/>
        </w:tabs>
        <w:autoSpaceDE w:val="0"/>
        <w:autoSpaceDN w:val="0"/>
        <w:adjustRightInd w:val="0"/>
        <w:spacing w:line="360" w:lineRule="auto"/>
        <w:ind w:right="57"/>
        <w:rPr>
          <w:rFonts w:ascii="Times New Roman CYR" w:hAnsi="Times New Roman CYR" w:cs="Times New Roman CYR"/>
          <w:sz w:val="28"/>
          <w:szCs w:val="28"/>
        </w:rPr>
      </w:pPr>
    </w:p>
    <w:p w:rsidR="00787EC8" w:rsidRDefault="00787EC8" w:rsidP="00787EC8">
      <w:pPr>
        <w:widowControl w:val="0"/>
        <w:tabs>
          <w:tab w:val="left" w:pos="5758"/>
        </w:tabs>
        <w:autoSpaceDE w:val="0"/>
        <w:autoSpaceDN w:val="0"/>
        <w:adjustRightInd w:val="0"/>
        <w:spacing w:line="360" w:lineRule="auto"/>
        <w:ind w:right="57"/>
        <w:rPr>
          <w:rFonts w:ascii="Times New Roman CYR" w:hAnsi="Times New Roman CYR" w:cs="Times New Roman CYR"/>
          <w:b/>
          <w:bCs/>
          <w:sz w:val="30"/>
          <w:szCs w:val="30"/>
        </w:rPr>
      </w:pPr>
    </w:p>
    <w:p w:rsidR="00787EC8" w:rsidRDefault="00787EC8" w:rsidP="00787EC8">
      <w:pPr>
        <w:widowControl w:val="0"/>
        <w:tabs>
          <w:tab w:val="left" w:pos="5758"/>
        </w:tabs>
        <w:autoSpaceDE w:val="0"/>
        <w:autoSpaceDN w:val="0"/>
        <w:adjustRightInd w:val="0"/>
        <w:spacing w:line="360" w:lineRule="auto"/>
        <w:ind w:left="170" w:right="57" w:firstLine="709"/>
        <w:jc w:val="center"/>
        <w:rPr>
          <w:rFonts w:ascii="Times New Roman CYR" w:hAnsi="Times New Roman CYR" w:cs="Times New Roman CYR"/>
          <w:b/>
          <w:bCs/>
          <w:sz w:val="30"/>
          <w:szCs w:val="30"/>
        </w:rPr>
      </w:pPr>
    </w:p>
    <w:p w:rsidR="00787EC8" w:rsidRDefault="00787EC8" w:rsidP="00787EC8">
      <w:pPr>
        <w:widowControl w:val="0"/>
        <w:tabs>
          <w:tab w:val="left" w:pos="5758"/>
        </w:tabs>
        <w:autoSpaceDE w:val="0"/>
        <w:autoSpaceDN w:val="0"/>
        <w:adjustRightInd w:val="0"/>
        <w:spacing w:line="360" w:lineRule="auto"/>
        <w:ind w:left="170" w:right="57" w:firstLine="709"/>
        <w:jc w:val="center"/>
        <w:rPr>
          <w:rFonts w:ascii="Times New Roman CYR" w:hAnsi="Times New Roman CYR" w:cs="Times New Roman CYR"/>
          <w:b/>
          <w:bCs/>
          <w:sz w:val="30"/>
          <w:szCs w:val="30"/>
        </w:rPr>
      </w:pPr>
    </w:p>
    <w:p w:rsidR="00787EC8" w:rsidRDefault="00787EC8" w:rsidP="00787EC8">
      <w:pPr>
        <w:widowControl w:val="0"/>
        <w:tabs>
          <w:tab w:val="left" w:pos="5758"/>
        </w:tabs>
        <w:autoSpaceDE w:val="0"/>
        <w:autoSpaceDN w:val="0"/>
        <w:adjustRightInd w:val="0"/>
        <w:spacing w:line="360" w:lineRule="auto"/>
        <w:ind w:left="170" w:right="57" w:firstLine="709"/>
        <w:jc w:val="center"/>
        <w:rPr>
          <w:rFonts w:ascii="Times New Roman CYR" w:hAnsi="Times New Roman CYR" w:cs="Times New Roman CYR"/>
          <w:b/>
          <w:bCs/>
          <w:sz w:val="30"/>
          <w:szCs w:val="30"/>
        </w:rPr>
      </w:pPr>
    </w:p>
    <w:p w:rsidR="00787EC8" w:rsidRDefault="00787EC8" w:rsidP="00787EC8">
      <w:pPr>
        <w:widowControl w:val="0"/>
        <w:tabs>
          <w:tab w:val="left" w:pos="5758"/>
        </w:tabs>
        <w:autoSpaceDE w:val="0"/>
        <w:autoSpaceDN w:val="0"/>
        <w:adjustRightInd w:val="0"/>
        <w:spacing w:line="360" w:lineRule="auto"/>
        <w:ind w:left="170" w:right="57" w:firstLine="709"/>
        <w:jc w:val="center"/>
        <w:rPr>
          <w:rFonts w:ascii="Times New Roman CYR" w:hAnsi="Times New Roman CYR" w:cs="Times New Roman CYR"/>
          <w:b/>
          <w:bCs/>
          <w:sz w:val="30"/>
          <w:szCs w:val="30"/>
          <w:lang/>
        </w:rPr>
      </w:pPr>
      <w:r>
        <w:rPr>
          <w:rFonts w:ascii="Times New Roman CYR" w:hAnsi="Times New Roman CYR" w:cs="Times New Roman CYR"/>
          <w:b/>
          <w:bCs/>
          <w:sz w:val="30"/>
          <w:szCs w:val="30"/>
          <w:lang/>
        </w:rPr>
        <w:lastRenderedPageBreak/>
        <w:t>1.</w:t>
      </w:r>
      <w:r>
        <w:rPr>
          <w:rFonts w:ascii="Times New Roman CYR" w:hAnsi="Times New Roman CYR" w:cs="Times New Roman CYR"/>
          <w:b/>
          <w:bCs/>
          <w:sz w:val="30"/>
          <w:szCs w:val="30"/>
        </w:rPr>
        <w:t>2</w:t>
      </w:r>
      <w:r>
        <w:rPr>
          <w:rFonts w:ascii="Times New Roman CYR" w:hAnsi="Times New Roman CYR" w:cs="Times New Roman CYR"/>
          <w:b/>
          <w:bCs/>
          <w:sz w:val="30"/>
          <w:szCs w:val="30"/>
          <w:lang/>
        </w:rPr>
        <w:t>.Оценка основных фондов.</w:t>
      </w:r>
    </w:p>
    <w:p w:rsidR="00787EC8" w:rsidRDefault="00787EC8" w:rsidP="00787EC8">
      <w:pPr>
        <w:widowControl w:val="0"/>
        <w:autoSpaceDE w:val="0"/>
        <w:autoSpaceDN w:val="0"/>
        <w:adjustRightInd w:val="0"/>
        <w:spacing w:line="360" w:lineRule="auto"/>
        <w:ind w:left="170" w:right="57" w:firstLine="709"/>
        <w:jc w:val="both"/>
        <w:rPr>
          <w:rFonts w:ascii="Times New Roman CYR" w:hAnsi="Times New Roman CYR" w:cs="Times New Roman CYR"/>
          <w:sz w:val="28"/>
          <w:szCs w:val="28"/>
          <w:lang/>
        </w:rPr>
      </w:pPr>
    </w:p>
    <w:p w:rsidR="00787EC8" w:rsidRDefault="00787EC8" w:rsidP="00787EC8">
      <w:pPr>
        <w:widowControl w:val="0"/>
        <w:tabs>
          <w:tab w:val="left" w:pos="5758"/>
        </w:tabs>
        <w:autoSpaceDE w:val="0"/>
        <w:autoSpaceDN w:val="0"/>
        <w:adjustRightInd w:val="0"/>
        <w:spacing w:line="360" w:lineRule="auto"/>
        <w:ind w:left="170" w:right="57" w:firstLine="709"/>
        <w:jc w:val="both"/>
        <w:rPr>
          <w:rFonts w:ascii="Times New Roman CYR" w:hAnsi="Times New Roman CYR" w:cs="Times New Roman CYR"/>
          <w:sz w:val="28"/>
          <w:szCs w:val="28"/>
          <w:lang/>
        </w:rPr>
      </w:pPr>
      <w:r>
        <w:rPr>
          <w:rFonts w:ascii="Times New Roman CYR" w:hAnsi="Times New Roman CYR" w:cs="Times New Roman CYR"/>
          <w:sz w:val="28"/>
          <w:szCs w:val="28"/>
          <w:lang/>
        </w:rPr>
        <w:t>Необходимость оценки основных фондов обусловлена не только системой отчетности предприятия, но и системой определения степени износа, расчета амортизационных отчислений, условиями приватизации и т. п. На производственных предприятиях применяются три вида оценки основных фондов: по первоначальной, восстановительной и остаточной стоимости.</w:t>
      </w:r>
    </w:p>
    <w:p w:rsidR="00787EC8" w:rsidRDefault="00787EC8" w:rsidP="00787EC8">
      <w:pPr>
        <w:widowControl w:val="0"/>
        <w:autoSpaceDE w:val="0"/>
        <w:autoSpaceDN w:val="0"/>
        <w:adjustRightInd w:val="0"/>
        <w:spacing w:line="360" w:lineRule="auto"/>
        <w:ind w:left="170" w:right="57" w:firstLine="709"/>
        <w:jc w:val="both"/>
        <w:rPr>
          <w:rFonts w:ascii="Times New Roman CYR" w:hAnsi="Times New Roman CYR" w:cs="Times New Roman CYR"/>
          <w:sz w:val="28"/>
          <w:szCs w:val="28"/>
          <w:lang/>
        </w:rPr>
      </w:pPr>
      <w:r>
        <w:rPr>
          <w:rFonts w:ascii="Times New Roman CYR" w:hAnsi="Times New Roman CYR" w:cs="Times New Roman CYR"/>
          <w:sz w:val="28"/>
          <w:szCs w:val="28"/>
          <w:lang/>
        </w:rPr>
        <w:t xml:space="preserve">Для бюджетного (некоммерческого) предприятия оценка производится по первоначальной и восстановительной стоимости. </w:t>
      </w:r>
      <w:r w:rsidRPr="00E566DE">
        <w:rPr>
          <w:rFonts w:ascii="Times New Roman CYR" w:hAnsi="Times New Roman CYR" w:cs="Times New Roman CYR"/>
          <w:b/>
          <w:bCs/>
          <w:i/>
          <w:iCs/>
          <w:sz w:val="28"/>
          <w:szCs w:val="28"/>
          <w:lang/>
        </w:rPr>
        <w:t>Первоначальная стоимость</w:t>
      </w:r>
      <w:r>
        <w:rPr>
          <w:rFonts w:ascii="Times New Roman CYR" w:hAnsi="Times New Roman CYR" w:cs="Times New Roman CYR"/>
          <w:sz w:val="28"/>
          <w:szCs w:val="28"/>
          <w:lang/>
        </w:rPr>
        <w:t xml:space="preserve"> основных фондов включает стоимость (цену) приобретенного элемента основных фондов (например, машины), а также затраты на доставку, монтаж, наладку, ввод в действие и т. п. Из суммы затрат исключается налог на добавленную стоимость и иные возмещающие налоги (кроме случаев, предусмотренных законодательством). По первоначальной стоимости основные фонды принимаются на учет и определяется их амортизация. </w:t>
      </w:r>
    </w:p>
    <w:p w:rsidR="00787EC8" w:rsidRDefault="00787EC8" w:rsidP="00787EC8">
      <w:pPr>
        <w:widowControl w:val="0"/>
        <w:autoSpaceDE w:val="0"/>
        <w:autoSpaceDN w:val="0"/>
        <w:adjustRightInd w:val="0"/>
        <w:spacing w:line="360" w:lineRule="auto"/>
        <w:ind w:left="170" w:right="57" w:firstLine="709"/>
        <w:jc w:val="both"/>
        <w:rPr>
          <w:rFonts w:ascii="Times New Roman CYR" w:hAnsi="Times New Roman CYR" w:cs="Times New Roman CYR"/>
          <w:sz w:val="28"/>
          <w:szCs w:val="28"/>
          <w:lang/>
        </w:rPr>
      </w:pPr>
      <w:r w:rsidRPr="000A1A7E">
        <w:rPr>
          <w:rFonts w:ascii="Times New Roman CYR" w:hAnsi="Times New Roman CYR" w:cs="Times New Roman CYR"/>
          <w:b/>
          <w:sz w:val="28"/>
          <w:szCs w:val="28"/>
          <w:lang/>
        </w:rPr>
        <w:t xml:space="preserve"> </w:t>
      </w:r>
      <w:r w:rsidRPr="000A1A7E">
        <w:rPr>
          <w:rFonts w:ascii="Times New Roman CYR" w:hAnsi="Times New Roman CYR" w:cs="Times New Roman CYR"/>
          <w:b/>
          <w:i/>
          <w:sz w:val="28"/>
          <w:szCs w:val="28"/>
          <w:lang/>
        </w:rPr>
        <w:t>Полная первоначальная стоимость (ППС)</w:t>
      </w:r>
      <w:r w:rsidRPr="000A1A7E">
        <w:rPr>
          <w:rFonts w:ascii="Times New Roman CYR" w:hAnsi="Times New Roman CYR" w:cs="Times New Roman CYR"/>
          <w:b/>
          <w:sz w:val="28"/>
          <w:szCs w:val="28"/>
          <w:lang/>
        </w:rPr>
        <w:t>-</w:t>
      </w:r>
      <w:r>
        <w:rPr>
          <w:rFonts w:ascii="Times New Roman CYR" w:hAnsi="Times New Roman CYR" w:cs="Times New Roman CYR"/>
          <w:sz w:val="28"/>
          <w:szCs w:val="28"/>
          <w:lang/>
        </w:rPr>
        <w:t xml:space="preserve">стоимость приобретения ОФ, их доставки и монтажа. </w:t>
      </w:r>
    </w:p>
    <w:p w:rsidR="00787EC8" w:rsidRDefault="00787EC8" w:rsidP="00787EC8">
      <w:pPr>
        <w:widowControl w:val="0"/>
        <w:autoSpaceDE w:val="0"/>
        <w:autoSpaceDN w:val="0"/>
        <w:adjustRightInd w:val="0"/>
        <w:spacing w:line="360" w:lineRule="auto"/>
        <w:ind w:left="170" w:right="57" w:firstLine="709"/>
        <w:jc w:val="both"/>
        <w:rPr>
          <w:rFonts w:ascii="Times New Roman CYR" w:hAnsi="Times New Roman CYR" w:cs="Times New Roman CYR"/>
          <w:sz w:val="28"/>
          <w:szCs w:val="28"/>
          <w:lang/>
        </w:rPr>
      </w:pPr>
      <w:r w:rsidRPr="00E566DE">
        <w:rPr>
          <w:rFonts w:ascii="Times New Roman CYR" w:hAnsi="Times New Roman CYR" w:cs="Times New Roman CYR"/>
          <w:b/>
          <w:bCs/>
          <w:i/>
          <w:iCs/>
          <w:sz w:val="28"/>
          <w:szCs w:val="28"/>
          <w:lang/>
        </w:rPr>
        <w:t>Восстановительная стоимость</w:t>
      </w:r>
      <w:r>
        <w:rPr>
          <w:rFonts w:ascii="Times New Roman CYR" w:hAnsi="Times New Roman CYR" w:cs="Times New Roman CYR"/>
          <w:sz w:val="28"/>
          <w:szCs w:val="28"/>
          <w:lang/>
        </w:rPr>
        <w:t xml:space="preserve"> основных фондов (ВС) – это стоимость воспроизводства ОФ в современных условиях. Выделение показателя восстановительной стоимости обусловлено тем, что из-за ряда факторов (научно-технический прогресс, инфляция и т. п.) возникает различие в первоначальной стоимости разных лет. Для устранения этого различия проводится переоценка основных фондов. В условиях инфляции в ходе переоценки увеличивается стоимость основных фондов с помощью установленных коэффициентов.Предприятия имеют право не чаще одного раза в год (на 1 января отчетного года) переоценивать полностью или </w:t>
      </w:r>
      <w:r>
        <w:rPr>
          <w:rFonts w:ascii="Times New Roman CYR" w:hAnsi="Times New Roman CYR" w:cs="Times New Roman CYR"/>
          <w:sz w:val="28"/>
          <w:szCs w:val="28"/>
          <w:lang/>
        </w:rPr>
        <w:lastRenderedPageBreak/>
        <w:t>частично основные фонды по восстановительной стоимости путем индексации (с применением индекса-дефлятора) или прямого пересчета по документально подтвержденным рыночным ценам с отнесением возникающей разницы на добавочный капитал организации, если иное не предусмотрено законодательством.</w:t>
      </w:r>
    </w:p>
    <w:p w:rsidR="00787EC8" w:rsidRDefault="00787EC8" w:rsidP="00787EC8">
      <w:pPr>
        <w:widowControl w:val="0"/>
        <w:autoSpaceDE w:val="0"/>
        <w:autoSpaceDN w:val="0"/>
        <w:adjustRightInd w:val="0"/>
        <w:spacing w:line="360" w:lineRule="auto"/>
        <w:ind w:left="170" w:right="57" w:firstLine="709"/>
        <w:jc w:val="both"/>
        <w:rPr>
          <w:rFonts w:ascii="Times New Roman CYR" w:hAnsi="Times New Roman CYR" w:cs="Times New Roman CYR"/>
          <w:sz w:val="28"/>
          <w:szCs w:val="28"/>
          <w:lang/>
        </w:rPr>
      </w:pPr>
      <w:r>
        <w:rPr>
          <w:rFonts w:ascii="Times New Roman CYR" w:hAnsi="Times New Roman CYR" w:cs="Times New Roman CYR"/>
          <w:sz w:val="28"/>
          <w:szCs w:val="28"/>
          <w:lang/>
        </w:rPr>
        <w:t xml:space="preserve"> Для коммерческих предприятий применяется показатель </w:t>
      </w:r>
      <w:r w:rsidRPr="00E566DE">
        <w:rPr>
          <w:rFonts w:ascii="Times New Roman CYR" w:hAnsi="Times New Roman CYR" w:cs="Times New Roman CYR"/>
          <w:b/>
          <w:bCs/>
          <w:i/>
          <w:iCs/>
          <w:sz w:val="28"/>
          <w:szCs w:val="28"/>
          <w:lang/>
        </w:rPr>
        <w:t>остаточной стоимости</w:t>
      </w:r>
      <w:r w:rsidRPr="00E566DE">
        <w:rPr>
          <w:rFonts w:ascii="Times New Roman CYR" w:hAnsi="Times New Roman CYR" w:cs="Times New Roman CYR"/>
          <w:b/>
          <w:bCs/>
          <w:sz w:val="28"/>
          <w:szCs w:val="28"/>
          <w:lang/>
        </w:rPr>
        <w:t>,</w:t>
      </w:r>
      <w:r>
        <w:rPr>
          <w:rFonts w:ascii="Times New Roman CYR" w:hAnsi="Times New Roman CYR" w:cs="Times New Roman CYR"/>
          <w:sz w:val="28"/>
          <w:szCs w:val="28"/>
          <w:lang/>
        </w:rPr>
        <w:t xml:space="preserve"> который рассчитывается путем вычета из первоначальной стоимости суммы начисленной амортизации, т. е. Той части стоимости основных фондов, которая перенесена на производимую продукцию.</w:t>
      </w:r>
    </w:p>
    <w:p w:rsidR="00787EC8" w:rsidRPr="00E566DE" w:rsidRDefault="00787EC8" w:rsidP="00787EC8">
      <w:pPr>
        <w:widowControl w:val="0"/>
        <w:tabs>
          <w:tab w:val="left" w:pos="5758"/>
        </w:tabs>
        <w:autoSpaceDE w:val="0"/>
        <w:autoSpaceDN w:val="0"/>
        <w:adjustRightInd w:val="0"/>
        <w:spacing w:line="360" w:lineRule="auto"/>
        <w:ind w:left="170" w:right="57" w:firstLine="709"/>
        <w:jc w:val="both"/>
        <w:rPr>
          <w:rFonts w:ascii="Times New Roman CYR" w:hAnsi="Times New Roman CYR" w:cs="Times New Roman CYR"/>
          <w:b/>
          <w:bCs/>
          <w:sz w:val="30"/>
          <w:szCs w:val="30"/>
          <w:lang/>
        </w:rPr>
      </w:pPr>
      <w:r w:rsidRPr="00E566DE">
        <w:rPr>
          <w:rFonts w:ascii="Times New Roman CYR" w:hAnsi="Times New Roman CYR" w:cs="Times New Roman CYR"/>
          <w:b/>
          <w:bCs/>
          <w:sz w:val="30"/>
          <w:szCs w:val="30"/>
          <w:lang/>
        </w:rPr>
        <w:t>ОПС = ППС – износ.</w:t>
      </w:r>
    </w:p>
    <w:p w:rsidR="00787EC8" w:rsidRDefault="00787EC8" w:rsidP="00787EC8">
      <w:pPr>
        <w:widowControl w:val="0"/>
        <w:tabs>
          <w:tab w:val="left" w:pos="5758"/>
        </w:tabs>
        <w:autoSpaceDE w:val="0"/>
        <w:autoSpaceDN w:val="0"/>
        <w:adjustRightInd w:val="0"/>
        <w:spacing w:line="360" w:lineRule="auto"/>
        <w:ind w:left="170" w:right="57" w:firstLine="709"/>
        <w:jc w:val="both"/>
        <w:rPr>
          <w:rFonts w:ascii="Times New Roman CYR" w:hAnsi="Times New Roman CYR" w:cs="Times New Roman CYR"/>
          <w:sz w:val="28"/>
          <w:szCs w:val="28"/>
          <w:lang/>
        </w:rPr>
      </w:pPr>
      <w:r w:rsidRPr="00E566DE">
        <w:rPr>
          <w:rFonts w:ascii="Times New Roman CYR" w:hAnsi="Times New Roman CYR" w:cs="Times New Roman CYR"/>
          <w:b/>
          <w:bCs/>
          <w:sz w:val="30"/>
          <w:szCs w:val="30"/>
          <w:lang/>
        </w:rPr>
        <w:t>ОВС = ВС – износ.</w:t>
      </w:r>
      <w:r>
        <w:rPr>
          <w:rFonts w:ascii="Times New Roman CYR" w:hAnsi="Times New Roman CYR" w:cs="Times New Roman CYR"/>
          <w:sz w:val="30"/>
          <w:szCs w:val="30"/>
          <w:lang/>
        </w:rPr>
        <w:t xml:space="preserve">  </w:t>
      </w:r>
      <w:r w:rsidRPr="003C2171">
        <w:rPr>
          <w:rFonts w:ascii="Times New Roman CYR" w:hAnsi="Times New Roman CYR" w:cs="Times New Roman CYR"/>
          <w:sz w:val="30"/>
          <w:szCs w:val="30"/>
        </w:rPr>
        <w:t>[ 6</w:t>
      </w:r>
      <w:proofErr w:type="gramStart"/>
      <w:r w:rsidRPr="003C2171">
        <w:rPr>
          <w:rFonts w:ascii="Times New Roman CYR" w:hAnsi="Times New Roman CYR" w:cs="Times New Roman CYR"/>
          <w:sz w:val="30"/>
          <w:szCs w:val="30"/>
        </w:rPr>
        <w:t xml:space="preserve"> ]</w:t>
      </w:r>
      <w:proofErr w:type="gramEnd"/>
      <w:r w:rsidRPr="003C2171">
        <w:rPr>
          <w:rFonts w:ascii="Times New Roman CYR" w:hAnsi="Times New Roman CYR" w:cs="Times New Roman CYR"/>
          <w:sz w:val="30"/>
          <w:szCs w:val="30"/>
        </w:rPr>
        <w:t>.</w:t>
      </w:r>
    </w:p>
    <w:p w:rsidR="00787EC8" w:rsidRDefault="00787EC8" w:rsidP="00787EC8">
      <w:pPr>
        <w:widowControl w:val="0"/>
        <w:tabs>
          <w:tab w:val="left" w:pos="5758"/>
        </w:tabs>
        <w:autoSpaceDE w:val="0"/>
        <w:autoSpaceDN w:val="0"/>
        <w:adjustRightInd w:val="0"/>
        <w:spacing w:line="360" w:lineRule="auto"/>
        <w:ind w:left="170" w:right="57" w:firstLine="709"/>
        <w:jc w:val="both"/>
        <w:rPr>
          <w:rFonts w:ascii="Times New Roman CYR" w:hAnsi="Times New Roman CYR" w:cs="Times New Roman CYR"/>
          <w:sz w:val="30"/>
          <w:szCs w:val="30"/>
          <w:lang/>
        </w:rPr>
      </w:pPr>
    </w:p>
    <w:p w:rsidR="00787EC8" w:rsidRDefault="00787EC8" w:rsidP="00787EC8">
      <w:pPr>
        <w:widowControl w:val="0"/>
        <w:tabs>
          <w:tab w:val="left" w:pos="5758"/>
        </w:tabs>
        <w:autoSpaceDE w:val="0"/>
        <w:autoSpaceDN w:val="0"/>
        <w:adjustRightInd w:val="0"/>
        <w:spacing w:line="360" w:lineRule="auto"/>
        <w:ind w:left="170" w:right="57" w:firstLine="709"/>
        <w:jc w:val="center"/>
        <w:rPr>
          <w:rFonts w:ascii="Times New Roman CYR" w:hAnsi="Times New Roman CYR" w:cs="Times New Roman CYR"/>
          <w:b/>
          <w:bCs/>
          <w:sz w:val="30"/>
          <w:szCs w:val="30"/>
        </w:rPr>
      </w:pPr>
    </w:p>
    <w:p w:rsidR="00787EC8" w:rsidRDefault="00787EC8" w:rsidP="00787EC8">
      <w:pPr>
        <w:widowControl w:val="0"/>
        <w:tabs>
          <w:tab w:val="left" w:pos="5758"/>
        </w:tabs>
        <w:autoSpaceDE w:val="0"/>
        <w:autoSpaceDN w:val="0"/>
        <w:adjustRightInd w:val="0"/>
        <w:spacing w:line="360" w:lineRule="auto"/>
        <w:ind w:left="170" w:right="57" w:firstLine="709"/>
        <w:jc w:val="center"/>
        <w:rPr>
          <w:rFonts w:ascii="Times New Roman CYR" w:hAnsi="Times New Roman CYR" w:cs="Times New Roman CYR"/>
          <w:b/>
          <w:bCs/>
          <w:sz w:val="30"/>
          <w:szCs w:val="30"/>
        </w:rPr>
      </w:pPr>
    </w:p>
    <w:p w:rsidR="00787EC8" w:rsidRDefault="00787EC8" w:rsidP="00787EC8">
      <w:pPr>
        <w:widowControl w:val="0"/>
        <w:tabs>
          <w:tab w:val="left" w:pos="5758"/>
        </w:tabs>
        <w:autoSpaceDE w:val="0"/>
        <w:autoSpaceDN w:val="0"/>
        <w:adjustRightInd w:val="0"/>
        <w:spacing w:line="360" w:lineRule="auto"/>
        <w:ind w:left="170" w:right="57" w:firstLine="709"/>
        <w:jc w:val="center"/>
        <w:rPr>
          <w:rFonts w:ascii="Times New Roman CYR" w:hAnsi="Times New Roman CYR" w:cs="Times New Roman CYR"/>
          <w:b/>
          <w:bCs/>
          <w:sz w:val="30"/>
          <w:szCs w:val="30"/>
        </w:rPr>
      </w:pPr>
    </w:p>
    <w:p w:rsidR="00787EC8" w:rsidRDefault="00787EC8" w:rsidP="00787EC8">
      <w:pPr>
        <w:widowControl w:val="0"/>
        <w:tabs>
          <w:tab w:val="left" w:pos="5758"/>
        </w:tabs>
        <w:autoSpaceDE w:val="0"/>
        <w:autoSpaceDN w:val="0"/>
        <w:adjustRightInd w:val="0"/>
        <w:spacing w:line="360" w:lineRule="auto"/>
        <w:ind w:left="170" w:right="57" w:firstLine="709"/>
        <w:jc w:val="center"/>
        <w:rPr>
          <w:rFonts w:ascii="Times New Roman CYR" w:hAnsi="Times New Roman CYR" w:cs="Times New Roman CYR"/>
          <w:b/>
          <w:bCs/>
          <w:sz w:val="30"/>
          <w:szCs w:val="30"/>
        </w:rPr>
      </w:pPr>
    </w:p>
    <w:p w:rsidR="00787EC8" w:rsidRDefault="00787EC8" w:rsidP="00787EC8">
      <w:pPr>
        <w:widowControl w:val="0"/>
        <w:tabs>
          <w:tab w:val="left" w:pos="5758"/>
        </w:tabs>
        <w:autoSpaceDE w:val="0"/>
        <w:autoSpaceDN w:val="0"/>
        <w:adjustRightInd w:val="0"/>
        <w:spacing w:line="360" w:lineRule="auto"/>
        <w:ind w:left="170" w:right="57" w:firstLine="709"/>
        <w:jc w:val="center"/>
        <w:rPr>
          <w:rFonts w:ascii="Times New Roman CYR" w:hAnsi="Times New Roman CYR" w:cs="Times New Roman CYR"/>
          <w:b/>
          <w:bCs/>
          <w:sz w:val="30"/>
          <w:szCs w:val="30"/>
        </w:rPr>
      </w:pPr>
    </w:p>
    <w:p w:rsidR="00787EC8" w:rsidRDefault="00787EC8" w:rsidP="00787EC8">
      <w:pPr>
        <w:widowControl w:val="0"/>
        <w:tabs>
          <w:tab w:val="left" w:pos="5758"/>
        </w:tabs>
        <w:autoSpaceDE w:val="0"/>
        <w:autoSpaceDN w:val="0"/>
        <w:adjustRightInd w:val="0"/>
        <w:spacing w:line="360" w:lineRule="auto"/>
        <w:ind w:left="170" w:right="57" w:firstLine="709"/>
        <w:jc w:val="center"/>
        <w:rPr>
          <w:rFonts w:ascii="Times New Roman CYR" w:hAnsi="Times New Roman CYR" w:cs="Times New Roman CYR"/>
          <w:b/>
          <w:bCs/>
          <w:sz w:val="30"/>
          <w:szCs w:val="30"/>
        </w:rPr>
      </w:pPr>
    </w:p>
    <w:p w:rsidR="00787EC8" w:rsidRDefault="00787EC8" w:rsidP="00787EC8">
      <w:pPr>
        <w:widowControl w:val="0"/>
        <w:tabs>
          <w:tab w:val="left" w:pos="5758"/>
        </w:tabs>
        <w:autoSpaceDE w:val="0"/>
        <w:autoSpaceDN w:val="0"/>
        <w:adjustRightInd w:val="0"/>
        <w:spacing w:line="360" w:lineRule="auto"/>
        <w:ind w:left="170" w:right="57" w:firstLine="709"/>
        <w:jc w:val="center"/>
        <w:rPr>
          <w:rFonts w:ascii="Times New Roman CYR" w:hAnsi="Times New Roman CYR" w:cs="Times New Roman CYR"/>
          <w:b/>
          <w:bCs/>
          <w:sz w:val="30"/>
          <w:szCs w:val="30"/>
        </w:rPr>
      </w:pPr>
    </w:p>
    <w:p w:rsidR="00787EC8" w:rsidRDefault="00787EC8" w:rsidP="00787EC8">
      <w:pPr>
        <w:widowControl w:val="0"/>
        <w:tabs>
          <w:tab w:val="left" w:pos="5758"/>
        </w:tabs>
        <w:autoSpaceDE w:val="0"/>
        <w:autoSpaceDN w:val="0"/>
        <w:adjustRightInd w:val="0"/>
        <w:spacing w:line="360" w:lineRule="auto"/>
        <w:ind w:left="170" w:right="57" w:firstLine="709"/>
        <w:jc w:val="center"/>
        <w:rPr>
          <w:rFonts w:ascii="Times New Roman CYR" w:hAnsi="Times New Roman CYR" w:cs="Times New Roman CYR"/>
          <w:b/>
          <w:bCs/>
          <w:sz w:val="30"/>
          <w:szCs w:val="30"/>
        </w:rPr>
      </w:pPr>
    </w:p>
    <w:p w:rsidR="00787EC8" w:rsidRDefault="00787EC8" w:rsidP="00787EC8">
      <w:pPr>
        <w:widowControl w:val="0"/>
        <w:tabs>
          <w:tab w:val="left" w:pos="5758"/>
        </w:tabs>
        <w:autoSpaceDE w:val="0"/>
        <w:autoSpaceDN w:val="0"/>
        <w:adjustRightInd w:val="0"/>
        <w:spacing w:line="360" w:lineRule="auto"/>
        <w:ind w:left="170" w:right="57" w:firstLine="709"/>
        <w:jc w:val="center"/>
        <w:rPr>
          <w:rFonts w:ascii="Times New Roman CYR" w:hAnsi="Times New Roman CYR" w:cs="Times New Roman CYR"/>
          <w:b/>
          <w:bCs/>
          <w:sz w:val="30"/>
          <w:szCs w:val="30"/>
        </w:rPr>
      </w:pPr>
    </w:p>
    <w:p w:rsidR="00787EC8" w:rsidRDefault="00787EC8" w:rsidP="00787EC8">
      <w:pPr>
        <w:widowControl w:val="0"/>
        <w:tabs>
          <w:tab w:val="left" w:pos="5758"/>
        </w:tabs>
        <w:autoSpaceDE w:val="0"/>
        <w:autoSpaceDN w:val="0"/>
        <w:adjustRightInd w:val="0"/>
        <w:spacing w:line="360" w:lineRule="auto"/>
        <w:ind w:left="170" w:right="57" w:firstLine="709"/>
        <w:jc w:val="center"/>
        <w:rPr>
          <w:rFonts w:ascii="Times New Roman CYR" w:hAnsi="Times New Roman CYR" w:cs="Times New Roman CYR"/>
          <w:b/>
          <w:bCs/>
          <w:sz w:val="30"/>
          <w:szCs w:val="30"/>
        </w:rPr>
      </w:pPr>
    </w:p>
    <w:p w:rsidR="00787EC8" w:rsidRDefault="00787EC8" w:rsidP="00787EC8">
      <w:pPr>
        <w:widowControl w:val="0"/>
        <w:tabs>
          <w:tab w:val="left" w:pos="5758"/>
        </w:tabs>
        <w:autoSpaceDE w:val="0"/>
        <w:autoSpaceDN w:val="0"/>
        <w:adjustRightInd w:val="0"/>
        <w:spacing w:line="360" w:lineRule="auto"/>
        <w:ind w:left="170" w:right="57" w:firstLine="709"/>
        <w:jc w:val="center"/>
        <w:rPr>
          <w:rFonts w:ascii="Times New Roman CYR" w:hAnsi="Times New Roman CYR" w:cs="Times New Roman CYR"/>
          <w:b/>
          <w:bCs/>
          <w:sz w:val="30"/>
          <w:szCs w:val="30"/>
        </w:rPr>
      </w:pPr>
    </w:p>
    <w:p w:rsidR="00787EC8" w:rsidRDefault="00787EC8" w:rsidP="00787EC8">
      <w:pPr>
        <w:widowControl w:val="0"/>
        <w:tabs>
          <w:tab w:val="left" w:pos="5758"/>
        </w:tabs>
        <w:autoSpaceDE w:val="0"/>
        <w:autoSpaceDN w:val="0"/>
        <w:adjustRightInd w:val="0"/>
        <w:spacing w:line="360" w:lineRule="auto"/>
        <w:ind w:left="170" w:right="57" w:firstLine="709"/>
        <w:jc w:val="center"/>
        <w:rPr>
          <w:rFonts w:ascii="Times New Roman CYR" w:hAnsi="Times New Roman CYR" w:cs="Times New Roman CYR"/>
          <w:b/>
          <w:bCs/>
          <w:sz w:val="30"/>
          <w:szCs w:val="30"/>
        </w:rPr>
      </w:pPr>
    </w:p>
    <w:p w:rsidR="00787EC8" w:rsidRDefault="00787EC8" w:rsidP="00787EC8">
      <w:pPr>
        <w:widowControl w:val="0"/>
        <w:tabs>
          <w:tab w:val="left" w:pos="5758"/>
        </w:tabs>
        <w:autoSpaceDE w:val="0"/>
        <w:autoSpaceDN w:val="0"/>
        <w:adjustRightInd w:val="0"/>
        <w:spacing w:line="360" w:lineRule="auto"/>
        <w:ind w:left="170" w:right="57" w:firstLine="709"/>
        <w:jc w:val="center"/>
        <w:rPr>
          <w:rFonts w:ascii="Times New Roman CYR" w:hAnsi="Times New Roman CYR" w:cs="Times New Roman CYR"/>
          <w:b/>
          <w:bCs/>
          <w:sz w:val="30"/>
          <w:szCs w:val="30"/>
        </w:rPr>
      </w:pPr>
    </w:p>
    <w:p w:rsidR="00787EC8" w:rsidRDefault="00787EC8" w:rsidP="00787EC8">
      <w:pPr>
        <w:widowControl w:val="0"/>
        <w:tabs>
          <w:tab w:val="left" w:pos="5758"/>
        </w:tabs>
        <w:autoSpaceDE w:val="0"/>
        <w:autoSpaceDN w:val="0"/>
        <w:adjustRightInd w:val="0"/>
        <w:spacing w:line="360" w:lineRule="auto"/>
        <w:ind w:left="170" w:right="57" w:firstLine="709"/>
        <w:jc w:val="center"/>
        <w:rPr>
          <w:rFonts w:ascii="Times New Roman CYR" w:hAnsi="Times New Roman CYR" w:cs="Times New Roman CYR"/>
          <w:b/>
          <w:bCs/>
          <w:sz w:val="30"/>
          <w:szCs w:val="30"/>
        </w:rPr>
      </w:pPr>
    </w:p>
    <w:p w:rsidR="00787EC8" w:rsidRDefault="00787EC8" w:rsidP="00787EC8">
      <w:pPr>
        <w:widowControl w:val="0"/>
        <w:tabs>
          <w:tab w:val="left" w:pos="5758"/>
        </w:tabs>
        <w:autoSpaceDE w:val="0"/>
        <w:autoSpaceDN w:val="0"/>
        <w:adjustRightInd w:val="0"/>
        <w:spacing w:line="360" w:lineRule="auto"/>
        <w:ind w:left="170" w:right="57" w:firstLine="709"/>
        <w:jc w:val="center"/>
        <w:rPr>
          <w:rFonts w:ascii="Times New Roman CYR" w:hAnsi="Times New Roman CYR" w:cs="Times New Roman CYR"/>
          <w:b/>
          <w:bCs/>
          <w:sz w:val="30"/>
          <w:szCs w:val="30"/>
        </w:rPr>
      </w:pPr>
    </w:p>
    <w:p w:rsidR="00787EC8" w:rsidRDefault="00787EC8" w:rsidP="00787EC8">
      <w:pPr>
        <w:widowControl w:val="0"/>
        <w:tabs>
          <w:tab w:val="left" w:pos="5758"/>
        </w:tabs>
        <w:autoSpaceDE w:val="0"/>
        <w:autoSpaceDN w:val="0"/>
        <w:adjustRightInd w:val="0"/>
        <w:spacing w:line="360" w:lineRule="auto"/>
        <w:ind w:left="170" w:right="57" w:firstLine="709"/>
        <w:jc w:val="center"/>
        <w:rPr>
          <w:rFonts w:ascii="Times New Roman CYR" w:hAnsi="Times New Roman CYR" w:cs="Times New Roman CYR"/>
          <w:b/>
          <w:bCs/>
          <w:sz w:val="30"/>
          <w:szCs w:val="30"/>
        </w:rPr>
      </w:pPr>
    </w:p>
    <w:p w:rsidR="00787EC8" w:rsidRDefault="00787EC8" w:rsidP="00787EC8">
      <w:pPr>
        <w:widowControl w:val="0"/>
        <w:tabs>
          <w:tab w:val="left" w:pos="5758"/>
        </w:tabs>
        <w:autoSpaceDE w:val="0"/>
        <w:autoSpaceDN w:val="0"/>
        <w:adjustRightInd w:val="0"/>
        <w:spacing w:line="360" w:lineRule="auto"/>
        <w:ind w:left="170" w:right="57" w:firstLine="709"/>
        <w:jc w:val="center"/>
        <w:rPr>
          <w:rFonts w:ascii="Times New Roman CYR" w:hAnsi="Times New Roman CYR" w:cs="Times New Roman CYR"/>
          <w:b/>
          <w:bCs/>
          <w:sz w:val="30"/>
          <w:szCs w:val="30"/>
        </w:rPr>
      </w:pPr>
    </w:p>
    <w:p w:rsidR="00787EC8" w:rsidRDefault="00787EC8" w:rsidP="00787EC8">
      <w:pPr>
        <w:widowControl w:val="0"/>
        <w:tabs>
          <w:tab w:val="left" w:pos="5758"/>
        </w:tabs>
        <w:autoSpaceDE w:val="0"/>
        <w:autoSpaceDN w:val="0"/>
        <w:adjustRightInd w:val="0"/>
        <w:spacing w:line="360" w:lineRule="auto"/>
        <w:ind w:left="170" w:right="57" w:firstLine="709"/>
        <w:jc w:val="center"/>
        <w:rPr>
          <w:rFonts w:ascii="Times New Roman CYR" w:hAnsi="Times New Roman CYR" w:cs="Times New Roman CYR"/>
          <w:b/>
          <w:bCs/>
          <w:sz w:val="30"/>
          <w:szCs w:val="30"/>
          <w:lang/>
        </w:rPr>
      </w:pPr>
      <w:r>
        <w:rPr>
          <w:rFonts w:ascii="Times New Roman CYR" w:hAnsi="Times New Roman CYR" w:cs="Times New Roman CYR"/>
          <w:b/>
          <w:bCs/>
          <w:sz w:val="30"/>
          <w:szCs w:val="30"/>
          <w:lang/>
        </w:rPr>
        <w:t>1.</w:t>
      </w:r>
      <w:r>
        <w:rPr>
          <w:rFonts w:ascii="Times New Roman CYR" w:hAnsi="Times New Roman CYR" w:cs="Times New Roman CYR"/>
          <w:b/>
          <w:bCs/>
          <w:sz w:val="30"/>
          <w:szCs w:val="30"/>
        </w:rPr>
        <w:t>3.И</w:t>
      </w:r>
      <w:r>
        <w:rPr>
          <w:rFonts w:ascii="Times New Roman CYR" w:hAnsi="Times New Roman CYR" w:cs="Times New Roman CYR"/>
          <w:b/>
          <w:bCs/>
          <w:sz w:val="30"/>
          <w:szCs w:val="30"/>
          <w:lang/>
        </w:rPr>
        <w:t xml:space="preserve">знос </w:t>
      </w:r>
      <w:r>
        <w:rPr>
          <w:rFonts w:ascii="Times New Roman CYR" w:hAnsi="Times New Roman CYR" w:cs="Times New Roman CYR"/>
          <w:b/>
          <w:bCs/>
          <w:sz w:val="30"/>
          <w:szCs w:val="30"/>
        </w:rPr>
        <w:t xml:space="preserve"> и амортизация </w:t>
      </w:r>
      <w:r>
        <w:rPr>
          <w:rFonts w:ascii="Times New Roman CYR" w:hAnsi="Times New Roman CYR" w:cs="Times New Roman CYR"/>
          <w:b/>
          <w:bCs/>
          <w:sz w:val="30"/>
          <w:szCs w:val="30"/>
          <w:lang/>
        </w:rPr>
        <w:t>основных фондов.</w:t>
      </w:r>
    </w:p>
    <w:p w:rsidR="00787EC8" w:rsidRDefault="00787EC8" w:rsidP="00787EC8">
      <w:pPr>
        <w:widowControl w:val="0"/>
        <w:tabs>
          <w:tab w:val="left" w:pos="5758"/>
        </w:tabs>
        <w:autoSpaceDE w:val="0"/>
        <w:autoSpaceDN w:val="0"/>
        <w:adjustRightInd w:val="0"/>
        <w:spacing w:line="360" w:lineRule="auto"/>
        <w:ind w:left="170" w:right="57" w:firstLine="709"/>
        <w:jc w:val="center"/>
        <w:rPr>
          <w:rFonts w:ascii="Times New Roman CYR" w:hAnsi="Times New Roman CYR" w:cs="Times New Roman CYR"/>
          <w:b/>
          <w:bCs/>
          <w:sz w:val="30"/>
          <w:szCs w:val="30"/>
          <w:lang/>
        </w:rPr>
      </w:pPr>
    </w:p>
    <w:p w:rsidR="00787EC8" w:rsidRDefault="00787EC8" w:rsidP="00787EC8">
      <w:pPr>
        <w:widowControl w:val="0"/>
        <w:tabs>
          <w:tab w:val="left" w:pos="5758"/>
        </w:tabs>
        <w:autoSpaceDE w:val="0"/>
        <w:autoSpaceDN w:val="0"/>
        <w:adjustRightInd w:val="0"/>
        <w:spacing w:line="360" w:lineRule="auto"/>
        <w:ind w:left="170" w:right="57" w:firstLine="709"/>
        <w:jc w:val="both"/>
        <w:rPr>
          <w:rFonts w:ascii="Times New Roman CYR" w:hAnsi="Times New Roman CYR" w:cs="Times New Roman CYR"/>
          <w:sz w:val="28"/>
          <w:szCs w:val="28"/>
          <w:lang/>
        </w:rPr>
      </w:pPr>
      <w:r>
        <w:rPr>
          <w:rFonts w:ascii="Times New Roman CYR" w:hAnsi="Times New Roman CYR" w:cs="Times New Roman CYR"/>
          <w:sz w:val="28"/>
          <w:szCs w:val="28"/>
          <w:lang/>
        </w:rPr>
        <w:t xml:space="preserve">При </w:t>
      </w:r>
      <w:r w:rsidRPr="00E566DE">
        <w:rPr>
          <w:rFonts w:ascii="Times New Roman CYR" w:hAnsi="Times New Roman CYR" w:cs="Times New Roman CYR"/>
          <w:b/>
          <w:bCs/>
          <w:i/>
          <w:iCs/>
          <w:sz w:val="28"/>
          <w:szCs w:val="28"/>
          <w:lang/>
        </w:rPr>
        <w:t>физическом износе</w:t>
      </w:r>
      <w:r>
        <w:rPr>
          <w:rFonts w:ascii="Times New Roman CYR" w:hAnsi="Times New Roman CYR" w:cs="Times New Roman CYR"/>
          <w:sz w:val="28"/>
          <w:szCs w:val="28"/>
          <w:lang/>
        </w:rPr>
        <w:t xml:space="preserve"> происходит утрата основными фондами их потребительной стоимости, т. е. ухудшение технико-экономических и социальных характеристик под воздействием процесса  труда, сил природы, а также вследствие их неиспользования. При значительной доле устаревших основных фондов экономика несет существенные потери: во-первых, старение зданий, сооружений и оборудования требует увеличения вложений средств в капитальный ремонт для поддержания их в рабочем состоянии; во-вторых, старая техника зачастую ухудшает качество продукции и услуг и из-за технической отсталости возникает убыточность производства.</w:t>
      </w:r>
    </w:p>
    <w:p w:rsidR="00787EC8" w:rsidRDefault="00787EC8" w:rsidP="00787EC8">
      <w:pPr>
        <w:widowControl w:val="0"/>
        <w:autoSpaceDE w:val="0"/>
        <w:autoSpaceDN w:val="0"/>
        <w:adjustRightInd w:val="0"/>
        <w:spacing w:line="360" w:lineRule="auto"/>
        <w:ind w:left="170" w:right="57" w:firstLine="709"/>
        <w:jc w:val="both"/>
        <w:rPr>
          <w:rFonts w:ascii="Times New Roman CYR" w:hAnsi="Times New Roman CYR" w:cs="Times New Roman CYR"/>
          <w:sz w:val="28"/>
          <w:szCs w:val="28"/>
        </w:rPr>
      </w:pPr>
      <w:r w:rsidRPr="0064472B">
        <w:rPr>
          <w:rFonts w:ascii="Times New Roman CYR" w:hAnsi="Times New Roman CYR" w:cs="Times New Roman CYR"/>
          <w:b/>
          <w:bCs/>
          <w:i/>
          <w:iCs/>
          <w:sz w:val="28"/>
          <w:szCs w:val="28"/>
          <w:lang/>
        </w:rPr>
        <w:t>Моральный износ</w:t>
      </w:r>
      <w:r>
        <w:rPr>
          <w:rFonts w:ascii="Times New Roman CYR" w:hAnsi="Times New Roman CYR" w:cs="Times New Roman CYR"/>
          <w:sz w:val="28"/>
          <w:szCs w:val="28"/>
          <w:lang/>
        </w:rPr>
        <w:t xml:space="preserve"> характеризуется прежде всего тем, что он наступает до физического износа, т. е. основные фонды физически могут не использоваться, но они уже экономически неэффективны. Моральный износ бывает двух видов (форм). </w:t>
      </w:r>
    </w:p>
    <w:p w:rsidR="00787EC8" w:rsidRDefault="00787EC8" w:rsidP="00787EC8">
      <w:pPr>
        <w:widowControl w:val="0"/>
        <w:autoSpaceDE w:val="0"/>
        <w:autoSpaceDN w:val="0"/>
        <w:adjustRightInd w:val="0"/>
        <w:spacing w:line="360" w:lineRule="auto"/>
        <w:ind w:left="170" w:right="57" w:firstLine="709"/>
        <w:jc w:val="both"/>
        <w:rPr>
          <w:rFonts w:ascii="Times New Roman CYR" w:hAnsi="Times New Roman CYR" w:cs="Times New Roman CYR"/>
          <w:sz w:val="28"/>
          <w:szCs w:val="28"/>
          <w:lang/>
        </w:rPr>
      </w:pPr>
      <w:r>
        <w:rPr>
          <w:rFonts w:ascii="Times New Roman CYR" w:hAnsi="Times New Roman CYR" w:cs="Times New Roman CYR"/>
          <w:sz w:val="28"/>
          <w:szCs w:val="28"/>
          <w:lang/>
        </w:rPr>
        <w:t xml:space="preserve">Моральный износ </w:t>
      </w:r>
      <w:r w:rsidRPr="0064472B">
        <w:rPr>
          <w:rFonts w:ascii="Times New Roman CYR" w:hAnsi="Times New Roman CYR" w:cs="Times New Roman CYR"/>
          <w:b/>
          <w:bCs/>
          <w:sz w:val="28"/>
          <w:szCs w:val="28"/>
          <w:lang/>
        </w:rPr>
        <w:t>п е р в о г о</w:t>
      </w:r>
      <w:r>
        <w:rPr>
          <w:rFonts w:ascii="Times New Roman CYR" w:hAnsi="Times New Roman CYR" w:cs="Times New Roman CYR"/>
          <w:sz w:val="28"/>
          <w:szCs w:val="28"/>
          <w:lang/>
        </w:rPr>
        <w:t xml:space="preserve"> вида означает потерю части стоимости машин без соответствующего физического износа в результате </w:t>
      </w:r>
      <w:r>
        <w:rPr>
          <w:rFonts w:ascii="Times New Roman CYR" w:hAnsi="Times New Roman CYR" w:cs="Times New Roman CYR"/>
          <w:sz w:val="28"/>
          <w:szCs w:val="28"/>
          <w:lang/>
        </w:rPr>
        <w:lastRenderedPageBreak/>
        <w:t>удешевления изготовления этих машин в новых условиях (при использовании достижений научно-технического прогресса в производстве). Моральный износ здесь вызван уменьшением стоимости выпуска аналогичных машин той же конструкции. Моральный износ первого вида связан с непродолжительностью срока службы оборудования, не со степенью его физического износа, а с темпами технического прогресса, ведущего к снижению стоимости изготовления продукции вследствие роста производительности труда в отрасли, производящей новые основные фонды.</w:t>
      </w:r>
    </w:p>
    <w:p w:rsidR="00787EC8" w:rsidRDefault="00787EC8" w:rsidP="00787EC8">
      <w:pPr>
        <w:widowControl w:val="0"/>
        <w:autoSpaceDE w:val="0"/>
        <w:autoSpaceDN w:val="0"/>
        <w:adjustRightInd w:val="0"/>
        <w:spacing w:line="360" w:lineRule="auto"/>
        <w:ind w:left="170" w:right="57" w:firstLine="709"/>
        <w:jc w:val="both"/>
        <w:rPr>
          <w:rFonts w:ascii="Times New Roman CYR" w:hAnsi="Times New Roman CYR" w:cs="Times New Roman CYR"/>
          <w:sz w:val="28"/>
          <w:szCs w:val="28"/>
          <w:lang/>
        </w:rPr>
      </w:pPr>
      <w:r>
        <w:rPr>
          <w:rFonts w:ascii="Times New Roman CYR" w:hAnsi="Times New Roman CYR" w:cs="Times New Roman CYR"/>
          <w:sz w:val="28"/>
          <w:szCs w:val="28"/>
          <w:lang/>
        </w:rPr>
        <w:t xml:space="preserve">Моральный износ </w:t>
      </w:r>
      <w:r w:rsidRPr="0064472B">
        <w:rPr>
          <w:rFonts w:ascii="Times New Roman CYR" w:hAnsi="Times New Roman CYR" w:cs="Times New Roman CYR"/>
          <w:b/>
          <w:bCs/>
          <w:sz w:val="28"/>
          <w:szCs w:val="28"/>
          <w:lang/>
        </w:rPr>
        <w:t>в т о р о г о</w:t>
      </w:r>
      <w:r>
        <w:rPr>
          <w:rFonts w:ascii="Times New Roman CYR" w:hAnsi="Times New Roman CYR" w:cs="Times New Roman CYR"/>
          <w:sz w:val="28"/>
          <w:szCs w:val="28"/>
          <w:lang/>
        </w:rPr>
        <w:t xml:space="preserve"> вида приводит к сокращению срока службы машин и оборудования. Это обусловлено уменьшением их производительности и мощности. В связи с этим дальнейшая эксплуатация старых основных фондов по сравнению с аналогичными новыми приводит к росту издержек производства. </w:t>
      </w:r>
      <w:r w:rsidRPr="003C2171">
        <w:rPr>
          <w:rFonts w:ascii="Times New Roman CYR" w:hAnsi="Times New Roman CYR" w:cs="Times New Roman CYR"/>
          <w:sz w:val="28"/>
          <w:szCs w:val="28"/>
        </w:rPr>
        <w:t>[ 5</w:t>
      </w:r>
      <w:proofErr w:type="gramStart"/>
      <w:r>
        <w:rPr>
          <w:rFonts w:ascii="Times New Roman CYR" w:hAnsi="Times New Roman CYR" w:cs="Times New Roman CYR"/>
          <w:sz w:val="28"/>
          <w:szCs w:val="28"/>
          <w:lang/>
        </w:rPr>
        <w:t xml:space="preserve"> </w:t>
      </w:r>
      <w:r w:rsidRPr="003C2171">
        <w:rPr>
          <w:rFonts w:ascii="Times New Roman CYR" w:hAnsi="Times New Roman CYR" w:cs="Times New Roman CYR"/>
          <w:sz w:val="28"/>
          <w:szCs w:val="28"/>
        </w:rPr>
        <w:t>]</w:t>
      </w:r>
      <w:proofErr w:type="gramEnd"/>
      <w:r w:rsidRPr="003C2171">
        <w:rPr>
          <w:rFonts w:ascii="Times New Roman CYR" w:hAnsi="Times New Roman CYR" w:cs="Times New Roman CYR"/>
          <w:sz w:val="28"/>
          <w:szCs w:val="28"/>
        </w:rPr>
        <w:t>.</w:t>
      </w:r>
    </w:p>
    <w:p w:rsidR="00787EC8" w:rsidRDefault="00787EC8" w:rsidP="00787EC8">
      <w:pPr>
        <w:widowControl w:val="0"/>
        <w:tabs>
          <w:tab w:val="left" w:pos="5758"/>
        </w:tabs>
        <w:autoSpaceDE w:val="0"/>
        <w:autoSpaceDN w:val="0"/>
        <w:adjustRightInd w:val="0"/>
        <w:spacing w:line="360" w:lineRule="auto"/>
        <w:ind w:left="170" w:right="57" w:firstLine="709"/>
        <w:jc w:val="both"/>
        <w:rPr>
          <w:rFonts w:ascii="Times New Roman CYR" w:hAnsi="Times New Roman CYR" w:cs="Times New Roman CYR"/>
          <w:sz w:val="28"/>
          <w:szCs w:val="28"/>
          <w:lang/>
        </w:rPr>
      </w:pPr>
      <w:r>
        <w:rPr>
          <w:rFonts w:ascii="Times New Roman CYR" w:hAnsi="Times New Roman CYR" w:cs="Times New Roman CYR"/>
          <w:b/>
          <w:bCs/>
          <w:sz w:val="30"/>
          <w:szCs w:val="30"/>
        </w:rPr>
        <w:t xml:space="preserve">   </w:t>
      </w:r>
      <w:r w:rsidRPr="0064472B">
        <w:rPr>
          <w:rFonts w:ascii="Times New Roman CYR" w:hAnsi="Times New Roman CYR" w:cs="Times New Roman CYR"/>
          <w:b/>
          <w:bCs/>
          <w:i/>
          <w:iCs/>
          <w:sz w:val="28"/>
          <w:szCs w:val="28"/>
          <w:lang/>
        </w:rPr>
        <w:t>Амортизация</w:t>
      </w:r>
      <w:r w:rsidRPr="0064472B">
        <w:rPr>
          <w:rFonts w:ascii="Times New Roman CYR" w:hAnsi="Times New Roman CYR" w:cs="Times New Roman CYR"/>
          <w:b/>
          <w:bCs/>
          <w:sz w:val="28"/>
          <w:szCs w:val="28"/>
          <w:lang/>
        </w:rPr>
        <w:t xml:space="preserve"> –</w:t>
      </w:r>
      <w:r>
        <w:rPr>
          <w:rFonts w:ascii="Times New Roman CYR" w:hAnsi="Times New Roman CYR" w:cs="Times New Roman CYR"/>
          <w:sz w:val="28"/>
          <w:szCs w:val="28"/>
          <w:lang/>
        </w:rPr>
        <w:t xml:space="preserve"> это метод включения по частям стоимости основных фондов (в течение срока их службы) в затраты на производственную продукцию и последующее использование этих средств для возмещения потребленных основных фондов.</w:t>
      </w:r>
    </w:p>
    <w:p w:rsidR="00787EC8" w:rsidRDefault="00787EC8" w:rsidP="00787EC8">
      <w:pPr>
        <w:widowControl w:val="0"/>
        <w:autoSpaceDE w:val="0"/>
        <w:autoSpaceDN w:val="0"/>
        <w:adjustRightInd w:val="0"/>
        <w:spacing w:line="360" w:lineRule="auto"/>
        <w:ind w:left="170" w:right="57" w:firstLine="709"/>
        <w:jc w:val="both"/>
        <w:rPr>
          <w:rFonts w:ascii="Times New Roman CYR" w:hAnsi="Times New Roman CYR" w:cs="Times New Roman CYR"/>
          <w:sz w:val="28"/>
          <w:szCs w:val="28"/>
          <w:lang/>
        </w:rPr>
      </w:pPr>
      <w:r>
        <w:rPr>
          <w:rFonts w:ascii="Times New Roman CYR" w:hAnsi="Times New Roman CYR" w:cs="Times New Roman CYR"/>
          <w:sz w:val="28"/>
          <w:szCs w:val="28"/>
          <w:lang/>
        </w:rPr>
        <w:t>После реализации продукции</w:t>
      </w:r>
      <w:r>
        <w:rPr>
          <w:rFonts w:ascii="Times New Roman CYR" w:hAnsi="Times New Roman CYR" w:cs="Times New Roman CYR"/>
          <w:sz w:val="28"/>
          <w:szCs w:val="28"/>
        </w:rPr>
        <w:t>,</w:t>
      </w:r>
      <w:r>
        <w:rPr>
          <w:rFonts w:ascii="Times New Roman CYR" w:hAnsi="Times New Roman CYR" w:cs="Times New Roman CYR"/>
          <w:sz w:val="28"/>
          <w:szCs w:val="28"/>
          <w:lang/>
        </w:rPr>
        <w:t>часть денежной суммы, соответствующая перенесенной стоимости основных фондов, поступает в амортизационный фонд, в котором происходит накопление денежных средств до величины, примерно соответствующей первоначальной стоимости основных фондов (за вычетом их износа). Амортизационный фонд (сумма накопленных денег) используется для приобретения новых вещественных элементов основных фондов взамен изношенных, т. е. происходит восстановление основных фондов.</w:t>
      </w:r>
    </w:p>
    <w:p w:rsidR="00787EC8" w:rsidRDefault="00787EC8" w:rsidP="00787EC8">
      <w:pPr>
        <w:widowControl w:val="0"/>
        <w:autoSpaceDE w:val="0"/>
        <w:autoSpaceDN w:val="0"/>
        <w:adjustRightInd w:val="0"/>
        <w:spacing w:line="360" w:lineRule="auto"/>
        <w:ind w:left="170" w:right="57" w:firstLine="709"/>
        <w:jc w:val="both"/>
        <w:rPr>
          <w:rFonts w:ascii="Times New Roman CYR" w:hAnsi="Times New Roman CYR" w:cs="Times New Roman CYR"/>
          <w:sz w:val="28"/>
          <w:szCs w:val="28"/>
        </w:rPr>
      </w:pPr>
      <w:r>
        <w:rPr>
          <w:rFonts w:ascii="Times New Roman CYR" w:hAnsi="Times New Roman CYR" w:cs="Times New Roman CYR"/>
          <w:sz w:val="28"/>
          <w:szCs w:val="28"/>
          <w:lang/>
        </w:rPr>
        <w:t xml:space="preserve">Основная функция амортизации – </w:t>
      </w:r>
      <w:r w:rsidRPr="0064472B">
        <w:rPr>
          <w:rFonts w:ascii="Times New Roman CYR" w:hAnsi="Times New Roman CYR" w:cs="Times New Roman CYR"/>
          <w:b/>
          <w:bCs/>
          <w:sz w:val="28"/>
          <w:szCs w:val="28"/>
          <w:lang/>
        </w:rPr>
        <w:t>обеспечение воспроизводства,</w:t>
      </w:r>
      <w:r>
        <w:rPr>
          <w:rFonts w:ascii="Times New Roman CYR" w:hAnsi="Times New Roman CYR" w:cs="Times New Roman CYR"/>
          <w:sz w:val="28"/>
          <w:szCs w:val="28"/>
          <w:lang/>
        </w:rPr>
        <w:t xml:space="preserve"> </w:t>
      </w:r>
      <w:r>
        <w:rPr>
          <w:rFonts w:ascii="Times New Roman CYR" w:hAnsi="Times New Roman CYR" w:cs="Times New Roman CYR"/>
          <w:b/>
          <w:bCs/>
          <w:sz w:val="28"/>
          <w:szCs w:val="28"/>
          <w:lang/>
        </w:rPr>
        <w:t xml:space="preserve">восстановления </w:t>
      </w:r>
      <w:r>
        <w:rPr>
          <w:rFonts w:ascii="Times New Roman CYR" w:hAnsi="Times New Roman CYR" w:cs="Times New Roman CYR"/>
          <w:b/>
          <w:bCs/>
          <w:sz w:val="28"/>
          <w:szCs w:val="28"/>
        </w:rPr>
        <w:t>основных фондов</w:t>
      </w:r>
      <w:r w:rsidRPr="0064472B">
        <w:rPr>
          <w:rFonts w:ascii="Times New Roman CYR" w:hAnsi="Times New Roman CYR" w:cs="Times New Roman CYR"/>
          <w:b/>
          <w:bCs/>
          <w:sz w:val="28"/>
          <w:szCs w:val="28"/>
          <w:lang/>
        </w:rPr>
        <w:t>.</w:t>
      </w:r>
      <w:r>
        <w:rPr>
          <w:rFonts w:ascii="Times New Roman CYR" w:hAnsi="Times New Roman CYR" w:cs="Times New Roman CYR"/>
          <w:sz w:val="28"/>
          <w:szCs w:val="28"/>
          <w:lang/>
        </w:rPr>
        <w:t xml:space="preserve"> Вторая функция – </w:t>
      </w:r>
      <w:r w:rsidRPr="0064472B">
        <w:rPr>
          <w:rFonts w:ascii="Times New Roman CYR" w:hAnsi="Times New Roman CYR" w:cs="Times New Roman CYR"/>
          <w:b/>
          <w:bCs/>
          <w:sz w:val="28"/>
          <w:szCs w:val="28"/>
          <w:lang/>
        </w:rPr>
        <w:t>учетная</w:t>
      </w:r>
      <w:r>
        <w:rPr>
          <w:rFonts w:ascii="Times New Roman CYR" w:hAnsi="Times New Roman CYR" w:cs="Times New Roman CYR"/>
          <w:sz w:val="28"/>
          <w:szCs w:val="28"/>
          <w:lang/>
        </w:rPr>
        <w:t xml:space="preserve">. Кроме </w:t>
      </w:r>
      <w:r>
        <w:rPr>
          <w:rFonts w:ascii="Times New Roman CYR" w:hAnsi="Times New Roman CYR" w:cs="Times New Roman CYR"/>
          <w:sz w:val="28"/>
          <w:szCs w:val="28"/>
          <w:lang/>
        </w:rPr>
        <w:lastRenderedPageBreak/>
        <w:t xml:space="preserve">того, амортизация выполняет и стимулирующую функцию, так как предусматривает наиболее полное использование </w:t>
      </w:r>
      <w:r>
        <w:rPr>
          <w:rFonts w:ascii="Times New Roman CYR" w:hAnsi="Times New Roman CYR" w:cs="Times New Roman CYR"/>
          <w:sz w:val="28"/>
          <w:szCs w:val="28"/>
        </w:rPr>
        <w:t>основных фондов</w:t>
      </w:r>
      <w:r>
        <w:rPr>
          <w:rFonts w:ascii="Times New Roman CYR" w:hAnsi="Times New Roman CYR" w:cs="Times New Roman CYR"/>
          <w:sz w:val="28"/>
          <w:szCs w:val="28"/>
          <w:lang/>
        </w:rPr>
        <w:t>: чем дольше по времени функционирует оборудование, тем больше производится продукции и тем скорее будет перенесена стоимость</w:t>
      </w:r>
      <w:r w:rsidRPr="003F3E7D">
        <w:rPr>
          <w:rFonts w:ascii="Times New Roman CYR" w:hAnsi="Times New Roman CYR" w:cs="Times New Roman CYR"/>
          <w:sz w:val="28"/>
          <w:szCs w:val="28"/>
        </w:rPr>
        <w:t xml:space="preserve"> </w:t>
      </w:r>
      <w:r>
        <w:rPr>
          <w:rFonts w:ascii="Times New Roman CYR" w:hAnsi="Times New Roman CYR" w:cs="Times New Roman CYR"/>
          <w:sz w:val="28"/>
          <w:szCs w:val="28"/>
        </w:rPr>
        <w:t>основных фондов.</w:t>
      </w:r>
    </w:p>
    <w:p w:rsidR="00787EC8" w:rsidRDefault="00787EC8" w:rsidP="00787EC8">
      <w:pPr>
        <w:widowControl w:val="0"/>
        <w:autoSpaceDE w:val="0"/>
        <w:autoSpaceDN w:val="0"/>
        <w:adjustRightInd w:val="0"/>
        <w:spacing w:line="360" w:lineRule="auto"/>
        <w:ind w:left="170" w:right="57"/>
        <w:jc w:val="both"/>
        <w:rPr>
          <w:rFonts w:ascii="Times New Roman CYR" w:hAnsi="Times New Roman CYR" w:cs="Times New Roman CYR"/>
          <w:sz w:val="28"/>
          <w:szCs w:val="28"/>
          <w:lang/>
        </w:rPr>
      </w:pPr>
      <w:r>
        <w:rPr>
          <w:rFonts w:ascii="Times New Roman CYR" w:hAnsi="Times New Roman CYR" w:cs="Times New Roman CYR"/>
          <w:sz w:val="28"/>
          <w:szCs w:val="28"/>
        </w:rPr>
        <w:t xml:space="preserve">       </w:t>
      </w:r>
      <w:r>
        <w:rPr>
          <w:rFonts w:ascii="Times New Roman CYR" w:hAnsi="Times New Roman CYR" w:cs="Times New Roman CYR"/>
          <w:sz w:val="28"/>
          <w:szCs w:val="28"/>
          <w:lang/>
        </w:rPr>
        <w:t xml:space="preserve">Амортизация по вновь поступившим основным средствам начисляется с 1-го числа месяца, следующего за месяцем принятия объекта к бухгалтерскому учету, а по выбывшим основным средствам заканчивается 1-го числа месяца, следующего за месяцем выбытия или месяцем выбытия или месяцем полного погашения стоимости объекта. </w:t>
      </w:r>
    </w:p>
    <w:p w:rsidR="00787EC8" w:rsidRDefault="00787EC8" w:rsidP="00787EC8">
      <w:pPr>
        <w:widowControl w:val="0"/>
        <w:autoSpaceDE w:val="0"/>
        <w:autoSpaceDN w:val="0"/>
        <w:adjustRightInd w:val="0"/>
        <w:spacing w:line="360" w:lineRule="auto"/>
        <w:ind w:left="170" w:right="57" w:firstLine="709"/>
        <w:jc w:val="both"/>
        <w:rPr>
          <w:rFonts w:ascii="Times New Roman CYR" w:hAnsi="Times New Roman CYR" w:cs="Times New Roman CYR"/>
          <w:sz w:val="28"/>
          <w:szCs w:val="28"/>
          <w:lang/>
        </w:rPr>
      </w:pPr>
      <w:r>
        <w:rPr>
          <w:rFonts w:ascii="Times New Roman CYR" w:hAnsi="Times New Roman CYR" w:cs="Times New Roman CYR"/>
          <w:sz w:val="28"/>
          <w:szCs w:val="28"/>
          <w:lang/>
        </w:rPr>
        <w:t>Амортизационные начисления не начисляют по: жилым зданиям, общежитиям, квартирам; объектам внешнего благоустройства и другим аналогичным объектам лесного хозяйства, дорожного хозяйства; специализированным сооружениям судоходной обстановки и тому подобным объектам; продуктивному скоту, многолетним насаждениям, не достигшим эксплуатационного возраста; приобретенным изданиям (книги, брошюры и т. п.).[17]</w:t>
      </w:r>
    </w:p>
    <w:p w:rsidR="00787EC8" w:rsidRDefault="00787EC8" w:rsidP="00787EC8">
      <w:pPr>
        <w:widowControl w:val="0"/>
        <w:autoSpaceDE w:val="0"/>
        <w:autoSpaceDN w:val="0"/>
        <w:adjustRightInd w:val="0"/>
        <w:spacing w:line="360" w:lineRule="auto"/>
        <w:ind w:left="170" w:right="57" w:firstLine="709"/>
        <w:jc w:val="both"/>
        <w:rPr>
          <w:rFonts w:ascii="Times New Roman CYR" w:hAnsi="Times New Roman CYR" w:cs="Times New Roman CYR"/>
          <w:sz w:val="28"/>
          <w:szCs w:val="28"/>
          <w:lang/>
        </w:rPr>
      </w:pPr>
      <w:r>
        <w:rPr>
          <w:rFonts w:ascii="Times New Roman CYR" w:hAnsi="Times New Roman CYR" w:cs="Times New Roman CYR"/>
          <w:sz w:val="28"/>
          <w:szCs w:val="28"/>
          <w:lang/>
        </w:rPr>
        <w:t xml:space="preserve">Расчет амортизационных отчислений может производиться линейным (равномерным) и нелинейными методами. При </w:t>
      </w:r>
      <w:r w:rsidRPr="0064472B">
        <w:rPr>
          <w:rFonts w:ascii="Times New Roman CYR" w:hAnsi="Times New Roman CYR" w:cs="Times New Roman CYR"/>
          <w:b/>
          <w:bCs/>
          <w:i/>
          <w:iCs/>
          <w:sz w:val="28"/>
          <w:szCs w:val="28"/>
          <w:lang/>
        </w:rPr>
        <w:t xml:space="preserve">линейном </w:t>
      </w:r>
      <w:r>
        <w:rPr>
          <w:rFonts w:ascii="Times New Roman CYR" w:hAnsi="Times New Roman CYR" w:cs="Times New Roman CYR"/>
          <w:sz w:val="28"/>
          <w:szCs w:val="28"/>
          <w:lang/>
        </w:rPr>
        <w:t>методе годовая сумма амортизации начисляется  равномерно по годам и определяется исходя из первоначальной стоимости основных фондов.</w:t>
      </w:r>
    </w:p>
    <w:p w:rsidR="00787EC8" w:rsidRDefault="00787EC8" w:rsidP="00787EC8">
      <w:pPr>
        <w:widowControl w:val="0"/>
        <w:autoSpaceDE w:val="0"/>
        <w:autoSpaceDN w:val="0"/>
        <w:adjustRightInd w:val="0"/>
        <w:spacing w:line="360" w:lineRule="auto"/>
        <w:ind w:left="170" w:right="57" w:firstLine="709"/>
        <w:jc w:val="both"/>
        <w:rPr>
          <w:rFonts w:ascii="Times New Roman CYR" w:hAnsi="Times New Roman CYR" w:cs="Times New Roman CYR"/>
          <w:sz w:val="28"/>
          <w:szCs w:val="28"/>
          <w:lang/>
        </w:rPr>
      </w:pPr>
      <w:r>
        <w:rPr>
          <w:rFonts w:ascii="Times New Roman CYR" w:hAnsi="Times New Roman CYR" w:cs="Times New Roman CYR"/>
          <w:sz w:val="28"/>
          <w:szCs w:val="28"/>
          <w:lang/>
        </w:rPr>
        <w:t xml:space="preserve">Линейный метод расчета амортизации прост, нагляден и в определенной степени учитывает процесс равномерного износа основных фондов за весь срок их службы. Недостаток этого метода заключается в том, что в течение срока службы оборудования бывают  его простои, поломка и неполная загрузка за смену. Это приводит к тому, что в реальном производстве оборудование неравномерно изнашивается по времени. Кроме того, этот метод не учитывает моральный износ основных </w:t>
      </w:r>
      <w:r>
        <w:rPr>
          <w:rFonts w:ascii="Times New Roman CYR" w:hAnsi="Times New Roman CYR" w:cs="Times New Roman CYR"/>
          <w:sz w:val="28"/>
          <w:szCs w:val="28"/>
          <w:lang/>
        </w:rPr>
        <w:lastRenderedPageBreak/>
        <w:t>фондов, который снижает стоимость изготовляемых машин или уменьшает их потребительную стоимость за счет введения в эксплуатацию новых, более эффективных машин и оборудования. Это обусловливает досрочное, т. е. до окончания физического износа, выбытие устаревшей техники и ведет к ее недоамортизации.[21]</w:t>
      </w:r>
    </w:p>
    <w:p w:rsidR="00787EC8" w:rsidRPr="0064472B" w:rsidRDefault="00787EC8" w:rsidP="00787EC8">
      <w:pPr>
        <w:widowControl w:val="0"/>
        <w:autoSpaceDE w:val="0"/>
        <w:autoSpaceDN w:val="0"/>
        <w:adjustRightInd w:val="0"/>
        <w:spacing w:line="360" w:lineRule="auto"/>
        <w:ind w:left="170" w:right="57" w:firstLine="709"/>
        <w:jc w:val="both"/>
        <w:rPr>
          <w:rFonts w:ascii="Times New Roman CYR" w:hAnsi="Times New Roman CYR" w:cs="Times New Roman CYR"/>
          <w:sz w:val="28"/>
          <w:szCs w:val="28"/>
        </w:rPr>
      </w:pPr>
      <w:r>
        <w:rPr>
          <w:rFonts w:ascii="Times New Roman CYR" w:hAnsi="Times New Roman CYR" w:cs="Times New Roman CYR"/>
          <w:sz w:val="28"/>
          <w:szCs w:val="28"/>
          <w:lang/>
        </w:rPr>
        <w:t xml:space="preserve">Кроме линейного метода в практике применяются </w:t>
      </w:r>
      <w:r w:rsidRPr="0064472B">
        <w:rPr>
          <w:rFonts w:ascii="Times New Roman CYR" w:hAnsi="Times New Roman CYR" w:cs="Times New Roman CYR"/>
          <w:b/>
          <w:bCs/>
          <w:i/>
          <w:iCs/>
          <w:sz w:val="28"/>
          <w:szCs w:val="28"/>
          <w:lang/>
        </w:rPr>
        <w:t>нелинейные</w:t>
      </w:r>
      <w:r>
        <w:rPr>
          <w:rFonts w:ascii="Times New Roman CYR" w:hAnsi="Times New Roman CYR" w:cs="Times New Roman CYR"/>
          <w:i/>
          <w:iCs/>
          <w:sz w:val="28"/>
          <w:szCs w:val="28"/>
          <w:lang/>
        </w:rPr>
        <w:t xml:space="preserve"> </w:t>
      </w:r>
      <w:r>
        <w:rPr>
          <w:rFonts w:ascii="Times New Roman CYR" w:hAnsi="Times New Roman CYR" w:cs="Times New Roman CYR"/>
          <w:sz w:val="28"/>
          <w:szCs w:val="28"/>
          <w:lang/>
        </w:rPr>
        <w:t xml:space="preserve">методы амортизации. Применение этих методов позволяет возместить большую часть (до 60-75%) стоимости </w:t>
      </w:r>
      <w:r>
        <w:rPr>
          <w:rFonts w:ascii="Times New Roman CYR" w:hAnsi="Times New Roman CYR" w:cs="Times New Roman CYR"/>
          <w:sz w:val="28"/>
          <w:szCs w:val="28"/>
        </w:rPr>
        <w:t>основных фондов</w:t>
      </w:r>
      <w:r>
        <w:rPr>
          <w:rFonts w:ascii="Times New Roman CYR" w:hAnsi="Times New Roman CYR" w:cs="Times New Roman CYR"/>
          <w:sz w:val="28"/>
          <w:szCs w:val="28"/>
          <w:lang/>
        </w:rPr>
        <w:t xml:space="preserve"> уже в первую половину срока их использования. Во вторую половину срока службы </w:t>
      </w:r>
      <w:r>
        <w:rPr>
          <w:rFonts w:ascii="Times New Roman CYR" w:hAnsi="Times New Roman CYR" w:cs="Times New Roman CYR"/>
          <w:sz w:val="28"/>
          <w:szCs w:val="28"/>
        </w:rPr>
        <w:t>основных фондов</w:t>
      </w:r>
      <w:r>
        <w:rPr>
          <w:rFonts w:ascii="Times New Roman CYR" w:hAnsi="Times New Roman CYR" w:cs="Times New Roman CYR"/>
          <w:sz w:val="28"/>
          <w:szCs w:val="28"/>
          <w:lang/>
        </w:rPr>
        <w:t xml:space="preserve"> величина амортизации, рассчитанная по нелинейным методам, уменьшается. Нелинейные методы амортизации часто называют методами ускоренной амортизации, рассчитанная по нелинейным методам, уменьшается. При способе  уменьшаемого остатка годовая сумма амортизационных отчислении определяется исходя из остаточной стоимости </w:t>
      </w:r>
      <w:r>
        <w:rPr>
          <w:rFonts w:ascii="Times New Roman CYR" w:hAnsi="Times New Roman CYR" w:cs="Times New Roman CYR"/>
          <w:sz w:val="28"/>
          <w:szCs w:val="28"/>
        </w:rPr>
        <w:t>основных фондов</w:t>
      </w:r>
      <w:r>
        <w:rPr>
          <w:rFonts w:ascii="Times New Roman CYR" w:hAnsi="Times New Roman CYR" w:cs="Times New Roman CYR"/>
          <w:sz w:val="28"/>
          <w:szCs w:val="28"/>
          <w:lang/>
        </w:rPr>
        <w:t xml:space="preserve"> на начало отчетного года и нормы амортизации, исчисленной на основе срока использования этих фондов.</w:t>
      </w:r>
      <w:r w:rsidRPr="003C2171">
        <w:rPr>
          <w:rFonts w:ascii="Times New Roman CYR" w:hAnsi="Times New Roman CYR" w:cs="Times New Roman CYR"/>
          <w:sz w:val="28"/>
          <w:szCs w:val="28"/>
        </w:rPr>
        <w:t xml:space="preserve"> [</w:t>
      </w:r>
      <w:r>
        <w:rPr>
          <w:rFonts w:ascii="Times New Roman CYR" w:hAnsi="Times New Roman CYR" w:cs="Times New Roman CYR"/>
          <w:sz w:val="28"/>
          <w:szCs w:val="28"/>
          <w:lang/>
        </w:rPr>
        <w:t xml:space="preserve"> 7</w:t>
      </w:r>
      <w:proofErr w:type="gramStart"/>
      <w:r>
        <w:rPr>
          <w:rFonts w:ascii="Times New Roman CYR" w:hAnsi="Times New Roman CYR" w:cs="Times New Roman CYR"/>
          <w:sz w:val="28"/>
          <w:szCs w:val="28"/>
          <w:lang/>
        </w:rPr>
        <w:t xml:space="preserve"> </w:t>
      </w:r>
      <w:r>
        <w:rPr>
          <w:rFonts w:ascii="Times New Roman CYR" w:hAnsi="Times New Roman CYR" w:cs="Times New Roman CYR"/>
          <w:sz w:val="28"/>
          <w:szCs w:val="28"/>
        </w:rPr>
        <w:t>]</w:t>
      </w:r>
      <w:proofErr w:type="gramEnd"/>
      <w:r>
        <w:rPr>
          <w:rFonts w:ascii="Times New Roman CYR" w:hAnsi="Times New Roman CYR" w:cs="Times New Roman CYR"/>
          <w:sz w:val="28"/>
          <w:szCs w:val="28"/>
        </w:rPr>
        <w:t>.</w:t>
      </w:r>
    </w:p>
    <w:p w:rsidR="00787EC8" w:rsidRPr="0064472B" w:rsidRDefault="00787EC8" w:rsidP="00787EC8">
      <w:pPr>
        <w:widowControl w:val="0"/>
        <w:tabs>
          <w:tab w:val="left" w:pos="5758"/>
        </w:tabs>
        <w:autoSpaceDE w:val="0"/>
        <w:autoSpaceDN w:val="0"/>
        <w:adjustRightInd w:val="0"/>
        <w:spacing w:line="360" w:lineRule="auto"/>
        <w:ind w:left="170" w:right="57" w:firstLine="709"/>
        <w:jc w:val="both"/>
        <w:rPr>
          <w:rFonts w:ascii="Times New Roman CYR" w:hAnsi="Times New Roman CYR" w:cs="Times New Roman CYR"/>
          <w:sz w:val="28"/>
          <w:szCs w:val="28"/>
        </w:rPr>
      </w:pPr>
      <w:r>
        <w:rPr>
          <w:rFonts w:ascii="Times New Roman CYR" w:hAnsi="Times New Roman CYR" w:cs="Times New Roman CYR"/>
          <w:sz w:val="28"/>
          <w:szCs w:val="28"/>
          <w:lang/>
        </w:rPr>
        <w:t xml:space="preserve">Способ списания стоимости пропорционально объему продукции (работ). При использовании этого способа начисление амортизации производится исходя из натурального показателя объема продукции (работ) в отчетном периоде и соотношения первоначальной стоимости </w:t>
      </w:r>
      <w:r>
        <w:rPr>
          <w:rFonts w:ascii="Times New Roman CYR" w:hAnsi="Times New Roman CYR" w:cs="Times New Roman CYR"/>
          <w:sz w:val="28"/>
          <w:szCs w:val="28"/>
        </w:rPr>
        <w:t>основных фондов</w:t>
      </w:r>
      <w:r>
        <w:rPr>
          <w:rFonts w:ascii="Times New Roman CYR" w:hAnsi="Times New Roman CYR" w:cs="Times New Roman CYR"/>
          <w:sz w:val="28"/>
          <w:szCs w:val="28"/>
          <w:lang/>
        </w:rPr>
        <w:t xml:space="preserve"> и предполагаемого расчетного объема продукции (работ) за весь срок использования</w:t>
      </w:r>
      <w:r w:rsidRPr="00034C0F">
        <w:rPr>
          <w:rFonts w:ascii="Times New Roman CYR" w:hAnsi="Times New Roman CYR" w:cs="Times New Roman CYR"/>
          <w:sz w:val="28"/>
          <w:szCs w:val="28"/>
        </w:rPr>
        <w:t xml:space="preserve"> </w:t>
      </w:r>
      <w:r>
        <w:rPr>
          <w:rFonts w:ascii="Times New Roman CYR" w:hAnsi="Times New Roman CYR" w:cs="Times New Roman CYR"/>
          <w:sz w:val="28"/>
          <w:szCs w:val="28"/>
        </w:rPr>
        <w:t>основных фондов</w:t>
      </w:r>
      <w:r>
        <w:rPr>
          <w:rFonts w:ascii="Times New Roman CYR" w:hAnsi="Times New Roman CYR" w:cs="Times New Roman CYR"/>
          <w:sz w:val="28"/>
          <w:szCs w:val="28"/>
          <w:lang/>
        </w:rPr>
        <w:t xml:space="preserve"> .[11]</w:t>
      </w:r>
    </w:p>
    <w:p w:rsidR="00787EC8" w:rsidRDefault="00787EC8" w:rsidP="00787EC8">
      <w:pPr>
        <w:widowControl w:val="0"/>
        <w:tabs>
          <w:tab w:val="left" w:pos="5758"/>
        </w:tabs>
        <w:autoSpaceDE w:val="0"/>
        <w:autoSpaceDN w:val="0"/>
        <w:adjustRightInd w:val="0"/>
        <w:spacing w:line="360" w:lineRule="auto"/>
        <w:ind w:left="170" w:right="57" w:firstLine="709"/>
        <w:jc w:val="center"/>
        <w:rPr>
          <w:rFonts w:ascii="Times New Roman CYR" w:hAnsi="Times New Roman CYR" w:cs="Times New Roman CYR"/>
          <w:b/>
          <w:bCs/>
          <w:sz w:val="30"/>
          <w:szCs w:val="30"/>
        </w:rPr>
      </w:pPr>
    </w:p>
    <w:p w:rsidR="00787EC8" w:rsidRDefault="00787EC8" w:rsidP="00787EC8">
      <w:pPr>
        <w:widowControl w:val="0"/>
        <w:tabs>
          <w:tab w:val="left" w:pos="5758"/>
        </w:tabs>
        <w:autoSpaceDE w:val="0"/>
        <w:autoSpaceDN w:val="0"/>
        <w:adjustRightInd w:val="0"/>
        <w:spacing w:line="360" w:lineRule="auto"/>
        <w:ind w:left="170" w:right="57" w:firstLine="709"/>
        <w:rPr>
          <w:rFonts w:ascii="Times New Roman CYR" w:hAnsi="Times New Roman CYR" w:cs="Times New Roman CYR"/>
          <w:b/>
          <w:bCs/>
          <w:sz w:val="30"/>
          <w:szCs w:val="30"/>
        </w:rPr>
      </w:pPr>
    </w:p>
    <w:p w:rsidR="00787EC8" w:rsidRDefault="00787EC8" w:rsidP="00787EC8">
      <w:pPr>
        <w:widowControl w:val="0"/>
        <w:tabs>
          <w:tab w:val="left" w:pos="5758"/>
        </w:tabs>
        <w:autoSpaceDE w:val="0"/>
        <w:autoSpaceDN w:val="0"/>
        <w:adjustRightInd w:val="0"/>
        <w:spacing w:line="360" w:lineRule="auto"/>
        <w:ind w:left="170" w:right="57" w:firstLine="709"/>
        <w:jc w:val="center"/>
        <w:rPr>
          <w:rFonts w:ascii="Times New Roman CYR" w:hAnsi="Times New Roman CYR" w:cs="Times New Roman CYR"/>
          <w:b/>
          <w:bCs/>
          <w:sz w:val="30"/>
          <w:szCs w:val="30"/>
        </w:rPr>
      </w:pPr>
    </w:p>
    <w:p w:rsidR="00787EC8" w:rsidRDefault="00787EC8" w:rsidP="00787EC8">
      <w:pPr>
        <w:widowControl w:val="0"/>
        <w:tabs>
          <w:tab w:val="left" w:pos="5758"/>
        </w:tabs>
        <w:autoSpaceDE w:val="0"/>
        <w:autoSpaceDN w:val="0"/>
        <w:adjustRightInd w:val="0"/>
        <w:spacing w:line="360" w:lineRule="auto"/>
        <w:ind w:left="170" w:right="57" w:firstLine="709"/>
        <w:jc w:val="center"/>
        <w:rPr>
          <w:rFonts w:ascii="Times New Roman CYR" w:hAnsi="Times New Roman CYR" w:cs="Times New Roman CYR"/>
          <w:b/>
          <w:bCs/>
          <w:sz w:val="30"/>
          <w:szCs w:val="30"/>
        </w:rPr>
      </w:pPr>
    </w:p>
    <w:p w:rsidR="00787EC8" w:rsidRDefault="00787EC8" w:rsidP="00787EC8">
      <w:pPr>
        <w:widowControl w:val="0"/>
        <w:tabs>
          <w:tab w:val="left" w:pos="5758"/>
        </w:tabs>
        <w:autoSpaceDE w:val="0"/>
        <w:autoSpaceDN w:val="0"/>
        <w:adjustRightInd w:val="0"/>
        <w:spacing w:line="360" w:lineRule="auto"/>
        <w:ind w:left="170" w:right="57" w:firstLine="709"/>
        <w:jc w:val="center"/>
        <w:rPr>
          <w:rFonts w:ascii="Times New Roman CYR" w:hAnsi="Times New Roman CYR" w:cs="Times New Roman CYR"/>
          <w:b/>
          <w:bCs/>
          <w:sz w:val="30"/>
          <w:szCs w:val="30"/>
        </w:rPr>
      </w:pPr>
    </w:p>
    <w:p w:rsidR="00787EC8" w:rsidRDefault="00787EC8" w:rsidP="00787EC8">
      <w:pPr>
        <w:widowControl w:val="0"/>
        <w:tabs>
          <w:tab w:val="left" w:pos="5758"/>
        </w:tabs>
        <w:autoSpaceDE w:val="0"/>
        <w:autoSpaceDN w:val="0"/>
        <w:adjustRightInd w:val="0"/>
        <w:spacing w:line="360" w:lineRule="auto"/>
        <w:ind w:left="170" w:right="57" w:firstLine="709"/>
        <w:jc w:val="center"/>
        <w:rPr>
          <w:rFonts w:ascii="Times New Roman CYR" w:hAnsi="Times New Roman CYR" w:cs="Times New Roman CYR"/>
          <w:b/>
          <w:bCs/>
          <w:sz w:val="30"/>
          <w:szCs w:val="30"/>
        </w:rPr>
      </w:pPr>
    </w:p>
    <w:p w:rsidR="00787EC8" w:rsidRDefault="00787EC8" w:rsidP="00787EC8">
      <w:pPr>
        <w:widowControl w:val="0"/>
        <w:tabs>
          <w:tab w:val="left" w:pos="5758"/>
        </w:tabs>
        <w:autoSpaceDE w:val="0"/>
        <w:autoSpaceDN w:val="0"/>
        <w:adjustRightInd w:val="0"/>
        <w:spacing w:line="360" w:lineRule="auto"/>
        <w:ind w:left="170" w:right="57" w:firstLine="709"/>
        <w:jc w:val="center"/>
        <w:rPr>
          <w:rFonts w:ascii="Times New Roman CYR" w:hAnsi="Times New Roman CYR" w:cs="Times New Roman CYR"/>
          <w:b/>
          <w:bCs/>
          <w:sz w:val="30"/>
          <w:szCs w:val="30"/>
        </w:rPr>
      </w:pPr>
    </w:p>
    <w:p w:rsidR="00787EC8" w:rsidRDefault="00787EC8" w:rsidP="00787EC8">
      <w:pPr>
        <w:widowControl w:val="0"/>
        <w:tabs>
          <w:tab w:val="left" w:pos="5758"/>
        </w:tabs>
        <w:autoSpaceDE w:val="0"/>
        <w:autoSpaceDN w:val="0"/>
        <w:adjustRightInd w:val="0"/>
        <w:spacing w:line="360" w:lineRule="auto"/>
        <w:ind w:left="170" w:right="57" w:firstLine="709"/>
        <w:jc w:val="center"/>
        <w:rPr>
          <w:rFonts w:ascii="Times New Roman CYR" w:hAnsi="Times New Roman CYR" w:cs="Times New Roman CYR"/>
          <w:b/>
          <w:bCs/>
          <w:sz w:val="30"/>
          <w:szCs w:val="30"/>
        </w:rPr>
      </w:pPr>
    </w:p>
    <w:p w:rsidR="00787EC8" w:rsidRDefault="00787EC8" w:rsidP="00787EC8">
      <w:pPr>
        <w:widowControl w:val="0"/>
        <w:tabs>
          <w:tab w:val="left" w:pos="5758"/>
        </w:tabs>
        <w:autoSpaceDE w:val="0"/>
        <w:autoSpaceDN w:val="0"/>
        <w:adjustRightInd w:val="0"/>
        <w:spacing w:line="360" w:lineRule="auto"/>
        <w:ind w:left="170" w:right="57" w:firstLine="709"/>
        <w:jc w:val="center"/>
        <w:rPr>
          <w:rFonts w:ascii="Times New Roman CYR" w:hAnsi="Times New Roman CYR" w:cs="Times New Roman CYR"/>
          <w:b/>
          <w:bCs/>
          <w:sz w:val="30"/>
          <w:szCs w:val="30"/>
        </w:rPr>
      </w:pPr>
    </w:p>
    <w:p w:rsidR="00787EC8" w:rsidRDefault="00787EC8" w:rsidP="00787EC8">
      <w:pPr>
        <w:widowControl w:val="0"/>
        <w:tabs>
          <w:tab w:val="left" w:pos="5758"/>
        </w:tabs>
        <w:autoSpaceDE w:val="0"/>
        <w:autoSpaceDN w:val="0"/>
        <w:adjustRightInd w:val="0"/>
        <w:spacing w:line="360" w:lineRule="auto"/>
        <w:ind w:left="170" w:right="57" w:firstLine="709"/>
        <w:jc w:val="center"/>
        <w:rPr>
          <w:rFonts w:ascii="Times New Roman CYR" w:hAnsi="Times New Roman CYR" w:cs="Times New Roman CYR"/>
          <w:b/>
          <w:bCs/>
          <w:sz w:val="30"/>
          <w:szCs w:val="30"/>
        </w:rPr>
      </w:pPr>
    </w:p>
    <w:p w:rsidR="00787EC8" w:rsidRDefault="00787EC8" w:rsidP="00787EC8">
      <w:pPr>
        <w:widowControl w:val="0"/>
        <w:tabs>
          <w:tab w:val="left" w:pos="5758"/>
        </w:tabs>
        <w:autoSpaceDE w:val="0"/>
        <w:autoSpaceDN w:val="0"/>
        <w:adjustRightInd w:val="0"/>
        <w:spacing w:line="360" w:lineRule="auto"/>
        <w:ind w:left="170" w:right="57" w:firstLine="709"/>
        <w:jc w:val="center"/>
        <w:rPr>
          <w:rFonts w:ascii="Times New Roman CYR" w:hAnsi="Times New Roman CYR" w:cs="Times New Roman CYR"/>
          <w:b/>
          <w:bCs/>
          <w:sz w:val="30"/>
          <w:szCs w:val="30"/>
        </w:rPr>
      </w:pPr>
    </w:p>
    <w:p w:rsidR="00787EC8" w:rsidRDefault="00787EC8" w:rsidP="00787EC8">
      <w:pPr>
        <w:widowControl w:val="0"/>
        <w:tabs>
          <w:tab w:val="left" w:pos="5758"/>
        </w:tabs>
        <w:autoSpaceDE w:val="0"/>
        <w:autoSpaceDN w:val="0"/>
        <w:adjustRightInd w:val="0"/>
        <w:spacing w:line="360" w:lineRule="auto"/>
        <w:ind w:left="170" w:right="57" w:firstLine="709"/>
        <w:jc w:val="center"/>
        <w:rPr>
          <w:rFonts w:ascii="Times New Roman CYR" w:hAnsi="Times New Roman CYR" w:cs="Times New Roman CYR"/>
          <w:b/>
          <w:bCs/>
          <w:sz w:val="30"/>
          <w:szCs w:val="30"/>
        </w:rPr>
      </w:pPr>
    </w:p>
    <w:p w:rsidR="00787EC8" w:rsidRDefault="00787EC8" w:rsidP="00787EC8">
      <w:pPr>
        <w:widowControl w:val="0"/>
        <w:tabs>
          <w:tab w:val="left" w:pos="5758"/>
        </w:tabs>
        <w:autoSpaceDE w:val="0"/>
        <w:autoSpaceDN w:val="0"/>
        <w:adjustRightInd w:val="0"/>
        <w:spacing w:line="360" w:lineRule="auto"/>
        <w:ind w:left="170" w:right="57" w:firstLine="709"/>
        <w:jc w:val="center"/>
        <w:rPr>
          <w:rFonts w:ascii="Times New Roman CYR" w:hAnsi="Times New Roman CYR" w:cs="Times New Roman CYR"/>
          <w:b/>
          <w:bCs/>
          <w:sz w:val="30"/>
          <w:szCs w:val="30"/>
        </w:rPr>
      </w:pPr>
    </w:p>
    <w:p w:rsidR="00787EC8" w:rsidRDefault="00787EC8" w:rsidP="00787EC8">
      <w:pPr>
        <w:widowControl w:val="0"/>
        <w:tabs>
          <w:tab w:val="left" w:pos="5758"/>
        </w:tabs>
        <w:autoSpaceDE w:val="0"/>
        <w:autoSpaceDN w:val="0"/>
        <w:adjustRightInd w:val="0"/>
        <w:spacing w:line="360" w:lineRule="auto"/>
        <w:ind w:left="170" w:right="57" w:firstLine="709"/>
        <w:jc w:val="center"/>
        <w:rPr>
          <w:rFonts w:ascii="Times New Roman CYR" w:hAnsi="Times New Roman CYR" w:cs="Times New Roman CYR"/>
          <w:b/>
          <w:bCs/>
          <w:sz w:val="30"/>
          <w:szCs w:val="30"/>
        </w:rPr>
      </w:pPr>
    </w:p>
    <w:p w:rsidR="00787EC8" w:rsidRDefault="00787EC8" w:rsidP="00787EC8">
      <w:pPr>
        <w:widowControl w:val="0"/>
        <w:tabs>
          <w:tab w:val="left" w:pos="5758"/>
        </w:tabs>
        <w:autoSpaceDE w:val="0"/>
        <w:autoSpaceDN w:val="0"/>
        <w:adjustRightInd w:val="0"/>
        <w:spacing w:line="360" w:lineRule="auto"/>
        <w:ind w:right="57"/>
        <w:rPr>
          <w:rFonts w:ascii="Times New Roman CYR" w:hAnsi="Times New Roman CYR" w:cs="Times New Roman CYR"/>
          <w:b/>
          <w:bCs/>
          <w:sz w:val="30"/>
          <w:szCs w:val="30"/>
        </w:rPr>
      </w:pPr>
    </w:p>
    <w:p w:rsidR="00787EC8" w:rsidRDefault="00787EC8" w:rsidP="00787EC8">
      <w:pPr>
        <w:widowControl w:val="0"/>
        <w:tabs>
          <w:tab w:val="left" w:pos="5758"/>
        </w:tabs>
        <w:autoSpaceDE w:val="0"/>
        <w:autoSpaceDN w:val="0"/>
        <w:adjustRightInd w:val="0"/>
        <w:spacing w:line="360" w:lineRule="auto"/>
        <w:ind w:right="57"/>
        <w:rPr>
          <w:rFonts w:ascii="Times New Roman CYR" w:hAnsi="Times New Roman CYR" w:cs="Times New Roman CYR"/>
          <w:b/>
          <w:bCs/>
          <w:sz w:val="30"/>
          <w:szCs w:val="30"/>
        </w:rPr>
      </w:pPr>
    </w:p>
    <w:p w:rsidR="00787EC8" w:rsidRDefault="00787EC8" w:rsidP="00787EC8">
      <w:pPr>
        <w:widowControl w:val="0"/>
        <w:tabs>
          <w:tab w:val="left" w:pos="5758"/>
        </w:tabs>
        <w:autoSpaceDE w:val="0"/>
        <w:autoSpaceDN w:val="0"/>
        <w:adjustRightInd w:val="0"/>
        <w:spacing w:line="360" w:lineRule="auto"/>
        <w:ind w:right="57"/>
        <w:rPr>
          <w:rFonts w:ascii="Times New Roman CYR" w:hAnsi="Times New Roman CYR" w:cs="Times New Roman CYR"/>
          <w:b/>
          <w:bCs/>
          <w:sz w:val="30"/>
          <w:szCs w:val="30"/>
        </w:rPr>
      </w:pPr>
    </w:p>
    <w:p w:rsidR="00787EC8" w:rsidRDefault="00787EC8" w:rsidP="00787EC8">
      <w:pPr>
        <w:widowControl w:val="0"/>
        <w:tabs>
          <w:tab w:val="left" w:pos="5758"/>
        </w:tabs>
        <w:autoSpaceDE w:val="0"/>
        <w:autoSpaceDN w:val="0"/>
        <w:adjustRightInd w:val="0"/>
        <w:spacing w:line="360" w:lineRule="auto"/>
        <w:ind w:right="57"/>
        <w:rPr>
          <w:rFonts w:ascii="Times New Roman CYR" w:hAnsi="Times New Roman CYR" w:cs="Times New Roman CYR"/>
          <w:b/>
          <w:bCs/>
          <w:sz w:val="30"/>
          <w:szCs w:val="30"/>
        </w:rPr>
      </w:pPr>
    </w:p>
    <w:p w:rsidR="00787EC8" w:rsidRPr="00DC479F" w:rsidRDefault="00787EC8" w:rsidP="00787EC8">
      <w:pPr>
        <w:widowControl w:val="0"/>
        <w:tabs>
          <w:tab w:val="left" w:pos="5758"/>
        </w:tabs>
        <w:autoSpaceDE w:val="0"/>
        <w:autoSpaceDN w:val="0"/>
        <w:adjustRightInd w:val="0"/>
        <w:spacing w:line="360" w:lineRule="auto"/>
        <w:ind w:left="170" w:right="57" w:firstLine="709"/>
        <w:jc w:val="center"/>
        <w:rPr>
          <w:rFonts w:ascii="Times New Roman CYR" w:hAnsi="Times New Roman CYR" w:cs="Times New Roman CYR"/>
          <w:b/>
          <w:bCs/>
          <w:sz w:val="30"/>
          <w:szCs w:val="30"/>
        </w:rPr>
      </w:pPr>
      <w:r>
        <w:rPr>
          <w:rFonts w:ascii="Times New Roman CYR" w:hAnsi="Times New Roman CYR" w:cs="Times New Roman CYR"/>
          <w:b/>
          <w:bCs/>
          <w:sz w:val="30"/>
          <w:szCs w:val="30"/>
          <w:lang/>
        </w:rPr>
        <w:t>1.</w:t>
      </w:r>
      <w:r>
        <w:rPr>
          <w:rFonts w:ascii="Times New Roman CYR" w:hAnsi="Times New Roman CYR" w:cs="Times New Roman CYR"/>
          <w:b/>
          <w:bCs/>
          <w:sz w:val="30"/>
          <w:szCs w:val="30"/>
        </w:rPr>
        <w:t>4</w:t>
      </w:r>
      <w:r>
        <w:rPr>
          <w:rFonts w:ascii="Times New Roman CYR" w:hAnsi="Times New Roman CYR" w:cs="Times New Roman CYR"/>
          <w:b/>
          <w:bCs/>
          <w:sz w:val="30"/>
          <w:szCs w:val="30"/>
          <w:lang/>
        </w:rPr>
        <w:t xml:space="preserve">.Показатели </w:t>
      </w:r>
      <w:r>
        <w:rPr>
          <w:rFonts w:ascii="Times New Roman CYR" w:hAnsi="Times New Roman CYR" w:cs="Times New Roman CYR"/>
          <w:b/>
          <w:bCs/>
          <w:sz w:val="30"/>
          <w:szCs w:val="30"/>
        </w:rPr>
        <w:t xml:space="preserve">обеспеченности и </w:t>
      </w:r>
      <w:r>
        <w:rPr>
          <w:rFonts w:ascii="Times New Roman CYR" w:hAnsi="Times New Roman CYR" w:cs="Times New Roman CYR"/>
          <w:b/>
          <w:bCs/>
          <w:sz w:val="30"/>
          <w:szCs w:val="30"/>
          <w:lang/>
        </w:rPr>
        <w:t xml:space="preserve">использования основных </w:t>
      </w:r>
      <w:r>
        <w:rPr>
          <w:rFonts w:ascii="Times New Roman CYR" w:hAnsi="Times New Roman CYR" w:cs="Times New Roman CYR"/>
          <w:b/>
          <w:bCs/>
          <w:sz w:val="30"/>
          <w:szCs w:val="30"/>
        </w:rPr>
        <w:t>фондов</w:t>
      </w:r>
    </w:p>
    <w:p w:rsidR="00787EC8" w:rsidRDefault="00787EC8" w:rsidP="00787EC8">
      <w:pPr>
        <w:widowControl w:val="0"/>
        <w:tabs>
          <w:tab w:val="left" w:pos="5758"/>
        </w:tabs>
        <w:autoSpaceDE w:val="0"/>
        <w:autoSpaceDN w:val="0"/>
        <w:adjustRightInd w:val="0"/>
        <w:spacing w:line="360" w:lineRule="auto"/>
        <w:ind w:left="170" w:right="57" w:firstLine="709"/>
        <w:jc w:val="both"/>
        <w:rPr>
          <w:rFonts w:ascii="Times New Roman CYR" w:hAnsi="Times New Roman CYR" w:cs="Times New Roman CYR"/>
          <w:b/>
          <w:bCs/>
          <w:sz w:val="30"/>
          <w:szCs w:val="30"/>
          <w:lang/>
        </w:rPr>
      </w:pPr>
    </w:p>
    <w:p w:rsidR="00787EC8" w:rsidRDefault="00787EC8" w:rsidP="00787EC8">
      <w:pPr>
        <w:widowControl w:val="0"/>
        <w:tabs>
          <w:tab w:val="left" w:pos="5758"/>
        </w:tabs>
        <w:autoSpaceDE w:val="0"/>
        <w:autoSpaceDN w:val="0"/>
        <w:adjustRightInd w:val="0"/>
        <w:spacing w:line="360" w:lineRule="auto"/>
        <w:ind w:left="170" w:right="57" w:firstLine="709"/>
        <w:jc w:val="both"/>
        <w:rPr>
          <w:rFonts w:ascii="Times New Roman CYR" w:hAnsi="Times New Roman CYR" w:cs="Times New Roman CYR"/>
          <w:sz w:val="28"/>
          <w:szCs w:val="28"/>
          <w:lang/>
        </w:rPr>
      </w:pPr>
      <w:r>
        <w:rPr>
          <w:rFonts w:ascii="Times New Roman CYR" w:hAnsi="Times New Roman CYR" w:cs="Times New Roman CYR"/>
          <w:sz w:val="28"/>
          <w:szCs w:val="28"/>
          <w:lang/>
        </w:rPr>
        <w:t xml:space="preserve">Для характеристики использования основных производственных фондов применяются различные показатели. Условно их можно разделить на две группы: обобщающие и частные показатели. </w:t>
      </w:r>
      <w:r w:rsidRPr="0064472B">
        <w:rPr>
          <w:rFonts w:ascii="Times New Roman CYR" w:hAnsi="Times New Roman CYR" w:cs="Times New Roman CYR"/>
          <w:b/>
          <w:bCs/>
          <w:i/>
          <w:iCs/>
          <w:sz w:val="28"/>
          <w:szCs w:val="28"/>
          <w:lang/>
        </w:rPr>
        <w:t>Обобщающие показатели</w:t>
      </w:r>
      <w:r>
        <w:rPr>
          <w:rFonts w:ascii="Times New Roman CYR" w:hAnsi="Times New Roman CYR" w:cs="Times New Roman CYR"/>
          <w:sz w:val="28"/>
          <w:szCs w:val="28"/>
          <w:lang/>
        </w:rPr>
        <w:t xml:space="preserve"> применяются для характеристики использования основных фондов на всех уровнях народного хозяйства – предприятия, отрасли и </w:t>
      </w:r>
      <w:r>
        <w:rPr>
          <w:rFonts w:ascii="Times New Roman CYR" w:hAnsi="Times New Roman CYR" w:cs="Times New Roman CYR"/>
          <w:sz w:val="28"/>
          <w:szCs w:val="28"/>
          <w:lang/>
        </w:rPr>
        <w:lastRenderedPageBreak/>
        <w:t>народное хозяйство в целом. К этим показателям относят фондоотдачу и рентабельность. [16]</w:t>
      </w:r>
    </w:p>
    <w:p w:rsidR="00787EC8" w:rsidRDefault="00787EC8" w:rsidP="00787EC8">
      <w:pPr>
        <w:widowControl w:val="0"/>
        <w:autoSpaceDE w:val="0"/>
        <w:autoSpaceDN w:val="0"/>
        <w:adjustRightInd w:val="0"/>
        <w:spacing w:line="360" w:lineRule="auto"/>
        <w:ind w:left="170" w:right="57" w:firstLine="709"/>
        <w:jc w:val="both"/>
        <w:rPr>
          <w:rFonts w:ascii="Times New Roman CYR" w:hAnsi="Times New Roman CYR" w:cs="Times New Roman CYR"/>
          <w:sz w:val="28"/>
          <w:szCs w:val="28"/>
          <w:lang/>
        </w:rPr>
      </w:pPr>
      <w:r w:rsidRPr="0064472B">
        <w:rPr>
          <w:rFonts w:ascii="Times New Roman CYR" w:hAnsi="Times New Roman CYR" w:cs="Times New Roman CYR"/>
          <w:b/>
          <w:bCs/>
          <w:i/>
          <w:iCs/>
          <w:sz w:val="28"/>
          <w:szCs w:val="28"/>
          <w:lang/>
        </w:rPr>
        <w:t>Частные показатели</w:t>
      </w:r>
      <w:r w:rsidRPr="0064472B">
        <w:rPr>
          <w:rFonts w:ascii="Times New Roman CYR" w:hAnsi="Times New Roman CYR" w:cs="Times New Roman CYR"/>
          <w:b/>
          <w:bCs/>
          <w:sz w:val="28"/>
          <w:szCs w:val="28"/>
          <w:lang/>
        </w:rPr>
        <w:t xml:space="preserve"> –</w:t>
      </w:r>
      <w:r>
        <w:rPr>
          <w:rFonts w:ascii="Times New Roman CYR" w:hAnsi="Times New Roman CYR" w:cs="Times New Roman CYR"/>
          <w:sz w:val="28"/>
          <w:szCs w:val="28"/>
          <w:lang/>
        </w:rPr>
        <w:t xml:space="preserve"> это натуральные показатели, которые используются чаще всего на предприятиях и в их подразделениях. Они делятся на показатели интенсивного  и экстенсивного использования основных фондов. Показатели интенсивного использования </w:t>
      </w:r>
      <w:r>
        <w:rPr>
          <w:rFonts w:ascii="Times New Roman CYR" w:hAnsi="Times New Roman CYR" w:cs="Times New Roman CYR"/>
          <w:sz w:val="28"/>
          <w:szCs w:val="28"/>
        </w:rPr>
        <w:t>основных фондов</w:t>
      </w:r>
      <w:r>
        <w:rPr>
          <w:rFonts w:ascii="Times New Roman CYR" w:hAnsi="Times New Roman CYR" w:cs="Times New Roman CYR"/>
          <w:sz w:val="28"/>
          <w:szCs w:val="28"/>
          <w:lang/>
        </w:rPr>
        <w:t xml:space="preserve"> характеризуют величину выхода продукции (выполненной работы) в единицу времени с определенного вида оборудования (или производственных мощностей). Показатели экстенсивного использования основных фондов характеризуют их применение во времени. К числу важнейших из указанных показателе относятся: коэффициенты использования планового, режимного и календарного времени работы оборудования, коэффициент сменности работы оборудования, показатель внутрисменных простоев и др.</w:t>
      </w:r>
    </w:p>
    <w:p w:rsidR="00787EC8" w:rsidRDefault="00787EC8" w:rsidP="00787EC8">
      <w:pPr>
        <w:widowControl w:val="0"/>
        <w:autoSpaceDE w:val="0"/>
        <w:autoSpaceDN w:val="0"/>
        <w:adjustRightInd w:val="0"/>
        <w:spacing w:line="360" w:lineRule="auto"/>
        <w:ind w:left="170" w:right="57" w:firstLine="709"/>
        <w:jc w:val="both"/>
        <w:rPr>
          <w:rFonts w:ascii="Times New Roman CYR" w:hAnsi="Times New Roman CYR" w:cs="Times New Roman CYR"/>
          <w:sz w:val="28"/>
          <w:szCs w:val="28"/>
          <w:lang/>
        </w:rPr>
      </w:pPr>
      <w:r>
        <w:rPr>
          <w:rFonts w:ascii="Times New Roman CYR" w:hAnsi="Times New Roman CYR" w:cs="Times New Roman CYR"/>
          <w:sz w:val="28"/>
          <w:szCs w:val="28"/>
          <w:lang/>
        </w:rPr>
        <w:t xml:space="preserve">В процессе анализа изучаются динамика перечисленных показателей, выполнения плана по их уровню, проводятся межхозяйственные сравнения. </w:t>
      </w:r>
    </w:p>
    <w:p w:rsidR="00787EC8" w:rsidRDefault="00787EC8" w:rsidP="00787EC8">
      <w:pPr>
        <w:widowControl w:val="0"/>
        <w:autoSpaceDE w:val="0"/>
        <w:autoSpaceDN w:val="0"/>
        <w:adjustRightInd w:val="0"/>
        <w:spacing w:line="360" w:lineRule="auto"/>
        <w:ind w:left="170" w:right="57" w:firstLine="709"/>
        <w:jc w:val="both"/>
        <w:rPr>
          <w:rFonts w:ascii="Times New Roman CYR" w:hAnsi="Times New Roman CYR" w:cs="Times New Roman CYR"/>
          <w:sz w:val="28"/>
          <w:szCs w:val="28"/>
          <w:lang/>
        </w:rPr>
      </w:pPr>
      <w:r>
        <w:rPr>
          <w:rFonts w:ascii="Times New Roman CYR" w:hAnsi="Times New Roman CYR" w:cs="Times New Roman CYR"/>
          <w:sz w:val="28"/>
          <w:szCs w:val="28"/>
          <w:lang/>
        </w:rPr>
        <w:t>Источники данных для анализа: бизнес-план предприятия, план технического развития, отчетный бухгалтерский баланс предприятия, приложение к балансу, отчет о наличии и движении основных средств, баланс производственной мощности, данные о переоценке основных средств, проектно-сметная, техническая документация и др.[10]</w:t>
      </w:r>
    </w:p>
    <w:p w:rsidR="00787EC8" w:rsidRDefault="00787EC8" w:rsidP="00787EC8">
      <w:pPr>
        <w:widowControl w:val="0"/>
        <w:autoSpaceDE w:val="0"/>
        <w:autoSpaceDN w:val="0"/>
        <w:adjustRightInd w:val="0"/>
        <w:spacing w:line="360" w:lineRule="auto"/>
        <w:ind w:left="170" w:right="57" w:firstLine="709"/>
        <w:jc w:val="both"/>
        <w:rPr>
          <w:rFonts w:ascii="Times New Roman CYR" w:hAnsi="Times New Roman CYR" w:cs="Times New Roman CYR"/>
          <w:sz w:val="28"/>
          <w:szCs w:val="28"/>
          <w:lang/>
        </w:rPr>
      </w:pPr>
      <w:r>
        <w:rPr>
          <w:rFonts w:ascii="Times New Roman CYR" w:hAnsi="Times New Roman CYR" w:cs="Times New Roman CYR"/>
          <w:sz w:val="28"/>
          <w:szCs w:val="28"/>
          <w:lang/>
        </w:rPr>
        <w:t xml:space="preserve">Наибольшее значение среди частных показателе экстенсивного использования имеет коэффициент сменности работы оборудования, который определяется как отношение суммы машино-смен в течение суток к общему числу рабочих мест. Повышение коэффициента сменности работы основных средств на предприятии – важный источник роста объема производства продукции и повышения эффективности использования основных фондов. В хозяиственнои практике коэффициент сменности </w:t>
      </w:r>
      <w:r>
        <w:rPr>
          <w:rFonts w:ascii="Times New Roman CYR" w:hAnsi="Times New Roman CYR" w:cs="Times New Roman CYR"/>
          <w:sz w:val="28"/>
          <w:szCs w:val="28"/>
          <w:lang/>
        </w:rPr>
        <w:lastRenderedPageBreak/>
        <w:t>использования машин и оборудования определяется как отношение числа машино – смен, отработанных за сутки оборудованием, к общему количеству установленного оборудования по формуле:</w:t>
      </w:r>
    </w:p>
    <w:p w:rsidR="00787EC8" w:rsidRDefault="00787EC8" w:rsidP="00787EC8">
      <w:pPr>
        <w:widowControl w:val="0"/>
        <w:autoSpaceDE w:val="0"/>
        <w:autoSpaceDN w:val="0"/>
        <w:adjustRightInd w:val="0"/>
        <w:spacing w:line="360" w:lineRule="auto"/>
        <w:ind w:left="170" w:right="57" w:firstLine="709"/>
        <w:jc w:val="both"/>
        <w:rPr>
          <w:rFonts w:ascii="Times New Roman CYR" w:hAnsi="Times New Roman CYR" w:cs="Times New Roman CYR"/>
          <w:sz w:val="28"/>
          <w:szCs w:val="28"/>
          <w:lang/>
        </w:rPr>
      </w:pPr>
      <w:r>
        <w:rPr>
          <w:rFonts w:ascii="Times New Roman CYR" w:hAnsi="Times New Roman CYR" w:cs="Times New Roman CYR"/>
          <w:sz w:val="28"/>
          <w:szCs w:val="28"/>
          <w:lang/>
        </w:rPr>
        <w:t xml:space="preserve">              </w:t>
      </w:r>
    </w:p>
    <w:p w:rsidR="00787EC8" w:rsidRDefault="00787EC8" w:rsidP="00787EC8">
      <w:pPr>
        <w:widowControl w:val="0"/>
        <w:tabs>
          <w:tab w:val="left" w:pos="5758"/>
        </w:tabs>
        <w:autoSpaceDE w:val="0"/>
        <w:autoSpaceDN w:val="0"/>
        <w:adjustRightInd w:val="0"/>
        <w:spacing w:line="360" w:lineRule="auto"/>
        <w:ind w:left="170" w:right="57" w:firstLine="709"/>
        <w:jc w:val="center"/>
        <w:rPr>
          <w:rFonts w:ascii="Times New Roman CYR" w:hAnsi="Times New Roman CYR" w:cs="Times New Roman CYR"/>
          <w:lang/>
        </w:rPr>
      </w:pPr>
      <w:r w:rsidRPr="0064472B">
        <w:rPr>
          <w:rFonts w:ascii="Times New Roman CYR" w:hAnsi="Times New Roman CYR" w:cs="Times New Roman CYR"/>
          <w:b/>
          <w:bCs/>
          <w:sz w:val="28"/>
          <w:szCs w:val="28"/>
          <w:lang/>
        </w:rPr>
        <w:t xml:space="preserve">Ксм = МС / КО </w:t>
      </w:r>
      <w:r>
        <w:rPr>
          <w:rFonts w:ascii="Times New Roman CYR" w:hAnsi="Times New Roman CYR" w:cs="Times New Roman CYR"/>
          <w:sz w:val="28"/>
          <w:szCs w:val="28"/>
          <w:lang/>
        </w:rPr>
        <w:t>, где</w:t>
      </w:r>
    </w:p>
    <w:p w:rsidR="00787EC8" w:rsidRDefault="00787EC8" w:rsidP="00787EC8">
      <w:pPr>
        <w:widowControl w:val="0"/>
        <w:tabs>
          <w:tab w:val="left" w:pos="5758"/>
        </w:tabs>
        <w:autoSpaceDE w:val="0"/>
        <w:autoSpaceDN w:val="0"/>
        <w:adjustRightInd w:val="0"/>
        <w:spacing w:line="360" w:lineRule="auto"/>
        <w:ind w:left="170" w:right="57" w:firstLine="709"/>
        <w:jc w:val="both"/>
        <w:rPr>
          <w:rFonts w:ascii="Times New Roman CYR" w:hAnsi="Times New Roman CYR" w:cs="Times New Roman CYR"/>
          <w:sz w:val="28"/>
          <w:szCs w:val="28"/>
          <w:lang/>
        </w:rPr>
      </w:pPr>
      <w:r w:rsidRPr="0064472B">
        <w:rPr>
          <w:rFonts w:ascii="Times New Roman CYR" w:hAnsi="Times New Roman CYR" w:cs="Times New Roman CYR"/>
          <w:b/>
          <w:bCs/>
          <w:sz w:val="28"/>
          <w:szCs w:val="28"/>
          <w:lang/>
        </w:rPr>
        <w:t xml:space="preserve">      Ксм</w:t>
      </w:r>
      <w:r>
        <w:rPr>
          <w:rFonts w:ascii="Times New Roman CYR" w:hAnsi="Times New Roman CYR" w:cs="Times New Roman CYR"/>
          <w:sz w:val="28"/>
          <w:szCs w:val="28"/>
          <w:lang/>
        </w:rPr>
        <w:t xml:space="preserve"> – коэффициент сменности использования оборудования;</w:t>
      </w:r>
    </w:p>
    <w:p w:rsidR="00787EC8" w:rsidRDefault="00787EC8" w:rsidP="00787EC8">
      <w:pPr>
        <w:widowControl w:val="0"/>
        <w:autoSpaceDE w:val="0"/>
        <w:autoSpaceDN w:val="0"/>
        <w:adjustRightInd w:val="0"/>
        <w:spacing w:line="360" w:lineRule="auto"/>
        <w:ind w:left="170" w:right="57" w:firstLine="709"/>
        <w:jc w:val="both"/>
        <w:rPr>
          <w:rFonts w:ascii="Times New Roman CYR" w:hAnsi="Times New Roman CYR" w:cs="Times New Roman CYR"/>
          <w:sz w:val="28"/>
          <w:szCs w:val="28"/>
          <w:lang/>
        </w:rPr>
      </w:pPr>
      <w:r w:rsidRPr="0064472B">
        <w:rPr>
          <w:rFonts w:ascii="Times New Roman CYR" w:hAnsi="Times New Roman CYR" w:cs="Times New Roman CYR"/>
          <w:b/>
          <w:bCs/>
          <w:sz w:val="28"/>
          <w:szCs w:val="28"/>
          <w:lang/>
        </w:rPr>
        <w:t xml:space="preserve">       МС</w:t>
      </w:r>
      <w:r>
        <w:rPr>
          <w:rFonts w:ascii="Times New Roman CYR" w:hAnsi="Times New Roman CYR" w:cs="Times New Roman CYR"/>
          <w:sz w:val="28"/>
          <w:szCs w:val="28"/>
          <w:lang/>
        </w:rPr>
        <w:t xml:space="preserve"> – сумма фактически отработанных машино-смен за сутки;</w:t>
      </w:r>
    </w:p>
    <w:p w:rsidR="00787EC8" w:rsidRDefault="00787EC8" w:rsidP="00787EC8">
      <w:pPr>
        <w:widowControl w:val="0"/>
        <w:autoSpaceDE w:val="0"/>
        <w:autoSpaceDN w:val="0"/>
        <w:adjustRightInd w:val="0"/>
        <w:spacing w:line="360" w:lineRule="auto"/>
        <w:ind w:left="170" w:right="57" w:firstLine="709"/>
        <w:jc w:val="both"/>
        <w:rPr>
          <w:rFonts w:ascii="Times New Roman CYR" w:hAnsi="Times New Roman CYR" w:cs="Times New Roman CYR"/>
          <w:sz w:val="28"/>
          <w:szCs w:val="28"/>
          <w:lang/>
        </w:rPr>
      </w:pPr>
      <w:r w:rsidRPr="0064472B">
        <w:rPr>
          <w:rFonts w:ascii="Times New Roman CYR" w:hAnsi="Times New Roman CYR" w:cs="Times New Roman CYR"/>
          <w:b/>
          <w:bCs/>
          <w:sz w:val="28"/>
          <w:szCs w:val="28"/>
          <w:lang/>
        </w:rPr>
        <w:t xml:space="preserve">       КО</w:t>
      </w:r>
      <w:r>
        <w:rPr>
          <w:rFonts w:ascii="Times New Roman CYR" w:hAnsi="Times New Roman CYR" w:cs="Times New Roman CYR"/>
          <w:sz w:val="28"/>
          <w:szCs w:val="28"/>
          <w:lang/>
        </w:rPr>
        <w:t xml:space="preserve"> – общее количество установленного оборудования.</w:t>
      </w:r>
    </w:p>
    <w:p w:rsidR="00787EC8" w:rsidRDefault="00787EC8" w:rsidP="00787EC8">
      <w:pPr>
        <w:widowControl w:val="0"/>
        <w:autoSpaceDE w:val="0"/>
        <w:autoSpaceDN w:val="0"/>
        <w:adjustRightInd w:val="0"/>
        <w:spacing w:line="360" w:lineRule="auto"/>
        <w:ind w:left="170" w:right="57" w:firstLine="709"/>
        <w:jc w:val="both"/>
        <w:rPr>
          <w:rFonts w:ascii="Times New Roman CYR" w:hAnsi="Times New Roman CYR" w:cs="Times New Roman CYR"/>
          <w:sz w:val="28"/>
          <w:szCs w:val="28"/>
          <w:lang/>
        </w:rPr>
      </w:pPr>
    </w:p>
    <w:p w:rsidR="00787EC8" w:rsidRDefault="00787EC8" w:rsidP="00787EC8">
      <w:pPr>
        <w:widowControl w:val="0"/>
        <w:autoSpaceDE w:val="0"/>
        <w:autoSpaceDN w:val="0"/>
        <w:adjustRightInd w:val="0"/>
        <w:spacing w:line="360" w:lineRule="auto"/>
        <w:ind w:left="170" w:right="57" w:firstLine="709"/>
        <w:jc w:val="both"/>
        <w:rPr>
          <w:rFonts w:ascii="Times New Roman CYR" w:hAnsi="Times New Roman CYR" w:cs="Times New Roman CYR"/>
          <w:sz w:val="28"/>
          <w:szCs w:val="28"/>
          <w:lang/>
        </w:rPr>
      </w:pPr>
      <w:r>
        <w:rPr>
          <w:rFonts w:ascii="Times New Roman CYR" w:hAnsi="Times New Roman CYR" w:cs="Times New Roman CYR"/>
          <w:sz w:val="28"/>
          <w:szCs w:val="28"/>
          <w:lang/>
        </w:rPr>
        <w:t xml:space="preserve"> Главное направление повышения эффективности использования оборудования </w:t>
      </w:r>
      <w:r w:rsidRPr="0064472B">
        <w:rPr>
          <w:rFonts w:ascii="Times New Roman CYR" w:hAnsi="Times New Roman CYR" w:cs="Times New Roman CYR"/>
          <w:i/>
          <w:iCs/>
          <w:sz w:val="28"/>
          <w:szCs w:val="28"/>
          <w:lang/>
        </w:rPr>
        <w:t>– это совершенствование его структуры и повышение степени</w:t>
      </w:r>
      <w:r>
        <w:rPr>
          <w:rFonts w:ascii="Times New Roman CYR" w:hAnsi="Times New Roman CYR" w:cs="Times New Roman CYR"/>
          <w:sz w:val="28"/>
          <w:szCs w:val="28"/>
          <w:lang/>
        </w:rPr>
        <w:t xml:space="preserve"> </w:t>
      </w:r>
      <w:r w:rsidRPr="0064472B">
        <w:rPr>
          <w:rFonts w:ascii="Times New Roman CYR" w:hAnsi="Times New Roman CYR" w:cs="Times New Roman CYR"/>
          <w:i/>
          <w:iCs/>
          <w:sz w:val="28"/>
          <w:szCs w:val="28"/>
          <w:lang/>
        </w:rPr>
        <w:t>использования мощности.</w:t>
      </w:r>
      <w:r>
        <w:rPr>
          <w:rFonts w:ascii="Times New Roman CYR" w:hAnsi="Times New Roman CYR" w:cs="Times New Roman CYR"/>
          <w:sz w:val="28"/>
          <w:szCs w:val="28"/>
          <w:lang/>
        </w:rPr>
        <w:t xml:space="preserve"> Важное значение имеет устранение относительного избытка оборудования, что влияет на экономические показатели предприятия.</w:t>
      </w:r>
    </w:p>
    <w:p w:rsidR="00787EC8" w:rsidRDefault="00787EC8" w:rsidP="00787EC8">
      <w:pPr>
        <w:widowControl w:val="0"/>
        <w:autoSpaceDE w:val="0"/>
        <w:autoSpaceDN w:val="0"/>
        <w:adjustRightInd w:val="0"/>
        <w:spacing w:line="360" w:lineRule="auto"/>
        <w:ind w:left="170" w:right="57" w:firstLine="709"/>
        <w:jc w:val="both"/>
        <w:rPr>
          <w:rFonts w:ascii="Times New Roman CYR" w:hAnsi="Times New Roman CYR" w:cs="Times New Roman CYR"/>
          <w:sz w:val="28"/>
          <w:szCs w:val="28"/>
          <w:lang/>
        </w:rPr>
      </w:pPr>
      <w:r>
        <w:rPr>
          <w:rFonts w:ascii="Times New Roman CYR" w:hAnsi="Times New Roman CYR" w:cs="Times New Roman CYR"/>
          <w:sz w:val="28"/>
          <w:szCs w:val="28"/>
          <w:lang/>
        </w:rPr>
        <w:t>Показателем экстенсивного использования основных фондов является величина внутрисменных простоев оборудования, отнесенная к плановому фонду времени его работы. Главные причины внутрисменных простоев оборудования – низкий уровень организации производства, необеспеченность своевременной загрузки рабочих, неисправность оборудования и т. д. Для устранения этого недостатка необходимо прежде всего улучшить организацию производства, наладить учет и контроль работы оборудования.</w:t>
      </w:r>
    </w:p>
    <w:p w:rsidR="00787EC8" w:rsidRDefault="00787EC8" w:rsidP="00787EC8">
      <w:pPr>
        <w:widowControl w:val="0"/>
        <w:autoSpaceDE w:val="0"/>
        <w:autoSpaceDN w:val="0"/>
        <w:adjustRightInd w:val="0"/>
        <w:spacing w:line="360" w:lineRule="auto"/>
        <w:ind w:right="57"/>
        <w:jc w:val="both"/>
        <w:rPr>
          <w:rFonts w:ascii="Times New Roman CYR" w:hAnsi="Times New Roman CYR" w:cs="Times New Roman CYR"/>
          <w:sz w:val="28"/>
          <w:szCs w:val="28"/>
          <w:lang/>
        </w:rPr>
      </w:pPr>
      <w:r>
        <w:rPr>
          <w:rFonts w:ascii="Times New Roman CYR" w:hAnsi="Times New Roman CYR" w:cs="Times New Roman CYR"/>
          <w:sz w:val="28"/>
          <w:szCs w:val="28"/>
          <w:lang/>
        </w:rPr>
        <w:t xml:space="preserve"> </w:t>
      </w:r>
      <w:r w:rsidRPr="003C2171">
        <w:rPr>
          <w:rFonts w:ascii="Times New Roman CYR" w:hAnsi="Times New Roman CYR" w:cs="Times New Roman CYR"/>
          <w:sz w:val="28"/>
          <w:szCs w:val="28"/>
        </w:rPr>
        <w:t>[</w:t>
      </w:r>
      <w:r>
        <w:rPr>
          <w:rFonts w:ascii="Times New Roman CYR" w:hAnsi="Times New Roman CYR" w:cs="Times New Roman CYR"/>
          <w:sz w:val="28"/>
          <w:szCs w:val="28"/>
          <w:lang/>
        </w:rPr>
        <w:t xml:space="preserve"> 13</w:t>
      </w:r>
      <w:proofErr w:type="gramStart"/>
      <w:r>
        <w:rPr>
          <w:rFonts w:ascii="Times New Roman CYR" w:hAnsi="Times New Roman CYR" w:cs="Times New Roman CYR"/>
          <w:sz w:val="28"/>
          <w:szCs w:val="28"/>
          <w:lang/>
        </w:rPr>
        <w:t xml:space="preserve"> </w:t>
      </w:r>
      <w:r w:rsidRPr="003C2171">
        <w:rPr>
          <w:rFonts w:ascii="Times New Roman CYR" w:hAnsi="Times New Roman CYR" w:cs="Times New Roman CYR"/>
          <w:sz w:val="28"/>
          <w:szCs w:val="28"/>
        </w:rPr>
        <w:t>]</w:t>
      </w:r>
      <w:proofErr w:type="gramEnd"/>
      <w:r w:rsidRPr="003C2171">
        <w:rPr>
          <w:rFonts w:ascii="Times New Roman CYR" w:hAnsi="Times New Roman CYR" w:cs="Times New Roman CYR"/>
          <w:sz w:val="28"/>
          <w:szCs w:val="28"/>
        </w:rPr>
        <w:t>.</w:t>
      </w:r>
    </w:p>
    <w:p w:rsidR="00787EC8" w:rsidRDefault="00787EC8" w:rsidP="00787EC8">
      <w:pPr>
        <w:widowControl w:val="0"/>
        <w:autoSpaceDE w:val="0"/>
        <w:autoSpaceDN w:val="0"/>
        <w:adjustRightInd w:val="0"/>
        <w:spacing w:line="360" w:lineRule="auto"/>
        <w:ind w:left="170" w:right="57" w:firstLine="709"/>
        <w:jc w:val="both"/>
        <w:rPr>
          <w:rFonts w:ascii="Times New Roman CYR" w:hAnsi="Times New Roman CYR" w:cs="Times New Roman CYR"/>
          <w:sz w:val="28"/>
          <w:szCs w:val="28"/>
          <w:lang/>
        </w:rPr>
      </w:pPr>
      <w:r w:rsidRPr="0064472B">
        <w:rPr>
          <w:rFonts w:ascii="Times New Roman CYR" w:hAnsi="Times New Roman CYR" w:cs="Times New Roman CYR"/>
          <w:b/>
          <w:bCs/>
          <w:i/>
          <w:iCs/>
          <w:sz w:val="28"/>
          <w:szCs w:val="28"/>
          <w:lang/>
        </w:rPr>
        <w:t>Повышение коэффициента сменности</w:t>
      </w:r>
      <w:r>
        <w:rPr>
          <w:rFonts w:ascii="Times New Roman CYR" w:hAnsi="Times New Roman CYR" w:cs="Times New Roman CYR"/>
          <w:sz w:val="28"/>
          <w:szCs w:val="28"/>
          <w:lang/>
        </w:rPr>
        <w:t xml:space="preserve"> – важнейшие показатели экстенсивной загрузки основных фондов.</w:t>
      </w:r>
    </w:p>
    <w:p w:rsidR="00787EC8" w:rsidRDefault="00787EC8" w:rsidP="00787EC8">
      <w:pPr>
        <w:widowControl w:val="0"/>
        <w:autoSpaceDE w:val="0"/>
        <w:autoSpaceDN w:val="0"/>
        <w:adjustRightInd w:val="0"/>
        <w:spacing w:line="360" w:lineRule="auto"/>
        <w:ind w:left="170" w:right="57" w:firstLine="709"/>
        <w:jc w:val="both"/>
        <w:rPr>
          <w:rFonts w:ascii="Times New Roman CYR" w:hAnsi="Times New Roman CYR" w:cs="Times New Roman CYR"/>
          <w:sz w:val="28"/>
          <w:szCs w:val="28"/>
          <w:lang/>
        </w:rPr>
      </w:pPr>
      <w:r>
        <w:rPr>
          <w:rFonts w:ascii="Times New Roman CYR" w:hAnsi="Times New Roman CYR" w:cs="Times New Roman CYR"/>
          <w:sz w:val="28"/>
          <w:szCs w:val="28"/>
          <w:lang/>
        </w:rPr>
        <w:lastRenderedPageBreak/>
        <w:t>Важное значение имеют показатели использования производственных площадей и сооружении. Рациональное их использование дает возможность получить прирост выпуска продукции без капитального строительства и тем самым сокращает размеры требуемых вложении. При этом выигрывается время, так как организовать производство на высвобожденных производственных площадях можно гораздо быстрее, чем осуществить новое строительство. Среди показателей использования производственных площадей используются: коэффициент экстенсивного и интенсивного использования производственных площадей; объем продукции с 1м² производственных площадей. Использование сооружений оценивается на основании производственных характеристик объектов, обычно их пропускной способности или мощности.[14]</w:t>
      </w:r>
    </w:p>
    <w:p w:rsidR="00787EC8" w:rsidRDefault="00787EC8" w:rsidP="00787EC8">
      <w:pPr>
        <w:widowControl w:val="0"/>
        <w:autoSpaceDE w:val="0"/>
        <w:autoSpaceDN w:val="0"/>
        <w:adjustRightInd w:val="0"/>
        <w:spacing w:line="360" w:lineRule="auto"/>
        <w:ind w:left="170" w:right="57" w:firstLine="709"/>
        <w:jc w:val="both"/>
        <w:rPr>
          <w:rFonts w:ascii="Times New Roman CYR" w:hAnsi="Times New Roman CYR" w:cs="Times New Roman CYR"/>
          <w:sz w:val="28"/>
          <w:szCs w:val="28"/>
          <w:lang/>
        </w:rPr>
      </w:pPr>
      <w:r>
        <w:rPr>
          <w:rFonts w:ascii="Times New Roman CYR" w:hAnsi="Times New Roman CYR" w:cs="Times New Roman CYR"/>
          <w:sz w:val="28"/>
          <w:szCs w:val="28"/>
          <w:lang/>
        </w:rPr>
        <w:t>Для определения степени использования основных фондов на предприятиях применяются обобщающие показатели. Наиболее важный из них – фондоотдача основных  фондов. Важнейшие направления повышения фондоотдачи:</w:t>
      </w:r>
    </w:p>
    <w:p w:rsidR="00787EC8" w:rsidRDefault="00787EC8" w:rsidP="00787EC8">
      <w:pPr>
        <w:widowControl w:val="0"/>
        <w:tabs>
          <w:tab w:val="left" w:pos="5758"/>
        </w:tabs>
        <w:autoSpaceDE w:val="0"/>
        <w:autoSpaceDN w:val="0"/>
        <w:adjustRightInd w:val="0"/>
        <w:spacing w:line="360" w:lineRule="auto"/>
        <w:ind w:left="170" w:right="57" w:firstLine="709"/>
        <w:jc w:val="both"/>
        <w:rPr>
          <w:rFonts w:ascii="Times New Roman CYR" w:hAnsi="Times New Roman CYR" w:cs="Times New Roman CYR"/>
          <w:sz w:val="28"/>
          <w:szCs w:val="28"/>
          <w:lang/>
        </w:rPr>
      </w:pPr>
      <w:r>
        <w:rPr>
          <w:rFonts w:ascii="Times New Roman CYR" w:hAnsi="Times New Roman CYR" w:cs="Times New Roman CYR"/>
          <w:sz w:val="28"/>
          <w:szCs w:val="28"/>
          <w:lang/>
        </w:rPr>
        <w:t xml:space="preserve">-улучшение структуры основных фондов, повышение удельного веса их активной части до оптимальной величины, рациональное соотношение различных видов оборудования; </w:t>
      </w:r>
    </w:p>
    <w:p w:rsidR="00787EC8" w:rsidRDefault="00787EC8" w:rsidP="00787EC8">
      <w:pPr>
        <w:widowControl w:val="0"/>
        <w:tabs>
          <w:tab w:val="left" w:pos="5758"/>
        </w:tabs>
        <w:autoSpaceDE w:val="0"/>
        <w:autoSpaceDN w:val="0"/>
        <w:adjustRightInd w:val="0"/>
        <w:spacing w:line="360" w:lineRule="auto"/>
        <w:ind w:left="170" w:right="57" w:firstLine="709"/>
        <w:jc w:val="both"/>
        <w:rPr>
          <w:rFonts w:ascii="Times New Roman CYR" w:hAnsi="Times New Roman CYR" w:cs="Times New Roman CYR"/>
          <w:sz w:val="28"/>
          <w:szCs w:val="28"/>
          <w:lang/>
        </w:rPr>
      </w:pPr>
      <w:r>
        <w:rPr>
          <w:rFonts w:ascii="Times New Roman CYR" w:hAnsi="Times New Roman CYR" w:cs="Times New Roman CYR"/>
          <w:sz w:val="28"/>
          <w:szCs w:val="28"/>
          <w:lang/>
        </w:rPr>
        <w:t>-повышение коэффициента сменности работы оборудования в подразделениях предприятия;</w:t>
      </w:r>
    </w:p>
    <w:p w:rsidR="00787EC8" w:rsidRDefault="00787EC8" w:rsidP="00787EC8">
      <w:pPr>
        <w:widowControl w:val="0"/>
        <w:tabs>
          <w:tab w:val="left" w:pos="5758"/>
        </w:tabs>
        <w:autoSpaceDE w:val="0"/>
        <w:autoSpaceDN w:val="0"/>
        <w:adjustRightInd w:val="0"/>
        <w:spacing w:line="360" w:lineRule="auto"/>
        <w:ind w:left="170" w:right="57" w:firstLine="709"/>
        <w:jc w:val="both"/>
        <w:rPr>
          <w:rFonts w:ascii="Times New Roman CYR" w:hAnsi="Times New Roman CYR" w:cs="Times New Roman CYR"/>
          <w:sz w:val="28"/>
          <w:szCs w:val="28"/>
          <w:lang/>
        </w:rPr>
      </w:pPr>
      <w:r>
        <w:rPr>
          <w:rFonts w:ascii="Times New Roman CYR" w:hAnsi="Times New Roman CYR" w:cs="Times New Roman CYR"/>
          <w:sz w:val="28"/>
          <w:szCs w:val="28"/>
          <w:lang/>
        </w:rPr>
        <w:t>-интенсификация производственных процессов путем внедрения новых технологии, машин и оборудования;</w:t>
      </w:r>
    </w:p>
    <w:p w:rsidR="00787EC8" w:rsidRDefault="00787EC8" w:rsidP="00787EC8">
      <w:pPr>
        <w:widowControl w:val="0"/>
        <w:tabs>
          <w:tab w:val="left" w:pos="5758"/>
        </w:tabs>
        <w:autoSpaceDE w:val="0"/>
        <w:autoSpaceDN w:val="0"/>
        <w:adjustRightInd w:val="0"/>
        <w:spacing w:line="360" w:lineRule="auto"/>
        <w:ind w:left="170" w:right="57" w:firstLine="709"/>
        <w:jc w:val="both"/>
        <w:rPr>
          <w:rFonts w:ascii="Times New Roman CYR" w:hAnsi="Times New Roman CYR" w:cs="Times New Roman CYR"/>
          <w:sz w:val="28"/>
          <w:szCs w:val="28"/>
          <w:lang/>
        </w:rPr>
      </w:pPr>
      <w:r>
        <w:rPr>
          <w:rFonts w:ascii="Times New Roman CYR" w:hAnsi="Times New Roman CYR" w:cs="Times New Roman CYR"/>
          <w:sz w:val="28"/>
          <w:szCs w:val="28"/>
          <w:lang/>
        </w:rPr>
        <w:t>-улучшение условии и режима труда с учетом производственной эстетики;</w:t>
      </w:r>
    </w:p>
    <w:p w:rsidR="00787EC8" w:rsidRDefault="00787EC8" w:rsidP="00787EC8">
      <w:pPr>
        <w:widowControl w:val="0"/>
        <w:tabs>
          <w:tab w:val="left" w:pos="5758"/>
        </w:tabs>
        <w:autoSpaceDE w:val="0"/>
        <w:autoSpaceDN w:val="0"/>
        <w:adjustRightInd w:val="0"/>
        <w:spacing w:line="360" w:lineRule="auto"/>
        <w:ind w:left="170" w:right="57" w:firstLine="709"/>
        <w:jc w:val="both"/>
        <w:rPr>
          <w:rFonts w:ascii="Times New Roman CYR" w:hAnsi="Times New Roman CYR" w:cs="Times New Roman CYR"/>
          <w:sz w:val="28"/>
          <w:szCs w:val="28"/>
          <w:lang/>
        </w:rPr>
      </w:pPr>
      <w:r>
        <w:rPr>
          <w:rFonts w:ascii="Times New Roman CYR" w:hAnsi="Times New Roman CYR" w:cs="Times New Roman CYR"/>
          <w:sz w:val="28"/>
          <w:szCs w:val="28"/>
          <w:lang/>
        </w:rPr>
        <w:t>-создание благоприятных социальных условии;</w:t>
      </w:r>
    </w:p>
    <w:p w:rsidR="00787EC8" w:rsidRDefault="00787EC8" w:rsidP="00787EC8">
      <w:pPr>
        <w:widowControl w:val="0"/>
        <w:tabs>
          <w:tab w:val="left" w:pos="5758"/>
        </w:tabs>
        <w:autoSpaceDE w:val="0"/>
        <w:autoSpaceDN w:val="0"/>
        <w:adjustRightInd w:val="0"/>
        <w:spacing w:line="360" w:lineRule="auto"/>
        <w:ind w:left="170" w:right="57" w:firstLine="709"/>
        <w:jc w:val="both"/>
        <w:rPr>
          <w:rFonts w:ascii="Times New Roman CYR" w:hAnsi="Times New Roman CYR" w:cs="Times New Roman CYR"/>
          <w:sz w:val="28"/>
          <w:szCs w:val="28"/>
          <w:lang/>
        </w:rPr>
      </w:pPr>
      <w:r>
        <w:rPr>
          <w:rFonts w:ascii="Times New Roman CYR" w:hAnsi="Times New Roman CYR" w:cs="Times New Roman CYR"/>
          <w:sz w:val="28"/>
          <w:szCs w:val="28"/>
          <w:lang/>
        </w:rPr>
        <w:lastRenderedPageBreak/>
        <w:t>-совершенствование организации производства и труда.</w:t>
      </w:r>
    </w:p>
    <w:p w:rsidR="00787EC8" w:rsidRDefault="00787EC8" w:rsidP="00787EC8">
      <w:pPr>
        <w:widowControl w:val="0"/>
        <w:tabs>
          <w:tab w:val="left" w:pos="5758"/>
        </w:tabs>
        <w:autoSpaceDE w:val="0"/>
        <w:autoSpaceDN w:val="0"/>
        <w:adjustRightInd w:val="0"/>
        <w:spacing w:line="360" w:lineRule="auto"/>
        <w:ind w:left="170" w:right="57" w:firstLine="709"/>
        <w:jc w:val="both"/>
        <w:rPr>
          <w:rFonts w:ascii="Times New Roman CYR" w:hAnsi="Times New Roman CYR" w:cs="Times New Roman CYR"/>
          <w:sz w:val="28"/>
          <w:szCs w:val="28"/>
          <w:lang/>
        </w:rPr>
      </w:pPr>
      <w:r>
        <w:rPr>
          <w:rFonts w:ascii="Times New Roman CYR" w:hAnsi="Times New Roman CYR" w:cs="Times New Roman CYR"/>
          <w:sz w:val="28"/>
          <w:szCs w:val="28"/>
          <w:lang/>
        </w:rPr>
        <w:t xml:space="preserve">Другой обобщающий показатель – это </w:t>
      </w:r>
      <w:r w:rsidRPr="0064472B">
        <w:rPr>
          <w:rFonts w:ascii="Times New Roman CYR" w:hAnsi="Times New Roman CYR" w:cs="Times New Roman CYR"/>
          <w:b/>
          <w:bCs/>
          <w:i/>
          <w:iCs/>
          <w:sz w:val="28"/>
          <w:szCs w:val="28"/>
          <w:lang/>
        </w:rPr>
        <w:t>фондоемкость</w:t>
      </w:r>
      <w:r>
        <w:rPr>
          <w:rFonts w:ascii="Times New Roman CYR" w:hAnsi="Times New Roman CYR" w:cs="Times New Roman CYR"/>
          <w:sz w:val="28"/>
          <w:szCs w:val="28"/>
          <w:lang/>
        </w:rPr>
        <w:t>, которая рассчитывается как отношение стоимости основных производственных фондов к объему выпускаемой продукции по следующей формуле:</w:t>
      </w:r>
    </w:p>
    <w:p w:rsidR="00787EC8" w:rsidRDefault="00787EC8" w:rsidP="00787EC8">
      <w:pPr>
        <w:widowControl w:val="0"/>
        <w:autoSpaceDE w:val="0"/>
        <w:autoSpaceDN w:val="0"/>
        <w:adjustRightInd w:val="0"/>
        <w:spacing w:line="360" w:lineRule="auto"/>
        <w:ind w:left="170" w:right="57" w:firstLine="709"/>
        <w:jc w:val="both"/>
        <w:rPr>
          <w:rFonts w:ascii="Times New Roman CYR" w:hAnsi="Times New Roman CYR" w:cs="Times New Roman CYR"/>
          <w:sz w:val="28"/>
          <w:szCs w:val="28"/>
          <w:lang/>
        </w:rPr>
      </w:pPr>
    </w:p>
    <w:p w:rsidR="00787EC8" w:rsidRDefault="00787EC8" w:rsidP="00787EC8">
      <w:pPr>
        <w:widowControl w:val="0"/>
        <w:tabs>
          <w:tab w:val="left" w:pos="5758"/>
        </w:tabs>
        <w:autoSpaceDE w:val="0"/>
        <w:autoSpaceDN w:val="0"/>
        <w:adjustRightInd w:val="0"/>
        <w:spacing w:line="360" w:lineRule="auto"/>
        <w:ind w:left="170" w:right="57" w:firstLine="709"/>
        <w:jc w:val="center"/>
        <w:rPr>
          <w:rFonts w:ascii="Times New Roman CYR" w:hAnsi="Times New Roman CYR" w:cs="Times New Roman CYR"/>
          <w:sz w:val="28"/>
          <w:szCs w:val="28"/>
          <w:lang/>
        </w:rPr>
      </w:pPr>
      <w:r w:rsidRPr="0064472B">
        <w:rPr>
          <w:rFonts w:ascii="Times New Roman CYR" w:hAnsi="Times New Roman CYR" w:cs="Times New Roman CYR"/>
          <w:b/>
          <w:bCs/>
          <w:sz w:val="28"/>
          <w:szCs w:val="28"/>
          <w:lang/>
        </w:rPr>
        <w:t>Фе = Фосн / Впр,</w:t>
      </w:r>
      <w:r>
        <w:rPr>
          <w:rFonts w:ascii="Times New Roman CYR" w:hAnsi="Times New Roman CYR" w:cs="Times New Roman CYR"/>
          <w:sz w:val="28"/>
          <w:szCs w:val="28"/>
          <w:lang/>
        </w:rPr>
        <w:t xml:space="preserve"> где</w:t>
      </w:r>
    </w:p>
    <w:p w:rsidR="00787EC8" w:rsidRDefault="00787EC8" w:rsidP="00787EC8">
      <w:pPr>
        <w:widowControl w:val="0"/>
        <w:autoSpaceDE w:val="0"/>
        <w:autoSpaceDN w:val="0"/>
        <w:adjustRightInd w:val="0"/>
        <w:spacing w:line="360" w:lineRule="auto"/>
        <w:ind w:left="170" w:right="57" w:firstLine="709"/>
        <w:jc w:val="both"/>
        <w:rPr>
          <w:rFonts w:ascii="Times New Roman CYR" w:hAnsi="Times New Roman CYR" w:cs="Times New Roman CYR"/>
          <w:sz w:val="28"/>
          <w:szCs w:val="28"/>
          <w:lang/>
        </w:rPr>
      </w:pPr>
    </w:p>
    <w:p w:rsidR="00787EC8" w:rsidRDefault="00787EC8" w:rsidP="00787EC8">
      <w:pPr>
        <w:widowControl w:val="0"/>
        <w:tabs>
          <w:tab w:val="left" w:pos="5758"/>
        </w:tabs>
        <w:autoSpaceDE w:val="0"/>
        <w:autoSpaceDN w:val="0"/>
        <w:adjustRightInd w:val="0"/>
        <w:spacing w:line="360" w:lineRule="auto"/>
        <w:ind w:left="170" w:right="57" w:firstLine="709"/>
        <w:jc w:val="both"/>
        <w:rPr>
          <w:rFonts w:ascii="Times New Roman CYR" w:hAnsi="Times New Roman CYR" w:cs="Times New Roman CYR"/>
          <w:sz w:val="28"/>
          <w:szCs w:val="28"/>
          <w:lang/>
        </w:rPr>
      </w:pPr>
      <w:r w:rsidRPr="0064472B">
        <w:rPr>
          <w:rFonts w:ascii="Times New Roman CYR" w:hAnsi="Times New Roman CYR" w:cs="Times New Roman CYR"/>
          <w:b/>
          <w:bCs/>
          <w:sz w:val="28"/>
          <w:szCs w:val="28"/>
          <w:lang/>
        </w:rPr>
        <w:t>Фе</w:t>
      </w:r>
      <w:r>
        <w:rPr>
          <w:rFonts w:ascii="Times New Roman CYR" w:hAnsi="Times New Roman CYR" w:cs="Times New Roman CYR"/>
          <w:sz w:val="28"/>
          <w:szCs w:val="28"/>
          <w:lang/>
        </w:rPr>
        <w:t xml:space="preserve"> – фондоемкость;</w:t>
      </w:r>
    </w:p>
    <w:p w:rsidR="00787EC8" w:rsidRDefault="00787EC8" w:rsidP="00787EC8">
      <w:pPr>
        <w:widowControl w:val="0"/>
        <w:autoSpaceDE w:val="0"/>
        <w:autoSpaceDN w:val="0"/>
        <w:adjustRightInd w:val="0"/>
        <w:spacing w:line="360" w:lineRule="auto"/>
        <w:ind w:left="170" w:right="57" w:firstLine="709"/>
        <w:jc w:val="both"/>
        <w:rPr>
          <w:rFonts w:ascii="Times New Roman CYR" w:hAnsi="Times New Roman CYR" w:cs="Times New Roman CYR"/>
          <w:sz w:val="28"/>
          <w:szCs w:val="28"/>
          <w:lang/>
        </w:rPr>
      </w:pPr>
      <w:r w:rsidRPr="0064472B">
        <w:rPr>
          <w:rFonts w:ascii="Times New Roman CYR" w:hAnsi="Times New Roman CYR" w:cs="Times New Roman CYR"/>
          <w:b/>
          <w:bCs/>
          <w:sz w:val="28"/>
          <w:szCs w:val="28"/>
          <w:lang/>
        </w:rPr>
        <w:t>Фосн</w:t>
      </w:r>
      <w:r>
        <w:rPr>
          <w:rFonts w:ascii="Times New Roman CYR" w:hAnsi="Times New Roman CYR" w:cs="Times New Roman CYR"/>
          <w:sz w:val="28"/>
          <w:szCs w:val="28"/>
          <w:lang/>
        </w:rPr>
        <w:t xml:space="preserve"> – стоимость основных производственных фондов, руб.;</w:t>
      </w:r>
    </w:p>
    <w:p w:rsidR="00787EC8" w:rsidRDefault="00787EC8" w:rsidP="00787EC8">
      <w:pPr>
        <w:widowControl w:val="0"/>
        <w:autoSpaceDE w:val="0"/>
        <w:autoSpaceDN w:val="0"/>
        <w:adjustRightInd w:val="0"/>
        <w:spacing w:line="360" w:lineRule="auto"/>
        <w:ind w:left="170" w:right="57" w:firstLine="709"/>
        <w:jc w:val="both"/>
        <w:rPr>
          <w:rFonts w:ascii="Times New Roman CYR" w:hAnsi="Times New Roman CYR" w:cs="Times New Roman CYR"/>
          <w:sz w:val="28"/>
          <w:szCs w:val="28"/>
          <w:lang/>
        </w:rPr>
      </w:pPr>
      <w:r w:rsidRPr="0064472B">
        <w:rPr>
          <w:rFonts w:ascii="Times New Roman CYR" w:hAnsi="Times New Roman CYR" w:cs="Times New Roman CYR"/>
          <w:b/>
          <w:bCs/>
          <w:sz w:val="28"/>
          <w:szCs w:val="28"/>
          <w:lang/>
        </w:rPr>
        <w:t>Впр</w:t>
      </w:r>
      <w:r>
        <w:rPr>
          <w:rFonts w:ascii="Times New Roman CYR" w:hAnsi="Times New Roman CYR" w:cs="Times New Roman CYR"/>
          <w:sz w:val="28"/>
          <w:szCs w:val="28"/>
          <w:lang/>
        </w:rPr>
        <w:t xml:space="preserve"> – объем продукции, руб.</w:t>
      </w:r>
    </w:p>
    <w:p w:rsidR="00787EC8" w:rsidRPr="0064472B" w:rsidRDefault="00787EC8" w:rsidP="00787EC8">
      <w:pPr>
        <w:widowControl w:val="0"/>
        <w:autoSpaceDE w:val="0"/>
        <w:autoSpaceDN w:val="0"/>
        <w:adjustRightInd w:val="0"/>
        <w:spacing w:line="360" w:lineRule="auto"/>
        <w:ind w:left="170" w:right="57" w:firstLine="709"/>
        <w:jc w:val="both"/>
        <w:rPr>
          <w:rFonts w:ascii="Times New Roman CYR" w:hAnsi="Times New Roman CYR" w:cs="Times New Roman CYR"/>
          <w:sz w:val="28"/>
          <w:szCs w:val="28"/>
        </w:rPr>
      </w:pPr>
      <w:r>
        <w:rPr>
          <w:rFonts w:ascii="Times New Roman CYR" w:hAnsi="Times New Roman CYR" w:cs="Times New Roman CYR"/>
          <w:sz w:val="28"/>
          <w:szCs w:val="28"/>
          <w:lang/>
        </w:rPr>
        <w:t xml:space="preserve">Показатель фондоемкости является обратным к показателю фондоотдачи. Фондоемкость определяет необходимую величину основных фондов для производства продукции заданного объема на перспективный период. Если объем товарной продукции на будущий период изменяется, то делается расчет перспективной потребности в основных производственных фондах </w:t>
      </w:r>
      <w:r>
        <w:rPr>
          <w:rFonts w:ascii="Times New Roman CYR" w:hAnsi="Times New Roman CYR" w:cs="Times New Roman CYR"/>
          <w:sz w:val="28"/>
          <w:szCs w:val="28"/>
        </w:rPr>
        <w:t>.</w:t>
      </w:r>
    </w:p>
    <w:p w:rsidR="00787EC8" w:rsidRDefault="00787EC8" w:rsidP="00787EC8">
      <w:pPr>
        <w:widowControl w:val="0"/>
        <w:autoSpaceDE w:val="0"/>
        <w:autoSpaceDN w:val="0"/>
        <w:adjustRightInd w:val="0"/>
        <w:spacing w:line="360" w:lineRule="auto"/>
        <w:ind w:left="170" w:right="57" w:firstLine="709"/>
        <w:jc w:val="both"/>
        <w:rPr>
          <w:rFonts w:ascii="Times New Roman CYR" w:hAnsi="Times New Roman CYR" w:cs="Times New Roman CYR"/>
          <w:sz w:val="28"/>
          <w:szCs w:val="28"/>
          <w:lang/>
        </w:rPr>
      </w:pPr>
      <w:r>
        <w:rPr>
          <w:rFonts w:ascii="Times New Roman CYR" w:hAnsi="Times New Roman CYR" w:cs="Times New Roman CYR"/>
          <w:sz w:val="28"/>
          <w:szCs w:val="28"/>
        </w:rPr>
        <w:t xml:space="preserve">   </w:t>
      </w:r>
      <w:r>
        <w:rPr>
          <w:rFonts w:ascii="Times New Roman CYR" w:hAnsi="Times New Roman CYR" w:cs="Times New Roman CYR"/>
          <w:sz w:val="28"/>
          <w:szCs w:val="28"/>
          <w:lang/>
        </w:rPr>
        <w:t xml:space="preserve">Наряду с показателем фондоотдачи на уровень использования основных фондов существенное влияние оказывает показатель </w:t>
      </w:r>
      <w:r w:rsidRPr="0064472B">
        <w:rPr>
          <w:rFonts w:ascii="Times New Roman CYR" w:hAnsi="Times New Roman CYR" w:cs="Times New Roman CYR"/>
          <w:b/>
          <w:bCs/>
          <w:i/>
          <w:iCs/>
          <w:sz w:val="28"/>
          <w:szCs w:val="28"/>
          <w:lang/>
        </w:rPr>
        <w:t>рентабельности,</w:t>
      </w:r>
      <w:r>
        <w:rPr>
          <w:rFonts w:ascii="Times New Roman CYR" w:hAnsi="Times New Roman CYR" w:cs="Times New Roman CYR"/>
          <w:i/>
          <w:iCs/>
          <w:sz w:val="28"/>
          <w:szCs w:val="28"/>
          <w:lang/>
        </w:rPr>
        <w:t xml:space="preserve"> </w:t>
      </w:r>
      <w:r>
        <w:rPr>
          <w:rFonts w:ascii="Times New Roman CYR" w:hAnsi="Times New Roman CYR" w:cs="Times New Roman CYR"/>
          <w:sz w:val="28"/>
          <w:szCs w:val="28"/>
          <w:lang/>
        </w:rPr>
        <w:t>точнее,</w:t>
      </w:r>
      <w:r>
        <w:rPr>
          <w:rFonts w:ascii="Times New Roman CYR" w:hAnsi="Times New Roman CYR" w:cs="Times New Roman CYR"/>
          <w:i/>
          <w:iCs/>
          <w:sz w:val="28"/>
          <w:szCs w:val="28"/>
          <w:lang/>
        </w:rPr>
        <w:t xml:space="preserve"> </w:t>
      </w:r>
      <w:r>
        <w:rPr>
          <w:rFonts w:ascii="Times New Roman CYR" w:hAnsi="Times New Roman CYR" w:cs="Times New Roman CYR"/>
          <w:sz w:val="28"/>
          <w:szCs w:val="28"/>
          <w:lang/>
        </w:rPr>
        <w:t>норма рентабельности. Рентабельность рассчитывается как отношение прибыли к издержкам предприятия (себестоимости). При этом не учитывается эффективность использования производственных фондов. Второй вариант предусматривает расчет рентабельности как отношение прибыли к стоимости средств производства (основных фондов и оборотных средств).</w:t>
      </w:r>
    </w:p>
    <w:p w:rsidR="00787EC8" w:rsidRPr="00B12503" w:rsidRDefault="00787EC8" w:rsidP="00787EC8">
      <w:pPr>
        <w:widowControl w:val="0"/>
        <w:autoSpaceDE w:val="0"/>
        <w:autoSpaceDN w:val="0"/>
        <w:adjustRightInd w:val="0"/>
        <w:spacing w:line="360" w:lineRule="auto"/>
        <w:ind w:left="170" w:right="57" w:firstLine="709"/>
        <w:jc w:val="both"/>
        <w:rPr>
          <w:rFonts w:ascii="Times New Roman CYR" w:hAnsi="Times New Roman CYR" w:cs="Times New Roman CYR"/>
          <w:sz w:val="28"/>
          <w:szCs w:val="28"/>
        </w:rPr>
      </w:pPr>
      <w:r>
        <w:rPr>
          <w:rFonts w:ascii="Times New Roman CYR" w:hAnsi="Times New Roman CYR" w:cs="Times New Roman CYR"/>
          <w:sz w:val="28"/>
          <w:szCs w:val="28"/>
          <w:lang/>
        </w:rPr>
        <w:t xml:space="preserve">Для комплексной оценки эффективности использования основных фондов применяется система показателей, включая показатели </w:t>
      </w:r>
      <w:r>
        <w:rPr>
          <w:rFonts w:ascii="Times New Roman CYR" w:hAnsi="Times New Roman CYR" w:cs="Times New Roman CYR"/>
          <w:sz w:val="28"/>
          <w:szCs w:val="28"/>
          <w:lang/>
        </w:rPr>
        <w:lastRenderedPageBreak/>
        <w:t xml:space="preserve">экстенсивного (использование основных фондов по времени) и интенсивного использования (выработка продукции с единицы основных фондов), а также обобщенные показатели (фондоотдача, фондоемкость и рентабельность по фондам). </w:t>
      </w:r>
      <w:r w:rsidRPr="003C2171">
        <w:rPr>
          <w:rFonts w:ascii="Times New Roman CYR" w:hAnsi="Times New Roman CYR" w:cs="Times New Roman CYR"/>
          <w:sz w:val="28"/>
          <w:szCs w:val="28"/>
        </w:rPr>
        <w:t xml:space="preserve">[ </w:t>
      </w:r>
      <w:r>
        <w:rPr>
          <w:rFonts w:ascii="Times New Roman CYR" w:hAnsi="Times New Roman CYR" w:cs="Times New Roman CYR"/>
          <w:sz w:val="28"/>
          <w:szCs w:val="28"/>
          <w:lang/>
        </w:rPr>
        <w:t>12</w:t>
      </w:r>
      <w:proofErr w:type="gramStart"/>
      <w:r>
        <w:rPr>
          <w:rFonts w:ascii="Times New Roman CYR" w:hAnsi="Times New Roman CYR" w:cs="Times New Roman CYR"/>
          <w:sz w:val="28"/>
          <w:szCs w:val="28"/>
          <w:lang/>
        </w:rPr>
        <w:t xml:space="preserve"> </w:t>
      </w:r>
      <w:r w:rsidRPr="003C2171">
        <w:rPr>
          <w:rFonts w:ascii="Times New Roman CYR" w:hAnsi="Times New Roman CYR" w:cs="Times New Roman CYR"/>
          <w:sz w:val="28"/>
          <w:szCs w:val="28"/>
        </w:rPr>
        <w:t>]</w:t>
      </w:r>
      <w:proofErr w:type="gramEnd"/>
    </w:p>
    <w:p w:rsidR="00787EC8" w:rsidRPr="00F36DD0" w:rsidRDefault="00787EC8" w:rsidP="00787EC8">
      <w:pPr>
        <w:widowControl w:val="0"/>
        <w:tabs>
          <w:tab w:val="left" w:pos="5758"/>
        </w:tabs>
        <w:autoSpaceDE w:val="0"/>
        <w:autoSpaceDN w:val="0"/>
        <w:adjustRightInd w:val="0"/>
        <w:spacing w:line="360" w:lineRule="auto"/>
        <w:ind w:left="170" w:right="57" w:firstLine="709"/>
        <w:jc w:val="center"/>
        <w:rPr>
          <w:rFonts w:ascii="Times New Roman CYR" w:hAnsi="Times New Roman CYR" w:cs="Times New Roman CYR"/>
          <w:bCs/>
          <w:sz w:val="30"/>
          <w:szCs w:val="30"/>
        </w:rPr>
      </w:pPr>
      <w:r w:rsidRPr="00F36DD0">
        <w:rPr>
          <w:rFonts w:ascii="Times New Roman CYR" w:hAnsi="Times New Roman CYR" w:cs="Times New Roman CYR"/>
          <w:bCs/>
          <w:sz w:val="30"/>
          <w:szCs w:val="30"/>
        </w:rPr>
        <w:t>ВЫВОДЫ ПО РАЗДЕЛУ 1</w:t>
      </w:r>
    </w:p>
    <w:p w:rsidR="00787EC8" w:rsidRPr="00F36DD0" w:rsidRDefault="00787EC8" w:rsidP="00787EC8">
      <w:pPr>
        <w:widowControl w:val="0"/>
        <w:tabs>
          <w:tab w:val="left" w:pos="5758"/>
        </w:tabs>
        <w:autoSpaceDE w:val="0"/>
        <w:autoSpaceDN w:val="0"/>
        <w:adjustRightInd w:val="0"/>
        <w:spacing w:line="360" w:lineRule="auto"/>
        <w:ind w:right="57"/>
        <w:rPr>
          <w:bCs/>
          <w:sz w:val="28"/>
          <w:szCs w:val="28"/>
        </w:rPr>
      </w:pPr>
      <w:r>
        <w:rPr>
          <w:rFonts w:ascii="Times New Roman CYR" w:hAnsi="Times New Roman CYR" w:cs="Times New Roman CYR"/>
          <w:bCs/>
          <w:sz w:val="30"/>
          <w:szCs w:val="30"/>
        </w:rPr>
        <w:t xml:space="preserve">        </w:t>
      </w:r>
      <w:r w:rsidRPr="00F36DD0">
        <w:rPr>
          <w:bCs/>
          <w:sz w:val="28"/>
          <w:szCs w:val="28"/>
        </w:rPr>
        <w:t xml:space="preserve">  В данном разделе было рассмотрен</w:t>
      </w:r>
      <w:r>
        <w:rPr>
          <w:bCs/>
          <w:sz w:val="28"/>
          <w:szCs w:val="28"/>
        </w:rPr>
        <w:t>о следующее</w:t>
      </w:r>
      <w:proofErr w:type="gramStart"/>
      <w:r>
        <w:rPr>
          <w:bCs/>
          <w:sz w:val="28"/>
          <w:szCs w:val="28"/>
        </w:rPr>
        <w:t xml:space="preserve"> :</w:t>
      </w:r>
      <w:proofErr w:type="gramEnd"/>
      <w:r>
        <w:rPr>
          <w:bCs/>
          <w:sz w:val="28"/>
          <w:szCs w:val="28"/>
          <w:lang w:val="uk-UA"/>
        </w:rPr>
        <w:t xml:space="preserve"> </w:t>
      </w:r>
      <w:r>
        <w:rPr>
          <w:bCs/>
          <w:sz w:val="28"/>
          <w:szCs w:val="28"/>
        </w:rPr>
        <w:t>понятие и структура</w:t>
      </w:r>
      <w:r w:rsidRPr="00F36DD0">
        <w:rPr>
          <w:bCs/>
          <w:sz w:val="28"/>
          <w:szCs w:val="28"/>
        </w:rPr>
        <w:t xml:space="preserve"> </w:t>
      </w:r>
    </w:p>
    <w:p w:rsidR="00787EC8" w:rsidRDefault="00787EC8" w:rsidP="00787EC8">
      <w:pPr>
        <w:widowControl w:val="0"/>
        <w:tabs>
          <w:tab w:val="left" w:pos="5758"/>
        </w:tabs>
        <w:autoSpaceDE w:val="0"/>
        <w:autoSpaceDN w:val="0"/>
        <w:adjustRightInd w:val="0"/>
        <w:spacing w:line="360" w:lineRule="auto"/>
        <w:ind w:left="170" w:right="57"/>
        <w:rPr>
          <w:bCs/>
          <w:sz w:val="28"/>
          <w:szCs w:val="28"/>
        </w:rPr>
      </w:pPr>
      <w:r w:rsidRPr="00F36DD0">
        <w:rPr>
          <w:bCs/>
          <w:sz w:val="28"/>
          <w:szCs w:val="28"/>
        </w:rPr>
        <w:t>осн</w:t>
      </w:r>
      <w:r>
        <w:rPr>
          <w:bCs/>
          <w:sz w:val="28"/>
          <w:szCs w:val="28"/>
        </w:rPr>
        <w:t xml:space="preserve">овных фондов предприятия, оценка основных фондов, износ и </w:t>
      </w:r>
      <w:proofErr w:type="spellStart"/>
      <w:r w:rsidRPr="00F36DD0">
        <w:rPr>
          <w:bCs/>
          <w:sz w:val="28"/>
          <w:szCs w:val="28"/>
        </w:rPr>
        <w:t>аморти</w:t>
      </w:r>
      <w:r>
        <w:rPr>
          <w:bCs/>
          <w:sz w:val="28"/>
          <w:szCs w:val="28"/>
        </w:rPr>
        <w:t>за</w:t>
      </w:r>
      <w:proofErr w:type="spellEnd"/>
    </w:p>
    <w:p w:rsidR="00787EC8" w:rsidRDefault="00787EC8" w:rsidP="00787EC8">
      <w:pPr>
        <w:widowControl w:val="0"/>
        <w:tabs>
          <w:tab w:val="left" w:pos="5758"/>
        </w:tabs>
        <w:autoSpaceDE w:val="0"/>
        <w:autoSpaceDN w:val="0"/>
        <w:adjustRightInd w:val="0"/>
        <w:spacing w:line="360" w:lineRule="auto"/>
        <w:ind w:left="170" w:right="57"/>
        <w:rPr>
          <w:bCs/>
          <w:sz w:val="28"/>
          <w:szCs w:val="28"/>
        </w:rPr>
      </w:pPr>
      <w:proofErr w:type="spellStart"/>
      <w:r>
        <w:rPr>
          <w:bCs/>
          <w:sz w:val="28"/>
          <w:szCs w:val="28"/>
        </w:rPr>
        <w:t>ция</w:t>
      </w:r>
      <w:proofErr w:type="spellEnd"/>
      <w:r w:rsidRPr="00F36DD0">
        <w:rPr>
          <w:bCs/>
          <w:sz w:val="28"/>
          <w:szCs w:val="28"/>
        </w:rPr>
        <w:t xml:space="preserve"> основных фондов </w:t>
      </w:r>
      <w:proofErr w:type="spellStart"/>
      <w:r w:rsidRPr="00F36DD0">
        <w:rPr>
          <w:bCs/>
          <w:sz w:val="28"/>
          <w:szCs w:val="28"/>
        </w:rPr>
        <w:t>предприя</w:t>
      </w:r>
      <w:r>
        <w:rPr>
          <w:bCs/>
          <w:sz w:val="28"/>
          <w:szCs w:val="28"/>
        </w:rPr>
        <w:t>тия</w:t>
      </w:r>
      <w:proofErr w:type="gramStart"/>
      <w:r>
        <w:rPr>
          <w:bCs/>
          <w:sz w:val="28"/>
          <w:szCs w:val="28"/>
        </w:rPr>
        <w:t>,п</w:t>
      </w:r>
      <w:proofErr w:type="gramEnd"/>
      <w:r>
        <w:rPr>
          <w:bCs/>
          <w:sz w:val="28"/>
          <w:szCs w:val="28"/>
        </w:rPr>
        <w:t>оказатели</w:t>
      </w:r>
      <w:proofErr w:type="spellEnd"/>
      <w:r>
        <w:rPr>
          <w:bCs/>
          <w:sz w:val="28"/>
          <w:szCs w:val="28"/>
        </w:rPr>
        <w:t xml:space="preserve"> обеспеченности </w:t>
      </w:r>
      <w:r w:rsidRPr="00F36DD0">
        <w:rPr>
          <w:bCs/>
          <w:sz w:val="28"/>
          <w:szCs w:val="28"/>
        </w:rPr>
        <w:t>и</w:t>
      </w:r>
      <w:r>
        <w:rPr>
          <w:bCs/>
          <w:sz w:val="28"/>
          <w:szCs w:val="28"/>
        </w:rPr>
        <w:t xml:space="preserve"> </w:t>
      </w:r>
      <w:proofErr w:type="spellStart"/>
      <w:r>
        <w:rPr>
          <w:bCs/>
          <w:sz w:val="28"/>
          <w:szCs w:val="28"/>
        </w:rPr>
        <w:t>и</w:t>
      </w:r>
      <w:r w:rsidRPr="00F36DD0">
        <w:rPr>
          <w:bCs/>
          <w:sz w:val="28"/>
          <w:szCs w:val="28"/>
        </w:rPr>
        <w:t>спользо</w:t>
      </w:r>
      <w:proofErr w:type="spellEnd"/>
    </w:p>
    <w:p w:rsidR="00787EC8" w:rsidRPr="00F36DD0" w:rsidRDefault="00787EC8" w:rsidP="00787EC8">
      <w:pPr>
        <w:widowControl w:val="0"/>
        <w:tabs>
          <w:tab w:val="left" w:pos="5758"/>
        </w:tabs>
        <w:autoSpaceDE w:val="0"/>
        <w:autoSpaceDN w:val="0"/>
        <w:adjustRightInd w:val="0"/>
        <w:spacing w:line="360" w:lineRule="auto"/>
        <w:ind w:left="170" w:right="57"/>
        <w:rPr>
          <w:bCs/>
          <w:sz w:val="28"/>
          <w:szCs w:val="28"/>
        </w:rPr>
      </w:pPr>
      <w:proofErr w:type="spellStart"/>
      <w:r w:rsidRPr="00F36DD0">
        <w:rPr>
          <w:bCs/>
          <w:sz w:val="28"/>
          <w:szCs w:val="28"/>
        </w:rPr>
        <w:t>вания</w:t>
      </w:r>
      <w:proofErr w:type="spellEnd"/>
      <w:r w:rsidRPr="00F36DD0">
        <w:rPr>
          <w:bCs/>
          <w:sz w:val="28"/>
          <w:szCs w:val="28"/>
        </w:rPr>
        <w:t xml:space="preserve"> основных фондов предприятия</w:t>
      </w:r>
      <w:proofErr w:type="gramStart"/>
      <w:r w:rsidRPr="00F36DD0">
        <w:rPr>
          <w:bCs/>
          <w:sz w:val="28"/>
          <w:szCs w:val="28"/>
        </w:rPr>
        <w:t xml:space="preserve"> .</w:t>
      </w:r>
      <w:proofErr w:type="gramEnd"/>
    </w:p>
    <w:p w:rsidR="00787EC8" w:rsidRPr="00F36DD0" w:rsidRDefault="00787EC8" w:rsidP="00787EC8">
      <w:pPr>
        <w:widowControl w:val="0"/>
        <w:tabs>
          <w:tab w:val="left" w:pos="5758"/>
        </w:tabs>
        <w:autoSpaceDE w:val="0"/>
        <w:autoSpaceDN w:val="0"/>
        <w:adjustRightInd w:val="0"/>
        <w:spacing w:line="360" w:lineRule="auto"/>
        <w:ind w:left="170" w:right="57" w:firstLine="709"/>
        <w:jc w:val="center"/>
        <w:rPr>
          <w:rFonts w:ascii="Times New Roman CYR" w:hAnsi="Times New Roman CYR" w:cs="Times New Roman CYR"/>
          <w:bCs/>
          <w:sz w:val="30"/>
          <w:szCs w:val="30"/>
        </w:rPr>
      </w:pPr>
    </w:p>
    <w:p w:rsidR="00787EC8" w:rsidRPr="00F36DD0" w:rsidRDefault="00787EC8" w:rsidP="00787EC8">
      <w:pPr>
        <w:widowControl w:val="0"/>
        <w:tabs>
          <w:tab w:val="left" w:pos="5758"/>
        </w:tabs>
        <w:autoSpaceDE w:val="0"/>
        <w:autoSpaceDN w:val="0"/>
        <w:adjustRightInd w:val="0"/>
        <w:spacing w:line="360" w:lineRule="auto"/>
        <w:ind w:left="170" w:right="57" w:firstLine="709"/>
        <w:jc w:val="center"/>
        <w:rPr>
          <w:rFonts w:ascii="Times New Roman CYR" w:hAnsi="Times New Roman CYR" w:cs="Times New Roman CYR"/>
          <w:bCs/>
          <w:sz w:val="30"/>
          <w:szCs w:val="30"/>
        </w:rPr>
      </w:pPr>
    </w:p>
    <w:p w:rsidR="00787EC8" w:rsidRDefault="00787EC8" w:rsidP="00787EC8">
      <w:pPr>
        <w:widowControl w:val="0"/>
        <w:tabs>
          <w:tab w:val="left" w:pos="5758"/>
        </w:tabs>
        <w:autoSpaceDE w:val="0"/>
        <w:autoSpaceDN w:val="0"/>
        <w:adjustRightInd w:val="0"/>
        <w:ind w:left="644" w:right="-285" w:hanging="360"/>
        <w:jc w:val="center"/>
        <w:rPr>
          <w:rFonts w:ascii="Times New Roman CYR" w:hAnsi="Times New Roman CYR" w:cs="Times New Roman CYR"/>
          <w:b/>
          <w:bCs/>
          <w:sz w:val="30"/>
          <w:szCs w:val="30"/>
        </w:rPr>
      </w:pPr>
    </w:p>
    <w:p w:rsidR="00787EC8" w:rsidRDefault="00787EC8" w:rsidP="00787EC8">
      <w:pPr>
        <w:widowControl w:val="0"/>
        <w:tabs>
          <w:tab w:val="left" w:pos="5758"/>
        </w:tabs>
        <w:autoSpaceDE w:val="0"/>
        <w:autoSpaceDN w:val="0"/>
        <w:adjustRightInd w:val="0"/>
        <w:ind w:left="644" w:right="-285" w:hanging="360"/>
        <w:jc w:val="center"/>
        <w:rPr>
          <w:rFonts w:ascii="Times New Roman CYR" w:hAnsi="Times New Roman CYR" w:cs="Times New Roman CYR"/>
          <w:b/>
          <w:bCs/>
          <w:sz w:val="30"/>
          <w:szCs w:val="30"/>
        </w:rPr>
      </w:pPr>
    </w:p>
    <w:p w:rsidR="00787EC8" w:rsidRDefault="00787EC8" w:rsidP="00787EC8">
      <w:pPr>
        <w:widowControl w:val="0"/>
        <w:tabs>
          <w:tab w:val="left" w:pos="5758"/>
        </w:tabs>
        <w:autoSpaceDE w:val="0"/>
        <w:autoSpaceDN w:val="0"/>
        <w:adjustRightInd w:val="0"/>
        <w:ind w:left="644" w:right="-285" w:hanging="360"/>
        <w:jc w:val="center"/>
        <w:rPr>
          <w:rFonts w:ascii="Times New Roman CYR" w:hAnsi="Times New Roman CYR" w:cs="Times New Roman CYR"/>
          <w:b/>
          <w:bCs/>
          <w:sz w:val="30"/>
          <w:szCs w:val="30"/>
        </w:rPr>
      </w:pPr>
    </w:p>
    <w:p w:rsidR="00787EC8" w:rsidRDefault="00787EC8" w:rsidP="00787EC8">
      <w:pPr>
        <w:widowControl w:val="0"/>
        <w:tabs>
          <w:tab w:val="left" w:pos="5758"/>
        </w:tabs>
        <w:autoSpaceDE w:val="0"/>
        <w:autoSpaceDN w:val="0"/>
        <w:adjustRightInd w:val="0"/>
        <w:ind w:left="644" w:right="-285" w:hanging="360"/>
        <w:jc w:val="center"/>
        <w:rPr>
          <w:rFonts w:ascii="Times New Roman CYR" w:hAnsi="Times New Roman CYR" w:cs="Times New Roman CYR"/>
          <w:b/>
          <w:bCs/>
          <w:sz w:val="30"/>
          <w:szCs w:val="30"/>
        </w:rPr>
      </w:pPr>
    </w:p>
    <w:p w:rsidR="00787EC8" w:rsidRDefault="00787EC8" w:rsidP="00787EC8">
      <w:pPr>
        <w:widowControl w:val="0"/>
        <w:tabs>
          <w:tab w:val="left" w:pos="5758"/>
        </w:tabs>
        <w:autoSpaceDE w:val="0"/>
        <w:autoSpaceDN w:val="0"/>
        <w:adjustRightInd w:val="0"/>
        <w:ind w:left="644" w:right="-285" w:hanging="360"/>
        <w:jc w:val="center"/>
        <w:rPr>
          <w:rFonts w:ascii="Times New Roman CYR" w:hAnsi="Times New Roman CYR" w:cs="Times New Roman CYR"/>
          <w:b/>
          <w:bCs/>
          <w:sz w:val="30"/>
          <w:szCs w:val="30"/>
        </w:rPr>
      </w:pPr>
    </w:p>
    <w:p w:rsidR="00787EC8" w:rsidRDefault="00787EC8" w:rsidP="00787EC8">
      <w:pPr>
        <w:widowControl w:val="0"/>
        <w:tabs>
          <w:tab w:val="left" w:pos="5758"/>
        </w:tabs>
        <w:autoSpaceDE w:val="0"/>
        <w:autoSpaceDN w:val="0"/>
        <w:adjustRightInd w:val="0"/>
        <w:ind w:left="644" w:right="-285" w:hanging="360"/>
        <w:jc w:val="center"/>
        <w:rPr>
          <w:rFonts w:ascii="Times New Roman CYR" w:hAnsi="Times New Roman CYR" w:cs="Times New Roman CYR"/>
          <w:b/>
          <w:bCs/>
          <w:sz w:val="30"/>
          <w:szCs w:val="30"/>
        </w:rPr>
      </w:pPr>
    </w:p>
    <w:p w:rsidR="00787EC8" w:rsidRDefault="00787EC8" w:rsidP="00787EC8">
      <w:pPr>
        <w:widowControl w:val="0"/>
        <w:tabs>
          <w:tab w:val="left" w:pos="5758"/>
        </w:tabs>
        <w:autoSpaceDE w:val="0"/>
        <w:autoSpaceDN w:val="0"/>
        <w:adjustRightInd w:val="0"/>
        <w:ind w:left="644" w:right="-285" w:hanging="360"/>
        <w:jc w:val="center"/>
        <w:rPr>
          <w:rFonts w:ascii="Times New Roman CYR" w:hAnsi="Times New Roman CYR" w:cs="Times New Roman CYR"/>
          <w:b/>
          <w:bCs/>
          <w:sz w:val="30"/>
          <w:szCs w:val="30"/>
        </w:rPr>
      </w:pPr>
    </w:p>
    <w:p w:rsidR="00787EC8" w:rsidRDefault="00787EC8" w:rsidP="00787EC8">
      <w:pPr>
        <w:widowControl w:val="0"/>
        <w:tabs>
          <w:tab w:val="left" w:pos="5758"/>
        </w:tabs>
        <w:autoSpaceDE w:val="0"/>
        <w:autoSpaceDN w:val="0"/>
        <w:adjustRightInd w:val="0"/>
        <w:ind w:left="644" w:right="-285" w:hanging="360"/>
        <w:jc w:val="center"/>
        <w:rPr>
          <w:rFonts w:ascii="Times New Roman CYR" w:hAnsi="Times New Roman CYR" w:cs="Times New Roman CYR"/>
          <w:b/>
          <w:bCs/>
          <w:sz w:val="30"/>
          <w:szCs w:val="30"/>
        </w:rPr>
      </w:pPr>
    </w:p>
    <w:p w:rsidR="00787EC8" w:rsidRDefault="00787EC8" w:rsidP="00787EC8">
      <w:pPr>
        <w:widowControl w:val="0"/>
        <w:tabs>
          <w:tab w:val="left" w:pos="5758"/>
        </w:tabs>
        <w:autoSpaceDE w:val="0"/>
        <w:autoSpaceDN w:val="0"/>
        <w:adjustRightInd w:val="0"/>
        <w:ind w:left="644" w:right="-285" w:hanging="360"/>
        <w:jc w:val="center"/>
        <w:rPr>
          <w:rFonts w:ascii="Times New Roman CYR" w:hAnsi="Times New Roman CYR" w:cs="Times New Roman CYR"/>
          <w:b/>
          <w:bCs/>
          <w:sz w:val="30"/>
          <w:szCs w:val="30"/>
        </w:rPr>
      </w:pPr>
    </w:p>
    <w:p w:rsidR="00787EC8" w:rsidRDefault="00787EC8" w:rsidP="00787EC8">
      <w:pPr>
        <w:widowControl w:val="0"/>
        <w:tabs>
          <w:tab w:val="left" w:pos="5758"/>
        </w:tabs>
        <w:autoSpaceDE w:val="0"/>
        <w:autoSpaceDN w:val="0"/>
        <w:adjustRightInd w:val="0"/>
        <w:ind w:left="644" w:right="-285" w:hanging="360"/>
        <w:jc w:val="center"/>
        <w:rPr>
          <w:rFonts w:ascii="Times New Roman CYR" w:hAnsi="Times New Roman CYR" w:cs="Times New Roman CYR"/>
          <w:b/>
          <w:bCs/>
          <w:sz w:val="30"/>
          <w:szCs w:val="30"/>
        </w:rPr>
      </w:pPr>
    </w:p>
    <w:p w:rsidR="00787EC8" w:rsidRDefault="00787EC8" w:rsidP="00787EC8">
      <w:pPr>
        <w:widowControl w:val="0"/>
        <w:tabs>
          <w:tab w:val="left" w:pos="5758"/>
        </w:tabs>
        <w:autoSpaceDE w:val="0"/>
        <w:autoSpaceDN w:val="0"/>
        <w:adjustRightInd w:val="0"/>
        <w:ind w:left="644" w:right="-285" w:hanging="360"/>
        <w:jc w:val="center"/>
        <w:rPr>
          <w:rFonts w:ascii="Times New Roman CYR" w:hAnsi="Times New Roman CYR" w:cs="Times New Roman CYR"/>
          <w:b/>
          <w:bCs/>
          <w:sz w:val="30"/>
          <w:szCs w:val="30"/>
        </w:rPr>
      </w:pPr>
    </w:p>
    <w:p w:rsidR="00787EC8" w:rsidRDefault="00787EC8" w:rsidP="00787EC8">
      <w:pPr>
        <w:widowControl w:val="0"/>
        <w:tabs>
          <w:tab w:val="left" w:pos="5758"/>
        </w:tabs>
        <w:autoSpaceDE w:val="0"/>
        <w:autoSpaceDN w:val="0"/>
        <w:adjustRightInd w:val="0"/>
        <w:ind w:left="644" w:right="-285" w:hanging="360"/>
        <w:jc w:val="center"/>
        <w:rPr>
          <w:rFonts w:ascii="Times New Roman CYR" w:hAnsi="Times New Roman CYR" w:cs="Times New Roman CYR"/>
          <w:b/>
          <w:bCs/>
          <w:sz w:val="30"/>
          <w:szCs w:val="30"/>
        </w:rPr>
      </w:pPr>
    </w:p>
    <w:p w:rsidR="00787EC8" w:rsidRDefault="00787EC8" w:rsidP="00787EC8">
      <w:pPr>
        <w:widowControl w:val="0"/>
        <w:tabs>
          <w:tab w:val="left" w:pos="5758"/>
        </w:tabs>
        <w:autoSpaceDE w:val="0"/>
        <w:autoSpaceDN w:val="0"/>
        <w:adjustRightInd w:val="0"/>
        <w:ind w:left="644" w:right="-285" w:hanging="360"/>
        <w:jc w:val="center"/>
        <w:rPr>
          <w:rFonts w:ascii="Times New Roman CYR" w:hAnsi="Times New Roman CYR" w:cs="Times New Roman CYR"/>
          <w:b/>
          <w:bCs/>
          <w:sz w:val="30"/>
          <w:szCs w:val="30"/>
        </w:rPr>
      </w:pPr>
    </w:p>
    <w:p w:rsidR="00787EC8" w:rsidRDefault="00787EC8" w:rsidP="00787EC8">
      <w:pPr>
        <w:widowControl w:val="0"/>
        <w:tabs>
          <w:tab w:val="left" w:pos="5758"/>
        </w:tabs>
        <w:autoSpaceDE w:val="0"/>
        <w:autoSpaceDN w:val="0"/>
        <w:adjustRightInd w:val="0"/>
        <w:ind w:left="644" w:right="-285" w:hanging="360"/>
        <w:jc w:val="center"/>
        <w:rPr>
          <w:rFonts w:ascii="Times New Roman CYR" w:hAnsi="Times New Roman CYR" w:cs="Times New Roman CYR"/>
          <w:b/>
          <w:bCs/>
          <w:sz w:val="30"/>
          <w:szCs w:val="30"/>
        </w:rPr>
      </w:pPr>
    </w:p>
    <w:p w:rsidR="00787EC8" w:rsidRDefault="00787EC8" w:rsidP="00787EC8">
      <w:pPr>
        <w:widowControl w:val="0"/>
        <w:tabs>
          <w:tab w:val="left" w:pos="5758"/>
        </w:tabs>
        <w:autoSpaceDE w:val="0"/>
        <w:autoSpaceDN w:val="0"/>
        <w:adjustRightInd w:val="0"/>
        <w:ind w:left="644" w:right="-285" w:hanging="360"/>
        <w:jc w:val="center"/>
        <w:rPr>
          <w:rFonts w:ascii="Times New Roman CYR" w:hAnsi="Times New Roman CYR" w:cs="Times New Roman CYR"/>
          <w:b/>
          <w:bCs/>
          <w:sz w:val="30"/>
          <w:szCs w:val="30"/>
        </w:rPr>
      </w:pPr>
    </w:p>
    <w:p w:rsidR="00787EC8" w:rsidRDefault="00787EC8" w:rsidP="00787EC8">
      <w:pPr>
        <w:widowControl w:val="0"/>
        <w:tabs>
          <w:tab w:val="left" w:pos="5758"/>
        </w:tabs>
        <w:autoSpaceDE w:val="0"/>
        <w:autoSpaceDN w:val="0"/>
        <w:adjustRightInd w:val="0"/>
        <w:ind w:left="644" w:right="-285" w:hanging="360"/>
        <w:jc w:val="center"/>
        <w:rPr>
          <w:rFonts w:ascii="Times New Roman CYR" w:hAnsi="Times New Roman CYR" w:cs="Times New Roman CYR"/>
          <w:b/>
          <w:bCs/>
          <w:sz w:val="30"/>
          <w:szCs w:val="30"/>
        </w:rPr>
      </w:pPr>
    </w:p>
    <w:p w:rsidR="00787EC8" w:rsidRDefault="00787EC8" w:rsidP="00787EC8">
      <w:pPr>
        <w:widowControl w:val="0"/>
        <w:tabs>
          <w:tab w:val="left" w:pos="5758"/>
        </w:tabs>
        <w:autoSpaceDE w:val="0"/>
        <w:autoSpaceDN w:val="0"/>
        <w:adjustRightInd w:val="0"/>
        <w:ind w:left="644" w:right="-285" w:hanging="360"/>
        <w:jc w:val="center"/>
        <w:rPr>
          <w:rFonts w:ascii="Times New Roman CYR" w:hAnsi="Times New Roman CYR" w:cs="Times New Roman CYR"/>
          <w:b/>
          <w:bCs/>
          <w:sz w:val="30"/>
          <w:szCs w:val="30"/>
        </w:rPr>
      </w:pPr>
    </w:p>
    <w:p w:rsidR="00787EC8" w:rsidRDefault="00787EC8" w:rsidP="00787EC8">
      <w:pPr>
        <w:widowControl w:val="0"/>
        <w:tabs>
          <w:tab w:val="left" w:pos="5758"/>
        </w:tabs>
        <w:autoSpaceDE w:val="0"/>
        <w:autoSpaceDN w:val="0"/>
        <w:adjustRightInd w:val="0"/>
        <w:ind w:left="644" w:right="-285" w:hanging="360"/>
        <w:jc w:val="center"/>
        <w:rPr>
          <w:rFonts w:ascii="Times New Roman CYR" w:hAnsi="Times New Roman CYR" w:cs="Times New Roman CYR"/>
          <w:b/>
          <w:bCs/>
          <w:sz w:val="30"/>
          <w:szCs w:val="30"/>
        </w:rPr>
      </w:pPr>
    </w:p>
    <w:p w:rsidR="00787EC8" w:rsidRDefault="00787EC8" w:rsidP="00787EC8">
      <w:pPr>
        <w:widowControl w:val="0"/>
        <w:tabs>
          <w:tab w:val="left" w:pos="5758"/>
        </w:tabs>
        <w:autoSpaceDE w:val="0"/>
        <w:autoSpaceDN w:val="0"/>
        <w:adjustRightInd w:val="0"/>
        <w:ind w:left="644" w:right="-285" w:hanging="360"/>
        <w:jc w:val="center"/>
        <w:rPr>
          <w:rFonts w:ascii="Times New Roman CYR" w:hAnsi="Times New Roman CYR" w:cs="Times New Roman CYR"/>
          <w:b/>
          <w:bCs/>
          <w:sz w:val="30"/>
          <w:szCs w:val="30"/>
        </w:rPr>
      </w:pPr>
    </w:p>
    <w:p w:rsidR="00787EC8" w:rsidRDefault="00787EC8" w:rsidP="00787EC8">
      <w:pPr>
        <w:widowControl w:val="0"/>
        <w:tabs>
          <w:tab w:val="left" w:pos="5758"/>
        </w:tabs>
        <w:autoSpaceDE w:val="0"/>
        <w:autoSpaceDN w:val="0"/>
        <w:adjustRightInd w:val="0"/>
        <w:ind w:left="644" w:right="-285" w:hanging="360"/>
        <w:jc w:val="center"/>
        <w:rPr>
          <w:rFonts w:ascii="Times New Roman CYR" w:hAnsi="Times New Roman CYR" w:cs="Times New Roman CYR"/>
          <w:b/>
          <w:bCs/>
          <w:sz w:val="30"/>
          <w:szCs w:val="30"/>
        </w:rPr>
      </w:pPr>
    </w:p>
    <w:p w:rsidR="00787EC8" w:rsidRDefault="00787EC8" w:rsidP="00787EC8">
      <w:pPr>
        <w:widowControl w:val="0"/>
        <w:tabs>
          <w:tab w:val="left" w:pos="5758"/>
        </w:tabs>
        <w:autoSpaceDE w:val="0"/>
        <w:autoSpaceDN w:val="0"/>
        <w:adjustRightInd w:val="0"/>
        <w:ind w:left="644" w:right="-285" w:hanging="360"/>
        <w:jc w:val="center"/>
        <w:rPr>
          <w:rFonts w:ascii="Times New Roman CYR" w:hAnsi="Times New Roman CYR" w:cs="Times New Roman CYR"/>
          <w:b/>
          <w:bCs/>
          <w:sz w:val="30"/>
          <w:szCs w:val="30"/>
        </w:rPr>
      </w:pPr>
    </w:p>
    <w:p w:rsidR="00787EC8" w:rsidRDefault="00787EC8" w:rsidP="00787EC8">
      <w:pPr>
        <w:widowControl w:val="0"/>
        <w:tabs>
          <w:tab w:val="left" w:pos="5758"/>
        </w:tabs>
        <w:autoSpaceDE w:val="0"/>
        <w:autoSpaceDN w:val="0"/>
        <w:adjustRightInd w:val="0"/>
        <w:ind w:right="-285"/>
        <w:rPr>
          <w:rFonts w:ascii="Times New Roman CYR" w:hAnsi="Times New Roman CYR" w:cs="Times New Roman CYR"/>
          <w:b/>
          <w:bCs/>
          <w:sz w:val="30"/>
          <w:szCs w:val="30"/>
        </w:rPr>
      </w:pPr>
    </w:p>
    <w:p w:rsidR="00787EC8" w:rsidRDefault="00787EC8" w:rsidP="00787EC8">
      <w:pPr>
        <w:widowControl w:val="0"/>
        <w:tabs>
          <w:tab w:val="left" w:pos="5758"/>
        </w:tabs>
        <w:autoSpaceDE w:val="0"/>
        <w:autoSpaceDN w:val="0"/>
        <w:adjustRightInd w:val="0"/>
        <w:ind w:right="-285"/>
        <w:rPr>
          <w:rFonts w:ascii="Times New Roman CYR" w:hAnsi="Times New Roman CYR" w:cs="Times New Roman CYR"/>
          <w:b/>
          <w:bCs/>
          <w:sz w:val="96"/>
          <w:szCs w:val="96"/>
        </w:rPr>
      </w:pPr>
    </w:p>
    <w:p w:rsidR="00787EC8" w:rsidRDefault="00787EC8" w:rsidP="00787EC8">
      <w:pPr>
        <w:spacing w:line="360" w:lineRule="auto"/>
        <w:jc w:val="center"/>
        <w:rPr>
          <w:b/>
          <w:sz w:val="32"/>
          <w:szCs w:val="32"/>
        </w:rPr>
      </w:pPr>
    </w:p>
    <w:p w:rsidR="00787EC8" w:rsidRDefault="00787EC8" w:rsidP="00787EC8">
      <w:pPr>
        <w:spacing w:line="360" w:lineRule="auto"/>
        <w:jc w:val="center"/>
        <w:rPr>
          <w:b/>
          <w:sz w:val="32"/>
          <w:szCs w:val="32"/>
        </w:rPr>
      </w:pPr>
      <w:r>
        <w:rPr>
          <w:b/>
          <w:sz w:val="32"/>
          <w:szCs w:val="32"/>
        </w:rPr>
        <w:t>Раздел 2.</w:t>
      </w:r>
      <w:r w:rsidRPr="003178FA">
        <w:rPr>
          <w:b/>
          <w:sz w:val="32"/>
          <w:szCs w:val="32"/>
        </w:rPr>
        <w:t xml:space="preserve">Методика </w:t>
      </w:r>
      <w:r>
        <w:rPr>
          <w:b/>
          <w:sz w:val="32"/>
          <w:szCs w:val="32"/>
        </w:rPr>
        <w:t xml:space="preserve"> и значение </w:t>
      </w:r>
      <w:r w:rsidRPr="003178FA">
        <w:rPr>
          <w:b/>
          <w:sz w:val="32"/>
          <w:szCs w:val="32"/>
        </w:rPr>
        <w:t xml:space="preserve">анализа использования </w:t>
      </w:r>
      <w:r>
        <w:rPr>
          <w:b/>
          <w:sz w:val="32"/>
          <w:szCs w:val="32"/>
        </w:rPr>
        <w:t>и обеспечения основных фондо</w:t>
      </w:r>
      <w:r w:rsidRPr="003178FA">
        <w:rPr>
          <w:b/>
          <w:sz w:val="32"/>
          <w:szCs w:val="32"/>
        </w:rPr>
        <w:t>в.</w:t>
      </w:r>
    </w:p>
    <w:p w:rsidR="00787EC8" w:rsidRPr="003178FA" w:rsidRDefault="00787EC8" w:rsidP="00787EC8">
      <w:pPr>
        <w:spacing w:line="360" w:lineRule="auto"/>
        <w:jc w:val="center"/>
        <w:rPr>
          <w:b/>
          <w:sz w:val="32"/>
          <w:szCs w:val="32"/>
        </w:rPr>
      </w:pPr>
    </w:p>
    <w:p w:rsidR="00787EC8" w:rsidRDefault="00787EC8" w:rsidP="00787EC8">
      <w:pPr>
        <w:spacing w:line="360" w:lineRule="auto"/>
        <w:jc w:val="center"/>
        <w:rPr>
          <w:b/>
          <w:sz w:val="28"/>
          <w:szCs w:val="28"/>
        </w:rPr>
      </w:pPr>
      <w:r w:rsidRPr="009A2511">
        <w:rPr>
          <w:b/>
          <w:sz w:val="28"/>
          <w:szCs w:val="28"/>
        </w:rPr>
        <w:t>2.1.Цели,</w:t>
      </w:r>
      <w:r>
        <w:rPr>
          <w:b/>
          <w:sz w:val="28"/>
          <w:szCs w:val="28"/>
        </w:rPr>
        <w:t xml:space="preserve"> </w:t>
      </w:r>
      <w:r w:rsidRPr="009A2511">
        <w:rPr>
          <w:b/>
          <w:sz w:val="28"/>
          <w:szCs w:val="28"/>
        </w:rPr>
        <w:t>методы,</w:t>
      </w:r>
      <w:r>
        <w:rPr>
          <w:b/>
          <w:sz w:val="28"/>
          <w:szCs w:val="28"/>
        </w:rPr>
        <w:t xml:space="preserve">  </w:t>
      </w:r>
      <w:r w:rsidRPr="009A2511">
        <w:rPr>
          <w:b/>
          <w:sz w:val="28"/>
          <w:szCs w:val="28"/>
        </w:rPr>
        <w:t>информационная база анализа обеспечения и использования основных фондов.</w:t>
      </w:r>
    </w:p>
    <w:p w:rsidR="00787EC8" w:rsidRPr="001245DE" w:rsidRDefault="00787EC8" w:rsidP="00787EC8">
      <w:pPr>
        <w:widowControl w:val="0"/>
        <w:suppressAutoHyphens/>
        <w:spacing w:line="360" w:lineRule="auto"/>
        <w:ind w:firstLine="57"/>
        <w:outlineLvl w:val="1"/>
        <w:rPr>
          <w:sz w:val="28"/>
          <w:szCs w:val="28"/>
        </w:rPr>
      </w:pPr>
      <w:r w:rsidRPr="008F3D85">
        <w:rPr>
          <w:b/>
          <w:i/>
          <w:sz w:val="28"/>
          <w:szCs w:val="28"/>
        </w:rPr>
        <w:t xml:space="preserve">    Анализ</w:t>
      </w:r>
      <w:r>
        <w:rPr>
          <w:sz w:val="28"/>
          <w:szCs w:val="28"/>
        </w:rPr>
        <w:t xml:space="preserve"> означает расчленение, разложение анализируемого объекта на отдельные функциональные части и элементы, выявление внутренних взаимосвязей между ними и установление их значимости.</w:t>
      </w:r>
      <w:r w:rsidRPr="001245DE">
        <w:rPr>
          <w:sz w:val="28"/>
          <w:szCs w:val="28"/>
        </w:rPr>
        <w:t>[9]</w:t>
      </w:r>
    </w:p>
    <w:p w:rsidR="00787EC8" w:rsidRDefault="00787EC8" w:rsidP="00787EC8">
      <w:pPr>
        <w:widowControl w:val="0"/>
        <w:suppressAutoHyphens/>
        <w:spacing w:line="360" w:lineRule="auto"/>
        <w:ind w:firstLine="57"/>
        <w:outlineLvl w:val="1"/>
        <w:rPr>
          <w:sz w:val="28"/>
          <w:szCs w:val="28"/>
        </w:rPr>
      </w:pPr>
      <w:r>
        <w:rPr>
          <w:sz w:val="28"/>
          <w:szCs w:val="28"/>
        </w:rPr>
        <w:t xml:space="preserve">   </w:t>
      </w:r>
      <w:r w:rsidRPr="00091958">
        <w:rPr>
          <w:sz w:val="28"/>
          <w:szCs w:val="28"/>
        </w:rPr>
        <w:t>Задачи анализа</w:t>
      </w:r>
      <w:r>
        <w:rPr>
          <w:sz w:val="28"/>
          <w:szCs w:val="28"/>
        </w:rPr>
        <w:t xml:space="preserve"> основных фондов</w:t>
      </w:r>
      <w:r w:rsidRPr="00091958">
        <w:rPr>
          <w:sz w:val="28"/>
          <w:szCs w:val="28"/>
        </w:rPr>
        <w:t xml:space="preserve"> - определить обеспеченность предприятия и его структурных </w:t>
      </w:r>
      <w:r>
        <w:rPr>
          <w:sz w:val="28"/>
          <w:szCs w:val="28"/>
        </w:rPr>
        <w:t xml:space="preserve">подразделений основными фондами и </w:t>
      </w:r>
      <w:r>
        <w:rPr>
          <w:sz w:val="28"/>
          <w:szCs w:val="28"/>
        </w:rPr>
        <w:lastRenderedPageBreak/>
        <w:t xml:space="preserve">уровень и </w:t>
      </w:r>
      <w:proofErr w:type="spellStart"/>
      <w:r>
        <w:rPr>
          <w:sz w:val="28"/>
          <w:szCs w:val="28"/>
        </w:rPr>
        <w:t>исполь</w:t>
      </w:r>
      <w:r w:rsidRPr="00091958">
        <w:rPr>
          <w:sz w:val="28"/>
          <w:szCs w:val="28"/>
        </w:rPr>
        <w:t>зова</w:t>
      </w:r>
      <w:proofErr w:type="spellEnd"/>
    </w:p>
    <w:p w:rsidR="00787EC8" w:rsidRPr="00091958" w:rsidRDefault="00787EC8" w:rsidP="00787EC8">
      <w:pPr>
        <w:widowControl w:val="0"/>
        <w:suppressAutoHyphens/>
        <w:spacing w:line="360" w:lineRule="auto"/>
        <w:ind w:firstLine="57"/>
        <w:outlineLvl w:val="1"/>
        <w:rPr>
          <w:sz w:val="28"/>
          <w:szCs w:val="28"/>
        </w:rPr>
      </w:pPr>
      <w:proofErr w:type="spellStart"/>
      <w:r w:rsidRPr="00091958">
        <w:rPr>
          <w:sz w:val="28"/>
          <w:szCs w:val="28"/>
        </w:rPr>
        <w:t>ния</w:t>
      </w:r>
      <w:proofErr w:type="spellEnd"/>
      <w:r w:rsidRPr="00091958">
        <w:rPr>
          <w:sz w:val="28"/>
          <w:szCs w:val="28"/>
        </w:rPr>
        <w:t xml:space="preserve"> по обобщающим и частным показателям, а также установить причины их изменения; рассчитать влияние использования основных средств на объем производства продукции и другие показатели; изучить степень использования производственной мощности предприятия и оборудования; выявить резервы повышения эффективности использования основных средств.</w:t>
      </w:r>
    </w:p>
    <w:p w:rsidR="00787EC8" w:rsidRPr="001245DE" w:rsidRDefault="00787EC8" w:rsidP="00787EC8">
      <w:pPr>
        <w:spacing w:line="360" w:lineRule="auto"/>
        <w:jc w:val="both"/>
        <w:rPr>
          <w:sz w:val="28"/>
          <w:szCs w:val="28"/>
        </w:rPr>
      </w:pPr>
      <w:r w:rsidRPr="00091958">
        <w:rPr>
          <w:sz w:val="28"/>
          <w:szCs w:val="28"/>
        </w:rPr>
        <w:t xml:space="preserve">        Для пр</w:t>
      </w:r>
      <w:r>
        <w:rPr>
          <w:sz w:val="28"/>
          <w:szCs w:val="28"/>
        </w:rPr>
        <w:t>оведения анализа основных фондо</w:t>
      </w:r>
      <w:r w:rsidRPr="00091958">
        <w:rPr>
          <w:sz w:val="28"/>
          <w:szCs w:val="28"/>
        </w:rPr>
        <w:t>в, как и для проведения любого экономического анализа необходимы соответствующие данные. Источниками данных для анализа ос</w:t>
      </w:r>
      <w:r>
        <w:rPr>
          <w:sz w:val="28"/>
          <w:szCs w:val="28"/>
        </w:rPr>
        <w:t>новных фондо</w:t>
      </w:r>
      <w:r w:rsidRPr="00091958">
        <w:rPr>
          <w:sz w:val="28"/>
          <w:szCs w:val="28"/>
        </w:rPr>
        <w:t xml:space="preserve">в являются: план экономического и социального развития предприятия, </w:t>
      </w:r>
      <w:r>
        <w:rPr>
          <w:sz w:val="28"/>
          <w:szCs w:val="28"/>
        </w:rPr>
        <w:t>план технического развития</w:t>
      </w:r>
      <w:proofErr w:type="gramStart"/>
      <w:r>
        <w:rPr>
          <w:sz w:val="28"/>
          <w:szCs w:val="28"/>
        </w:rPr>
        <w:t>,</w:t>
      </w:r>
      <w:r w:rsidRPr="00091958">
        <w:rPr>
          <w:sz w:val="28"/>
          <w:szCs w:val="28"/>
        </w:rPr>
        <w:t>“</w:t>
      </w:r>
      <w:proofErr w:type="gramEnd"/>
      <w:r w:rsidRPr="00091958">
        <w:rPr>
          <w:sz w:val="28"/>
          <w:szCs w:val="28"/>
        </w:rPr>
        <w:t>Отчет о наличии и д</w:t>
      </w:r>
      <w:r>
        <w:rPr>
          <w:sz w:val="28"/>
          <w:szCs w:val="28"/>
        </w:rPr>
        <w:t xml:space="preserve">вижении основных средств”, </w:t>
      </w:r>
      <w:r w:rsidRPr="00091958">
        <w:rPr>
          <w:sz w:val="28"/>
          <w:szCs w:val="28"/>
        </w:rPr>
        <w:t>“Баланс прои</w:t>
      </w:r>
      <w:r>
        <w:rPr>
          <w:sz w:val="28"/>
          <w:szCs w:val="28"/>
        </w:rPr>
        <w:t xml:space="preserve">зводственной мощности”, </w:t>
      </w:r>
      <w:r w:rsidRPr="00091958">
        <w:rPr>
          <w:sz w:val="28"/>
          <w:szCs w:val="28"/>
        </w:rPr>
        <w:t xml:space="preserve"> “Отчет  о запасах неустановленного оборудования“</w:t>
      </w:r>
      <w:r>
        <w:rPr>
          <w:sz w:val="28"/>
          <w:szCs w:val="28"/>
        </w:rPr>
        <w:t>,</w:t>
      </w:r>
      <w:r w:rsidRPr="00091958">
        <w:rPr>
          <w:sz w:val="28"/>
          <w:szCs w:val="28"/>
        </w:rPr>
        <w:t xml:space="preserve"> “Отчет о выполнении плана ввода в действие объектов основных средств и использовании </w:t>
      </w:r>
      <w:r>
        <w:rPr>
          <w:sz w:val="28"/>
          <w:szCs w:val="28"/>
        </w:rPr>
        <w:t>к</w:t>
      </w:r>
      <w:r w:rsidRPr="00091958">
        <w:rPr>
          <w:sz w:val="28"/>
          <w:szCs w:val="28"/>
        </w:rPr>
        <w:t>апитальных вложений ”, инвентарные карточки учета основных средств и др.</w:t>
      </w:r>
      <w:r w:rsidRPr="001245DE">
        <w:rPr>
          <w:sz w:val="28"/>
          <w:szCs w:val="28"/>
        </w:rPr>
        <w:t>[7]</w:t>
      </w:r>
    </w:p>
    <w:p w:rsidR="00787EC8" w:rsidRDefault="00787EC8" w:rsidP="00787EC8">
      <w:pPr>
        <w:spacing w:line="360" w:lineRule="auto"/>
        <w:jc w:val="both"/>
        <w:rPr>
          <w:sz w:val="28"/>
          <w:szCs w:val="28"/>
        </w:rPr>
      </w:pPr>
      <w:r w:rsidRPr="00091958">
        <w:rPr>
          <w:sz w:val="28"/>
          <w:szCs w:val="28"/>
        </w:rPr>
        <w:t xml:space="preserve">  </w:t>
      </w:r>
      <w:r>
        <w:rPr>
          <w:sz w:val="28"/>
          <w:szCs w:val="28"/>
        </w:rPr>
        <w:t xml:space="preserve">  </w:t>
      </w:r>
      <w:r w:rsidRPr="00091958">
        <w:rPr>
          <w:sz w:val="28"/>
          <w:szCs w:val="28"/>
        </w:rPr>
        <w:t xml:space="preserve">Анализ основных </w:t>
      </w:r>
      <w:r>
        <w:rPr>
          <w:sz w:val="28"/>
          <w:szCs w:val="28"/>
        </w:rPr>
        <w:t>фондо</w:t>
      </w:r>
      <w:r w:rsidRPr="00091958">
        <w:rPr>
          <w:sz w:val="28"/>
          <w:szCs w:val="28"/>
        </w:rPr>
        <w:t>в</w:t>
      </w:r>
      <w:r>
        <w:rPr>
          <w:sz w:val="28"/>
          <w:szCs w:val="28"/>
        </w:rPr>
        <w:t xml:space="preserve"> </w:t>
      </w:r>
      <w:r w:rsidRPr="00091958">
        <w:rPr>
          <w:sz w:val="28"/>
          <w:szCs w:val="28"/>
        </w:rPr>
        <w:t>начинается с анализа наличия, стру</w:t>
      </w:r>
      <w:r>
        <w:rPr>
          <w:sz w:val="28"/>
          <w:szCs w:val="28"/>
        </w:rPr>
        <w:t>ктуры и движения основных фондо</w:t>
      </w:r>
      <w:r w:rsidRPr="00091958">
        <w:rPr>
          <w:sz w:val="28"/>
          <w:szCs w:val="28"/>
        </w:rPr>
        <w:t xml:space="preserve">в на предприятии. </w:t>
      </w:r>
    </w:p>
    <w:p w:rsidR="00787EC8" w:rsidRPr="00A072A3" w:rsidRDefault="00787EC8" w:rsidP="00787EC8">
      <w:pPr>
        <w:spacing w:line="360" w:lineRule="auto"/>
        <w:jc w:val="both"/>
        <w:rPr>
          <w:sz w:val="28"/>
          <w:szCs w:val="28"/>
        </w:rPr>
      </w:pPr>
      <w:r>
        <w:rPr>
          <w:sz w:val="28"/>
          <w:szCs w:val="28"/>
        </w:rPr>
        <w:t xml:space="preserve">   </w:t>
      </w:r>
      <w:r w:rsidRPr="00A072A3">
        <w:rPr>
          <w:sz w:val="28"/>
          <w:szCs w:val="28"/>
        </w:rPr>
        <w:t>Одним из главных показате</w:t>
      </w:r>
      <w:r>
        <w:rPr>
          <w:sz w:val="28"/>
          <w:szCs w:val="28"/>
        </w:rPr>
        <w:t>лей при анализе основных</w:t>
      </w:r>
      <w:r w:rsidRPr="008E4B67">
        <w:rPr>
          <w:sz w:val="28"/>
          <w:szCs w:val="28"/>
        </w:rPr>
        <w:t xml:space="preserve"> </w:t>
      </w:r>
      <w:r>
        <w:rPr>
          <w:sz w:val="28"/>
          <w:szCs w:val="28"/>
        </w:rPr>
        <w:t>фондо</w:t>
      </w:r>
      <w:r w:rsidRPr="00091958">
        <w:rPr>
          <w:sz w:val="28"/>
          <w:szCs w:val="28"/>
        </w:rPr>
        <w:t>в</w:t>
      </w:r>
      <w:r>
        <w:rPr>
          <w:sz w:val="28"/>
          <w:szCs w:val="28"/>
        </w:rPr>
        <w:t xml:space="preserve"> </w:t>
      </w:r>
      <w:r w:rsidRPr="00A072A3">
        <w:rPr>
          <w:sz w:val="28"/>
          <w:szCs w:val="28"/>
        </w:rPr>
        <w:t xml:space="preserve"> является среднегодовая стоимост</w:t>
      </w:r>
      <w:r>
        <w:rPr>
          <w:sz w:val="28"/>
          <w:szCs w:val="28"/>
        </w:rPr>
        <w:t>ь основных  фондов</w:t>
      </w:r>
      <w:proofErr w:type="gramStart"/>
      <w:r>
        <w:rPr>
          <w:sz w:val="28"/>
          <w:szCs w:val="28"/>
        </w:rPr>
        <w:t xml:space="preserve"> </w:t>
      </w:r>
      <w:r w:rsidRPr="00A072A3">
        <w:rPr>
          <w:sz w:val="28"/>
          <w:szCs w:val="28"/>
        </w:rPr>
        <w:t>.</w:t>
      </w:r>
      <w:proofErr w:type="gramEnd"/>
      <w:r w:rsidRPr="00A072A3">
        <w:rPr>
          <w:sz w:val="28"/>
          <w:szCs w:val="28"/>
        </w:rPr>
        <w:t xml:space="preserve"> Данная стоимость может быть рассчитана следующим образом:</w:t>
      </w:r>
    </w:p>
    <w:p w:rsidR="00787EC8" w:rsidRPr="003178FA" w:rsidRDefault="00787EC8" w:rsidP="00787EC8">
      <w:pPr>
        <w:spacing w:line="360" w:lineRule="auto"/>
        <w:jc w:val="both"/>
        <w:rPr>
          <w:b/>
          <w:sz w:val="28"/>
          <w:szCs w:val="28"/>
        </w:rPr>
      </w:pPr>
      <w:r w:rsidRPr="003178FA">
        <w:rPr>
          <w:b/>
          <w:sz w:val="28"/>
          <w:szCs w:val="28"/>
        </w:rPr>
        <w:t xml:space="preserve">                               </w:t>
      </w:r>
      <w:proofErr w:type="spellStart"/>
      <w:r w:rsidRPr="003178FA">
        <w:rPr>
          <w:b/>
          <w:sz w:val="28"/>
          <w:szCs w:val="28"/>
        </w:rPr>
        <w:t>Ф</w:t>
      </w:r>
      <w:r w:rsidRPr="003178FA">
        <w:rPr>
          <w:b/>
          <w:sz w:val="28"/>
          <w:szCs w:val="28"/>
          <w:vertAlign w:val="subscript"/>
        </w:rPr>
        <w:t>ср</w:t>
      </w:r>
      <w:r w:rsidRPr="003178FA">
        <w:rPr>
          <w:b/>
          <w:sz w:val="28"/>
          <w:szCs w:val="28"/>
        </w:rPr>
        <w:t>=</w:t>
      </w:r>
      <w:proofErr w:type="spellEnd"/>
      <w:r w:rsidRPr="003178FA">
        <w:rPr>
          <w:b/>
          <w:sz w:val="28"/>
          <w:szCs w:val="28"/>
        </w:rPr>
        <w:t xml:space="preserve"> </w:t>
      </w:r>
      <w:proofErr w:type="spellStart"/>
      <w:r w:rsidRPr="003178FA">
        <w:rPr>
          <w:b/>
          <w:sz w:val="28"/>
          <w:szCs w:val="28"/>
        </w:rPr>
        <w:t>Ф</w:t>
      </w:r>
      <w:r w:rsidRPr="003178FA">
        <w:rPr>
          <w:b/>
          <w:sz w:val="28"/>
          <w:szCs w:val="28"/>
          <w:vertAlign w:val="subscript"/>
        </w:rPr>
        <w:t>пер</w:t>
      </w:r>
      <w:proofErr w:type="spellEnd"/>
      <w:r w:rsidRPr="003178FA">
        <w:rPr>
          <w:b/>
          <w:sz w:val="28"/>
          <w:szCs w:val="28"/>
          <w:vertAlign w:val="subscript"/>
        </w:rPr>
        <w:t xml:space="preserve"> </w:t>
      </w:r>
      <w:r w:rsidRPr="003178FA">
        <w:rPr>
          <w:b/>
          <w:sz w:val="28"/>
          <w:szCs w:val="28"/>
        </w:rPr>
        <w:t>+  (</w:t>
      </w:r>
      <w:proofErr w:type="spellStart"/>
      <w:r w:rsidRPr="003178FA">
        <w:rPr>
          <w:b/>
          <w:sz w:val="28"/>
          <w:szCs w:val="28"/>
        </w:rPr>
        <w:t>Ф</w:t>
      </w:r>
      <w:r w:rsidRPr="003178FA">
        <w:rPr>
          <w:b/>
          <w:sz w:val="28"/>
          <w:szCs w:val="28"/>
          <w:vertAlign w:val="subscript"/>
        </w:rPr>
        <w:t>вв</w:t>
      </w:r>
      <w:proofErr w:type="spellEnd"/>
      <w:r w:rsidRPr="003178FA">
        <w:rPr>
          <w:b/>
          <w:sz w:val="28"/>
          <w:szCs w:val="28"/>
          <w:vertAlign w:val="subscript"/>
        </w:rPr>
        <w:t>*</w:t>
      </w:r>
      <w:proofErr w:type="spellStart"/>
      <w:r w:rsidRPr="003178FA">
        <w:rPr>
          <w:b/>
          <w:sz w:val="28"/>
          <w:szCs w:val="28"/>
        </w:rPr>
        <w:t>Чм</w:t>
      </w:r>
      <w:proofErr w:type="spellEnd"/>
      <w:r w:rsidRPr="003178FA">
        <w:rPr>
          <w:b/>
          <w:sz w:val="28"/>
          <w:szCs w:val="28"/>
        </w:rPr>
        <w:t xml:space="preserve">) / 12  –  </w:t>
      </w:r>
      <w:proofErr w:type="spellStart"/>
      <w:r w:rsidRPr="003178FA">
        <w:rPr>
          <w:b/>
          <w:sz w:val="28"/>
          <w:szCs w:val="28"/>
        </w:rPr>
        <w:t>Ф</w:t>
      </w:r>
      <w:r w:rsidRPr="003178FA">
        <w:rPr>
          <w:b/>
          <w:sz w:val="28"/>
          <w:szCs w:val="28"/>
          <w:vertAlign w:val="subscript"/>
        </w:rPr>
        <w:t>л</w:t>
      </w:r>
      <w:proofErr w:type="spellEnd"/>
      <w:r w:rsidRPr="003178FA">
        <w:rPr>
          <w:b/>
          <w:sz w:val="28"/>
          <w:szCs w:val="28"/>
          <w:vertAlign w:val="subscript"/>
        </w:rPr>
        <w:t xml:space="preserve"> *</w:t>
      </w:r>
      <w:r w:rsidRPr="003178FA">
        <w:rPr>
          <w:b/>
          <w:sz w:val="28"/>
          <w:szCs w:val="28"/>
        </w:rPr>
        <w:t xml:space="preserve"> </w:t>
      </w:r>
      <w:proofErr w:type="gramStart"/>
      <w:r w:rsidRPr="003178FA">
        <w:rPr>
          <w:b/>
          <w:sz w:val="28"/>
          <w:szCs w:val="28"/>
        </w:rPr>
        <w:t xml:space="preserve">( </w:t>
      </w:r>
      <w:proofErr w:type="gramEnd"/>
      <w:r w:rsidRPr="003178FA">
        <w:rPr>
          <w:b/>
          <w:sz w:val="28"/>
          <w:szCs w:val="28"/>
        </w:rPr>
        <w:t xml:space="preserve">12- М ) /  12,               </w:t>
      </w:r>
    </w:p>
    <w:p w:rsidR="00787EC8" w:rsidRPr="00A072A3" w:rsidRDefault="00787EC8" w:rsidP="00787EC8">
      <w:pPr>
        <w:spacing w:line="360" w:lineRule="auto"/>
        <w:jc w:val="both"/>
        <w:rPr>
          <w:sz w:val="28"/>
          <w:szCs w:val="28"/>
        </w:rPr>
      </w:pPr>
      <w:r w:rsidRPr="00A072A3">
        <w:rPr>
          <w:sz w:val="28"/>
          <w:szCs w:val="28"/>
        </w:rPr>
        <w:t xml:space="preserve">где </w:t>
      </w:r>
      <w:proofErr w:type="spellStart"/>
      <w:r w:rsidRPr="00A072A3">
        <w:rPr>
          <w:sz w:val="28"/>
          <w:szCs w:val="28"/>
        </w:rPr>
        <w:t>Ф</w:t>
      </w:r>
      <w:r w:rsidRPr="00A072A3">
        <w:rPr>
          <w:sz w:val="28"/>
          <w:szCs w:val="28"/>
          <w:vertAlign w:val="subscript"/>
        </w:rPr>
        <w:t>с</w:t>
      </w:r>
      <w:proofErr w:type="spellEnd"/>
      <w:r w:rsidRPr="00A072A3">
        <w:rPr>
          <w:sz w:val="28"/>
          <w:szCs w:val="28"/>
          <w:vertAlign w:val="subscript"/>
        </w:rPr>
        <w:t xml:space="preserve">      </w:t>
      </w:r>
      <w:r w:rsidRPr="00A072A3">
        <w:rPr>
          <w:sz w:val="28"/>
          <w:szCs w:val="28"/>
        </w:rPr>
        <w:t>- среднегодовая стоимость основных средств;</w:t>
      </w:r>
    </w:p>
    <w:p w:rsidR="00787EC8" w:rsidRPr="00A072A3" w:rsidRDefault="00787EC8" w:rsidP="00787EC8">
      <w:pPr>
        <w:spacing w:line="360" w:lineRule="auto"/>
        <w:jc w:val="both"/>
        <w:rPr>
          <w:sz w:val="28"/>
          <w:szCs w:val="28"/>
        </w:rPr>
      </w:pPr>
      <w:r w:rsidRPr="00A072A3">
        <w:rPr>
          <w:sz w:val="28"/>
          <w:szCs w:val="28"/>
        </w:rPr>
        <w:t xml:space="preserve">       </w:t>
      </w:r>
      <w:proofErr w:type="spellStart"/>
      <w:r w:rsidRPr="00A072A3">
        <w:rPr>
          <w:sz w:val="28"/>
          <w:szCs w:val="28"/>
        </w:rPr>
        <w:t>Ф</w:t>
      </w:r>
      <w:r w:rsidRPr="00A072A3">
        <w:rPr>
          <w:sz w:val="28"/>
          <w:szCs w:val="28"/>
          <w:vertAlign w:val="subscript"/>
        </w:rPr>
        <w:t>пе</w:t>
      </w:r>
      <w:proofErr w:type="gramStart"/>
      <w:r w:rsidRPr="00A072A3">
        <w:rPr>
          <w:sz w:val="28"/>
          <w:szCs w:val="28"/>
          <w:vertAlign w:val="subscript"/>
        </w:rPr>
        <w:t>р</w:t>
      </w:r>
      <w:proofErr w:type="spellEnd"/>
      <w:r w:rsidRPr="00A072A3">
        <w:rPr>
          <w:sz w:val="28"/>
          <w:szCs w:val="28"/>
        </w:rPr>
        <w:t>-</w:t>
      </w:r>
      <w:proofErr w:type="gramEnd"/>
      <w:r w:rsidRPr="00A072A3">
        <w:rPr>
          <w:sz w:val="28"/>
          <w:szCs w:val="28"/>
        </w:rPr>
        <w:t xml:space="preserve">  первоначальная (балансовая) стоимость основных средств;</w:t>
      </w:r>
    </w:p>
    <w:p w:rsidR="00787EC8" w:rsidRPr="00A072A3" w:rsidRDefault="00787EC8" w:rsidP="00787EC8">
      <w:pPr>
        <w:spacing w:line="360" w:lineRule="auto"/>
        <w:jc w:val="both"/>
        <w:rPr>
          <w:sz w:val="28"/>
          <w:szCs w:val="28"/>
        </w:rPr>
      </w:pPr>
      <w:r w:rsidRPr="00A072A3">
        <w:rPr>
          <w:sz w:val="28"/>
          <w:szCs w:val="28"/>
        </w:rPr>
        <w:t xml:space="preserve">       </w:t>
      </w:r>
      <w:proofErr w:type="spellStart"/>
      <w:r w:rsidRPr="00A072A3">
        <w:rPr>
          <w:sz w:val="28"/>
          <w:szCs w:val="28"/>
        </w:rPr>
        <w:t>Ф</w:t>
      </w:r>
      <w:r w:rsidRPr="00A072A3">
        <w:rPr>
          <w:sz w:val="28"/>
          <w:szCs w:val="28"/>
          <w:vertAlign w:val="subscript"/>
        </w:rPr>
        <w:t>в</w:t>
      </w:r>
      <w:proofErr w:type="gramStart"/>
      <w:r w:rsidRPr="00A072A3">
        <w:rPr>
          <w:sz w:val="28"/>
          <w:szCs w:val="28"/>
          <w:vertAlign w:val="subscript"/>
        </w:rPr>
        <w:t>в</w:t>
      </w:r>
      <w:proofErr w:type="spellEnd"/>
      <w:r w:rsidRPr="00A072A3">
        <w:rPr>
          <w:sz w:val="28"/>
          <w:szCs w:val="28"/>
        </w:rPr>
        <w:t>-</w:t>
      </w:r>
      <w:proofErr w:type="gramEnd"/>
      <w:r w:rsidRPr="00A072A3">
        <w:rPr>
          <w:sz w:val="28"/>
          <w:szCs w:val="28"/>
        </w:rPr>
        <w:t xml:space="preserve"> стоимость введенных основных средств;</w:t>
      </w:r>
    </w:p>
    <w:p w:rsidR="00787EC8" w:rsidRPr="00A072A3" w:rsidRDefault="00787EC8" w:rsidP="00787EC8">
      <w:pPr>
        <w:spacing w:line="360" w:lineRule="auto"/>
        <w:jc w:val="both"/>
        <w:rPr>
          <w:sz w:val="28"/>
          <w:szCs w:val="28"/>
        </w:rPr>
      </w:pPr>
      <w:r w:rsidRPr="00A072A3">
        <w:rPr>
          <w:sz w:val="28"/>
          <w:szCs w:val="28"/>
        </w:rPr>
        <w:lastRenderedPageBreak/>
        <w:t xml:space="preserve">       </w:t>
      </w:r>
      <w:proofErr w:type="spellStart"/>
      <w:r w:rsidRPr="00A072A3">
        <w:rPr>
          <w:sz w:val="28"/>
          <w:szCs w:val="28"/>
        </w:rPr>
        <w:t>Чм</w:t>
      </w:r>
      <w:proofErr w:type="spellEnd"/>
      <w:r w:rsidRPr="00A072A3">
        <w:rPr>
          <w:sz w:val="28"/>
          <w:szCs w:val="28"/>
        </w:rPr>
        <w:t xml:space="preserve"> – число месяцев функционирования введенных основных средств;</w:t>
      </w:r>
    </w:p>
    <w:p w:rsidR="00787EC8" w:rsidRPr="00A072A3" w:rsidRDefault="00787EC8" w:rsidP="00787EC8">
      <w:pPr>
        <w:spacing w:line="360" w:lineRule="auto"/>
        <w:jc w:val="both"/>
        <w:rPr>
          <w:sz w:val="28"/>
          <w:szCs w:val="28"/>
        </w:rPr>
      </w:pPr>
      <w:r w:rsidRPr="00A072A3">
        <w:rPr>
          <w:sz w:val="28"/>
          <w:szCs w:val="28"/>
        </w:rPr>
        <w:t xml:space="preserve">       </w:t>
      </w:r>
      <w:proofErr w:type="spellStart"/>
      <w:r w:rsidRPr="00A072A3">
        <w:rPr>
          <w:sz w:val="28"/>
          <w:szCs w:val="28"/>
        </w:rPr>
        <w:t>Ф</w:t>
      </w:r>
      <w:r w:rsidRPr="00A072A3">
        <w:rPr>
          <w:sz w:val="28"/>
          <w:szCs w:val="28"/>
          <w:vertAlign w:val="subscript"/>
        </w:rPr>
        <w:t>л</w:t>
      </w:r>
      <w:proofErr w:type="spellEnd"/>
      <w:r w:rsidRPr="00A072A3">
        <w:rPr>
          <w:sz w:val="28"/>
          <w:szCs w:val="28"/>
          <w:vertAlign w:val="subscript"/>
        </w:rPr>
        <w:t xml:space="preserve">  </w:t>
      </w:r>
      <w:r w:rsidRPr="00A072A3">
        <w:rPr>
          <w:sz w:val="28"/>
          <w:szCs w:val="28"/>
        </w:rPr>
        <w:t>-  ликвидационная стоимость;</w:t>
      </w:r>
    </w:p>
    <w:p w:rsidR="00787EC8" w:rsidRPr="00A072A3" w:rsidRDefault="00787EC8" w:rsidP="00787EC8">
      <w:pPr>
        <w:spacing w:line="360" w:lineRule="auto"/>
        <w:jc w:val="both"/>
        <w:rPr>
          <w:sz w:val="28"/>
          <w:szCs w:val="28"/>
        </w:rPr>
      </w:pPr>
      <w:r w:rsidRPr="00A072A3">
        <w:rPr>
          <w:sz w:val="28"/>
          <w:szCs w:val="28"/>
        </w:rPr>
        <w:t xml:space="preserve">       М – количество месяцев функционирования выбывших основных средств.           Кроме того используется еще несколько методов подсчета стоимости основных</w:t>
      </w:r>
      <w:r>
        <w:rPr>
          <w:sz w:val="28"/>
          <w:szCs w:val="28"/>
        </w:rPr>
        <w:t xml:space="preserve"> </w:t>
      </w:r>
      <w:r w:rsidRPr="00A072A3">
        <w:rPr>
          <w:sz w:val="28"/>
          <w:szCs w:val="28"/>
        </w:rPr>
        <w:t xml:space="preserve"> </w:t>
      </w:r>
      <w:proofErr w:type="spellStart"/>
      <w:r>
        <w:rPr>
          <w:sz w:val="28"/>
          <w:szCs w:val="28"/>
        </w:rPr>
        <w:t>фондо</w:t>
      </w:r>
      <w:r w:rsidRPr="00091958">
        <w:rPr>
          <w:sz w:val="28"/>
          <w:szCs w:val="28"/>
        </w:rPr>
        <w:t>в</w:t>
      </w:r>
      <w:proofErr w:type="gramStart"/>
      <w:r>
        <w:rPr>
          <w:sz w:val="28"/>
          <w:szCs w:val="28"/>
        </w:rPr>
        <w:t>.</w:t>
      </w:r>
      <w:r w:rsidRPr="00A072A3">
        <w:rPr>
          <w:sz w:val="28"/>
          <w:szCs w:val="28"/>
        </w:rPr>
        <w:t>К</w:t>
      </w:r>
      <w:proofErr w:type="spellEnd"/>
      <w:proofErr w:type="gramEnd"/>
      <w:r w:rsidRPr="00A072A3">
        <w:rPr>
          <w:sz w:val="28"/>
          <w:szCs w:val="28"/>
        </w:rPr>
        <w:t xml:space="preserve"> таким методам  можно отнести хронологический метод ра</w:t>
      </w:r>
      <w:r>
        <w:rPr>
          <w:sz w:val="28"/>
          <w:szCs w:val="28"/>
        </w:rPr>
        <w:t>счета стоимости основных фондо</w:t>
      </w:r>
      <w:r w:rsidRPr="00091958">
        <w:rPr>
          <w:sz w:val="28"/>
          <w:szCs w:val="28"/>
        </w:rPr>
        <w:t>в</w:t>
      </w:r>
      <w:r w:rsidRPr="00A072A3">
        <w:rPr>
          <w:sz w:val="28"/>
          <w:szCs w:val="28"/>
        </w:rPr>
        <w:t>:</w:t>
      </w:r>
    </w:p>
    <w:p w:rsidR="00787EC8" w:rsidRPr="003178FA" w:rsidRDefault="00787EC8" w:rsidP="00787EC8">
      <w:pPr>
        <w:spacing w:line="360" w:lineRule="auto"/>
        <w:jc w:val="both"/>
        <w:rPr>
          <w:b/>
          <w:sz w:val="28"/>
          <w:szCs w:val="28"/>
        </w:rPr>
      </w:pPr>
      <w:r w:rsidRPr="00A072A3">
        <w:rPr>
          <w:sz w:val="28"/>
          <w:szCs w:val="28"/>
        </w:rPr>
        <w:t xml:space="preserve">                          </w:t>
      </w:r>
      <w:proofErr w:type="spellStart"/>
      <w:r w:rsidRPr="003178FA">
        <w:rPr>
          <w:b/>
          <w:sz w:val="28"/>
          <w:szCs w:val="28"/>
        </w:rPr>
        <w:t>Ф</w:t>
      </w:r>
      <w:r w:rsidRPr="003178FA">
        <w:rPr>
          <w:b/>
          <w:sz w:val="28"/>
          <w:szCs w:val="28"/>
          <w:vertAlign w:val="subscript"/>
        </w:rPr>
        <w:t>ср</w:t>
      </w:r>
      <w:r w:rsidRPr="003178FA">
        <w:rPr>
          <w:b/>
          <w:sz w:val="28"/>
          <w:szCs w:val="28"/>
        </w:rPr>
        <w:t>=</w:t>
      </w:r>
      <w:proofErr w:type="spellEnd"/>
      <w:r w:rsidRPr="003178FA">
        <w:rPr>
          <w:b/>
          <w:sz w:val="28"/>
          <w:szCs w:val="28"/>
        </w:rPr>
        <w:t xml:space="preserve"> (½ *Ф</w:t>
      </w:r>
      <w:r w:rsidRPr="003178FA">
        <w:rPr>
          <w:b/>
          <w:sz w:val="28"/>
          <w:szCs w:val="28"/>
          <w:vertAlign w:val="subscript"/>
        </w:rPr>
        <w:t>1</w:t>
      </w:r>
      <w:r w:rsidRPr="003178FA">
        <w:rPr>
          <w:b/>
          <w:sz w:val="28"/>
          <w:szCs w:val="28"/>
        </w:rPr>
        <w:t>+Ф</w:t>
      </w:r>
      <w:r w:rsidRPr="003178FA">
        <w:rPr>
          <w:b/>
          <w:sz w:val="28"/>
          <w:szCs w:val="28"/>
          <w:vertAlign w:val="subscript"/>
        </w:rPr>
        <w:t>2</w:t>
      </w:r>
      <w:r w:rsidRPr="003178FA">
        <w:rPr>
          <w:b/>
          <w:sz w:val="28"/>
          <w:szCs w:val="28"/>
        </w:rPr>
        <w:t>+Ф</w:t>
      </w:r>
      <w:r w:rsidRPr="003178FA">
        <w:rPr>
          <w:b/>
          <w:sz w:val="28"/>
          <w:szCs w:val="28"/>
          <w:vertAlign w:val="subscript"/>
        </w:rPr>
        <w:t>3</w:t>
      </w:r>
      <w:r w:rsidRPr="003178FA">
        <w:rPr>
          <w:b/>
          <w:sz w:val="28"/>
          <w:szCs w:val="28"/>
        </w:rPr>
        <w:t>+….Ф</w:t>
      </w:r>
      <w:proofErr w:type="spellStart"/>
      <w:r w:rsidRPr="003178FA">
        <w:rPr>
          <w:b/>
          <w:sz w:val="28"/>
          <w:szCs w:val="28"/>
          <w:vertAlign w:val="subscript"/>
          <w:lang w:val="en-US"/>
        </w:rPr>
        <w:t>i</w:t>
      </w:r>
      <w:proofErr w:type="spellEnd"/>
      <w:r w:rsidRPr="003178FA">
        <w:rPr>
          <w:b/>
          <w:sz w:val="28"/>
          <w:szCs w:val="28"/>
          <w:vertAlign w:val="subscript"/>
        </w:rPr>
        <w:t>-1</w:t>
      </w:r>
      <w:r w:rsidRPr="003178FA">
        <w:rPr>
          <w:b/>
          <w:sz w:val="28"/>
          <w:szCs w:val="28"/>
        </w:rPr>
        <w:t>+ ½ *Ф</w:t>
      </w:r>
      <w:proofErr w:type="spellStart"/>
      <w:r w:rsidRPr="003178FA">
        <w:rPr>
          <w:b/>
          <w:sz w:val="28"/>
          <w:szCs w:val="28"/>
          <w:vertAlign w:val="subscript"/>
          <w:lang w:val="en-US"/>
        </w:rPr>
        <w:t>i</w:t>
      </w:r>
      <w:proofErr w:type="spellEnd"/>
      <w:proofErr w:type="gramStart"/>
      <w:r w:rsidRPr="003178FA">
        <w:rPr>
          <w:b/>
          <w:sz w:val="28"/>
          <w:szCs w:val="28"/>
          <w:vertAlign w:val="subscript"/>
        </w:rPr>
        <w:t xml:space="preserve"> </w:t>
      </w:r>
      <w:r w:rsidRPr="003178FA">
        <w:rPr>
          <w:b/>
          <w:sz w:val="28"/>
          <w:szCs w:val="28"/>
        </w:rPr>
        <w:t>)</w:t>
      </w:r>
      <w:proofErr w:type="gramEnd"/>
      <w:r w:rsidRPr="003178FA">
        <w:rPr>
          <w:b/>
          <w:sz w:val="28"/>
          <w:szCs w:val="28"/>
        </w:rPr>
        <w:t xml:space="preserve"> / ( </w:t>
      </w:r>
      <w:r w:rsidRPr="003178FA">
        <w:rPr>
          <w:b/>
          <w:sz w:val="28"/>
          <w:szCs w:val="28"/>
          <w:lang w:val="en-US"/>
        </w:rPr>
        <w:t>n</w:t>
      </w:r>
      <w:r w:rsidRPr="003178FA">
        <w:rPr>
          <w:b/>
          <w:sz w:val="28"/>
          <w:szCs w:val="28"/>
        </w:rPr>
        <w:t xml:space="preserve"> –1 )                 </w:t>
      </w:r>
    </w:p>
    <w:p w:rsidR="00787EC8" w:rsidRPr="00A072A3" w:rsidRDefault="00787EC8" w:rsidP="00787EC8">
      <w:pPr>
        <w:spacing w:line="360" w:lineRule="auto"/>
        <w:jc w:val="both"/>
        <w:rPr>
          <w:sz w:val="28"/>
          <w:szCs w:val="28"/>
        </w:rPr>
      </w:pPr>
      <w:r w:rsidRPr="00A072A3">
        <w:rPr>
          <w:sz w:val="28"/>
          <w:szCs w:val="28"/>
        </w:rPr>
        <w:t xml:space="preserve">где  </w:t>
      </w:r>
      <w:r w:rsidRPr="00A072A3">
        <w:rPr>
          <w:sz w:val="28"/>
          <w:szCs w:val="28"/>
          <w:lang w:val="en-US"/>
        </w:rPr>
        <w:t>n</w:t>
      </w:r>
      <w:r w:rsidRPr="00A072A3">
        <w:rPr>
          <w:sz w:val="28"/>
          <w:szCs w:val="28"/>
        </w:rPr>
        <w:t xml:space="preserve">    -  число периодов </w:t>
      </w:r>
      <w:proofErr w:type="gramStart"/>
      <w:r w:rsidRPr="00A072A3">
        <w:rPr>
          <w:sz w:val="28"/>
          <w:szCs w:val="28"/>
        </w:rPr>
        <w:t xml:space="preserve">( </w:t>
      </w:r>
      <w:proofErr w:type="gramEnd"/>
      <w:r w:rsidRPr="00A072A3">
        <w:rPr>
          <w:sz w:val="28"/>
          <w:szCs w:val="28"/>
        </w:rPr>
        <w:t>месяцев, кварталов и т.п.)</w:t>
      </w:r>
    </w:p>
    <w:p w:rsidR="00787EC8" w:rsidRPr="00A072A3" w:rsidRDefault="00787EC8" w:rsidP="00787EC8">
      <w:pPr>
        <w:spacing w:line="360" w:lineRule="auto"/>
        <w:jc w:val="both"/>
        <w:rPr>
          <w:sz w:val="28"/>
          <w:szCs w:val="28"/>
        </w:rPr>
      </w:pPr>
      <w:r w:rsidRPr="00A072A3">
        <w:rPr>
          <w:sz w:val="28"/>
          <w:szCs w:val="28"/>
        </w:rPr>
        <w:t xml:space="preserve">       Ф</w:t>
      </w:r>
      <w:proofErr w:type="spellStart"/>
      <w:proofErr w:type="gramStart"/>
      <w:r w:rsidRPr="00A072A3">
        <w:rPr>
          <w:sz w:val="28"/>
          <w:szCs w:val="28"/>
          <w:vertAlign w:val="subscript"/>
          <w:lang w:val="en-US"/>
        </w:rPr>
        <w:t>i</w:t>
      </w:r>
      <w:proofErr w:type="spellEnd"/>
      <w:proofErr w:type="gramEnd"/>
      <w:r w:rsidRPr="00A072A3">
        <w:rPr>
          <w:sz w:val="28"/>
          <w:szCs w:val="28"/>
          <w:vertAlign w:val="subscript"/>
        </w:rPr>
        <w:t xml:space="preserve">     </w:t>
      </w:r>
      <w:r>
        <w:rPr>
          <w:sz w:val="28"/>
          <w:szCs w:val="28"/>
        </w:rPr>
        <w:t>- стоимость основных фондо</w:t>
      </w:r>
      <w:r w:rsidRPr="00091958">
        <w:rPr>
          <w:sz w:val="28"/>
          <w:szCs w:val="28"/>
        </w:rPr>
        <w:t>в</w:t>
      </w:r>
      <w:r w:rsidRPr="00A072A3">
        <w:rPr>
          <w:sz w:val="28"/>
          <w:szCs w:val="28"/>
        </w:rPr>
        <w:t xml:space="preserve"> в </w:t>
      </w:r>
      <w:proofErr w:type="spellStart"/>
      <w:r w:rsidRPr="00A072A3">
        <w:rPr>
          <w:sz w:val="28"/>
          <w:szCs w:val="28"/>
          <w:lang w:val="en-US"/>
        </w:rPr>
        <w:t>i</w:t>
      </w:r>
      <w:proofErr w:type="spellEnd"/>
      <w:r w:rsidRPr="00A072A3">
        <w:rPr>
          <w:sz w:val="28"/>
          <w:szCs w:val="28"/>
        </w:rPr>
        <w:t>-</w:t>
      </w:r>
      <w:proofErr w:type="spellStart"/>
      <w:r w:rsidRPr="00A072A3">
        <w:rPr>
          <w:sz w:val="28"/>
          <w:szCs w:val="28"/>
        </w:rPr>
        <w:t>ом</w:t>
      </w:r>
      <w:proofErr w:type="spellEnd"/>
      <w:r w:rsidRPr="00A072A3">
        <w:rPr>
          <w:sz w:val="28"/>
          <w:szCs w:val="28"/>
        </w:rPr>
        <w:t xml:space="preserve"> периоде;</w:t>
      </w:r>
    </w:p>
    <w:p w:rsidR="00787EC8" w:rsidRPr="00A072A3" w:rsidRDefault="00787EC8" w:rsidP="00787EC8">
      <w:pPr>
        <w:spacing w:line="360" w:lineRule="auto"/>
        <w:jc w:val="both"/>
        <w:rPr>
          <w:sz w:val="28"/>
          <w:szCs w:val="28"/>
        </w:rPr>
      </w:pPr>
      <w:r w:rsidRPr="00A072A3">
        <w:rPr>
          <w:sz w:val="28"/>
          <w:szCs w:val="28"/>
        </w:rPr>
        <w:t xml:space="preserve">      Для упрощения чаще всего используют следующую формулу для по</w:t>
      </w:r>
      <w:r>
        <w:rPr>
          <w:sz w:val="28"/>
          <w:szCs w:val="28"/>
        </w:rPr>
        <w:t>дсчета стоимости основных фондо</w:t>
      </w:r>
      <w:r w:rsidRPr="00091958">
        <w:rPr>
          <w:sz w:val="28"/>
          <w:szCs w:val="28"/>
        </w:rPr>
        <w:t>в</w:t>
      </w:r>
      <w:r w:rsidRPr="00A072A3">
        <w:rPr>
          <w:sz w:val="28"/>
          <w:szCs w:val="28"/>
        </w:rPr>
        <w:t xml:space="preserve"> (</w:t>
      </w:r>
      <w:proofErr w:type="gramStart"/>
      <w:r w:rsidRPr="00A072A3">
        <w:rPr>
          <w:sz w:val="28"/>
          <w:szCs w:val="28"/>
        </w:rPr>
        <w:t>простое</w:t>
      </w:r>
      <w:proofErr w:type="gramEnd"/>
      <w:r w:rsidRPr="00A072A3">
        <w:rPr>
          <w:sz w:val="28"/>
          <w:szCs w:val="28"/>
        </w:rPr>
        <w:t xml:space="preserve"> среднеарифметическое):</w:t>
      </w:r>
    </w:p>
    <w:p w:rsidR="00787EC8" w:rsidRPr="003178FA" w:rsidRDefault="00787EC8" w:rsidP="00787EC8">
      <w:pPr>
        <w:spacing w:line="360" w:lineRule="auto"/>
        <w:jc w:val="both"/>
        <w:rPr>
          <w:b/>
          <w:sz w:val="28"/>
          <w:szCs w:val="28"/>
        </w:rPr>
      </w:pPr>
      <w:r w:rsidRPr="003178FA">
        <w:rPr>
          <w:b/>
          <w:sz w:val="28"/>
          <w:szCs w:val="28"/>
        </w:rPr>
        <w:t xml:space="preserve">                                                </w:t>
      </w:r>
      <w:proofErr w:type="spellStart"/>
      <w:r w:rsidRPr="003178FA">
        <w:rPr>
          <w:b/>
          <w:sz w:val="28"/>
          <w:szCs w:val="28"/>
        </w:rPr>
        <w:t>Ф</w:t>
      </w:r>
      <w:r w:rsidRPr="003178FA">
        <w:rPr>
          <w:b/>
          <w:sz w:val="28"/>
          <w:szCs w:val="28"/>
          <w:vertAlign w:val="subscript"/>
        </w:rPr>
        <w:t>ср</w:t>
      </w:r>
      <w:r w:rsidRPr="003178FA">
        <w:rPr>
          <w:b/>
          <w:sz w:val="28"/>
          <w:szCs w:val="28"/>
        </w:rPr>
        <w:t>=</w:t>
      </w:r>
      <w:proofErr w:type="spellEnd"/>
      <w:r w:rsidRPr="003178FA">
        <w:rPr>
          <w:b/>
          <w:sz w:val="28"/>
          <w:szCs w:val="28"/>
        </w:rPr>
        <w:t xml:space="preserve"> (</w:t>
      </w:r>
      <w:proofErr w:type="spellStart"/>
      <w:r w:rsidRPr="003178FA">
        <w:rPr>
          <w:b/>
          <w:sz w:val="28"/>
          <w:szCs w:val="28"/>
        </w:rPr>
        <w:t>Ф</w:t>
      </w:r>
      <w:r w:rsidRPr="003178FA">
        <w:rPr>
          <w:b/>
          <w:sz w:val="28"/>
          <w:szCs w:val="28"/>
          <w:vertAlign w:val="subscript"/>
        </w:rPr>
        <w:t>нач</w:t>
      </w:r>
      <w:r w:rsidRPr="003178FA">
        <w:rPr>
          <w:b/>
          <w:sz w:val="28"/>
          <w:szCs w:val="28"/>
        </w:rPr>
        <w:t>+Ф</w:t>
      </w:r>
      <w:r w:rsidRPr="003178FA">
        <w:rPr>
          <w:b/>
          <w:sz w:val="28"/>
          <w:szCs w:val="28"/>
          <w:vertAlign w:val="subscript"/>
        </w:rPr>
        <w:t>кон</w:t>
      </w:r>
      <w:proofErr w:type="spellEnd"/>
      <w:r w:rsidRPr="003178FA">
        <w:rPr>
          <w:b/>
          <w:sz w:val="28"/>
          <w:szCs w:val="28"/>
        </w:rPr>
        <w:t xml:space="preserve">) / 2 </w:t>
      </w:r>
      <w:r w:rsidRPr="003178FA">
        <w:rPr>
          <w:b/>
          <w:sz w:val="28"/>
          <w:szCs w:val="28"/>
        </w:rPr>
        <w:tab/>
      </w:r>
      <w:r w:rsidRPr="003178FA">
        <w:rPr>
          <w:b/>
          <w:sz w:val="28"/>
          <w:szCs w:val="28"/>
        </w:rPr>
        <w:tab/>
      </w:r>
      <w:r w:rsidRPr="003178FA">
        <w:rPr>
          <w:b/>
          <w:sz w:val="28"/>
          <w:szCs w:val="28"/>
        </w:rPr>
        <w:tab/>
        <w:t xml:space="preserve">  </w:t>
      </w:r>
      <w:r w:rsidRPr="003178FA">
        <w:rPr>
          <w:b/>
          <w:sz w:val="28"/>
          <w:szCs w:val="28"/>
        </w:rPr>
        <w:tab/>
        <w:t xml:space="preserve">  </w:t>
      </w:r>
      <w:r w:rsidRPr="003178FA">
        <w:rPr>
          <w:b/>
          <w:sz w:val="28"/>
          <w:szCs w:val="28"/>
        </w:rPr>
        <w:tab/>
      </w:r>
      <w:r w:rsidRPr="003178FA">
        <w:rPr>
          <w:b/>
          <w:sz w:val="28"/>
          <w:szCs w:val="28"/>
        </w:rPr>
        <w:tab/>
      </w:r>
    </w:p>
    <w:p w:rsidR="00787EC8" w:rsidRPr="00A072A3" w:rsidRDefault="00787EC8" w:rsidP="00787EC8">
      <w:pPr>
        <w:spacing w:line="360" w:lineRule="auto"/>
        <w:jc w:val="both"/>
        <w:rPr>
          <w:sz w:val="28"/>
          <w:szCs w:val="28"/>
        </w:rPr>
      </w:pPr>
      <w:r w:rsidRPr="00A072A3">
        <w:rPr>
          <w:sz w:val="28"/>
          <w:szCs w:val="28"/>
        </w:rPr>
        <w:t xml:space="preserve"> где  </w:t>
      </w:r>
      <w:proofErr w:type="spellStart"/>
      <w:r w:rsidRPr="00A072A3">
        <w:rPr>
          <w:sz w:val="28"/>
          <w:szCs w:val="28"/>
        </w:rPr>
        <w:t>Ф</w:t>
      </w:r>
      <w:r w:rsidRPr="00A072A3">
        <w:rPr>
          <w:sz w:val="28"/>
          <w:szCs w:val="28"/>
          <w:vertAlign w:val="subscript"/>
        </w:rPr>
        <w:t>нач</w:t>
      </w:r>
      <w:proofErr w:type="spellEnd"/>
      <w:r>
        <w:rPr>
          <w:sz w:val="28"/>
          <w:szCs w:val="28"/>
        </w:rPr>
        <w:t xml:space="preserve"> – стоимость основных </w:t>
      </w:r>
      <w:r w:rsidRPr="00A072A3">
        <w:rPr>
          <w:sz w:val="28"/>
          <w:szCs w:val="28"/>
        </w:rPr>
        <w:t xml:space="preserve"> </w:t>
      </w:r>
      <w:r>
        <w:rPr>
          <w:sz w:val="28"/>
          <w:szCs w:val="28"/>
        </w:rPr>
        <w:t>фондо</w:t>
      </w:r>
      <w:r w:rsidRPr="00091958">
        <w:rPr>
          <w:sz w:val="28"/>
          <w:szCs w:val="28"/>
        </w:rPr>
        <w:t>в</w:t>
      </w:r>
      <w:r w:rsidRPr="00A072A3">
        <w:rPr>
          <w:sz w:val="28"/>
          <w:szCs w:val="28"/>
        </w:rPr>
        <w:t xml:space="preserve"> на начало года;</w:t>
      </w:r>
    </w:p>
    <w:p w:rsidR="00787EC8" w:rsidRPr="00A072A3" w:rsidRDefault="00787EC8" w:rsidP="00787EC8">
      <w:pPr>
        <w:spacing w:line="360" w:lineRule="auto"/>
        <w:jc w:val="both"/>
        <w:rPr>
          <w:sz w:val="28"/>
          <w:szCs w:val="28"/>
        </w:rPr>
      </w:pPr>
      <w:r w:rsidRPr="00A072A3">
        <w:rPr>
          <w:sz w:val="28"/>
          <w:szCs w:val="28"/>
        </w:rPr>
        <w:t xml:space="preserve">         </w:t>
      </w:r>
      <w:proofErr w:type="spellStart"/>
      <w:r w:rsidRPr="00A072A3">
        <w:rPr>
          <w:sz w:val="28"/>
          <w:szCs w:val="28"/>
        </w:rPr>
        <w:t>Ф</w:t>
      </w:r>
      <w:r w:rsidRPr="00A072A3">
        <w:rPr>
          <w:sz w:val="28"/>
          <w:szCs w:val="28"/>
          <w:vertAlign w:val="subscript"/>
        </w:rPr>
        <w:t>ко</w:t>
      </w:r>
      <w:proofErr w:type="gramStart"/>
      <w:r w:rsidRPr="00A072A3">
        <w:rPr>
          <w:sz w:val="28"/>
          <w:szCs w:val="28"/>
          <w:vertAlign w:val="subscript"/>
        </w:rPr>
        <w:t>н</w:t>
      </w:r>
      <w:proofErr w:type="spellEnd"/>
      <w:r w:rsidRPr="00A072A3">
        <w:rPr>
          <w:sz w:val="28"/>
          <w:szCs w:val="28"/>
        </w:rPr>
        <w:t>-</w:t>
      </w:r>
      <w:proofErr w:type="gramEnd"/>
      <w:r w:rsidRPr="00A072A3">
        <w:rPr>
          <w:sz w:val="28"/>
          <w:szCs w:val="28"/>
        </w:rPr>
        <w:t xml:space="preserve">  стоимость основных</w:t>
      </w:r>
      <w:r w:rsidRPr="008E4B67">
        <w:rPr>
          <w:sz w:val="28"/>
          <w:szCs w:val="28"/>
        </w:rPr>
        <w:t xml:space="preserve"> </w:t>
      </w:r>
      <w:r>
        <w:rPr>
          <w:sz w:val="28"/>
          <w:szCs w:val="28"/>
        </w:rPr>
        <w:t>фондо</w:t>
      </w:r>
      <w:r w:rsidRPr="00091958">
        <w:rPr>
          <w:sz w:val="28"/>
          <w:szCs w:val="28"/>
        </w:rPr>
        <w:t>в</w:t>
      </w:r>
      <w:r w:rsidRPr="00A072A3">
        <w:rPr>
          <w:sz w:val="28"/>
          <w:szCs w:val="28"/>
        </w:rPr>
        <w:t xml:space="preserve"> на конец года.</w:t>
      </w:r>
    </w:p>
    <w:p w:rsidR="00787EC8" w:rsidRPr="00A072A3" w:rsidRDefault="00787EC8" w:rsidP="00787EC8">
      <w:pPr>
        <w:spacing w:line="360" w:lineRule="auto"/>
        <w:jc w:val="both"/>
        <w:rPr>
          <w:sz w:val="28"/>
          <w:szCs w:val="28"/>
        </w:rPr>
      </w:pPr>
      <w:r w:rsidRPr="00A072A3">
        <w:rPr>
          <w:sz w:val="28"/>
          <w:szCs w:val="28"/>
        </w:rPr>
        <w:t xml:space="preserve"> </w:t>
      </w:r>
    </w:p>
    <w:p w:rsidR="00787EC8" w:rsidRPr="00A072A3" w:rsidRDefault="00787EC8" w:rsidP="00787EC8">
      <w:pPr>
        <w:spacing w:line="360" w:lineRule="auto"/>
        <w:jc w:val="both"/>
        <w:rPr>
          <w:sz w:val="28"/>
          <w:szCs w:val="28"/>
        </w:rPr>
      </w:pPr>
      <w:r w:rsidRPr="00A072A3">
        <w:rPr>
          <w:sz w:val="28"/>
          <w:szCs w:val="28"/>
        </w:rPr>
        <w:t xml:space="preserve">        В этом разделе анализа также изучается движение и техническое состояние основных производственных средств. Для этого рассчитываются следующие показатели</w:t>
      </w:r>
      <w:proofErr w:type="gramStart"/>
      <w:r w:rsidRPr="00A072A3">
        <w:rPr>
          <w:sz w:val="28"/>
          <w:szCs w:val="28"/>
        </w:rPr>
        <w:t xml:space="preserve"> :</w:t>
      </w:r>
      <w:proofErr w:type="gramEnd"/>
    </w:p>
    <w:p w:rsidR="00787EC8" w:rsidRPr="00A072A3" w:rsidRDefault="00787EC8" w:rsidP="00787EC8">
      <w:pPr>
        <w:spacing w:line="360" w:lineRule="auto"/>
        <w:jc w:val="both"/>
        <w:rPr>
          <w:sz w:val="28"/>
          <w:szCs w:val="28"/>
        </w:rPr>
      </w:pPr>
      <w:r w:rsidRPr="00A072A3">
        <w:rPr>
          <w:sz w:val="28"/>
          <w:szCs w:val="28"/>
        </w:rPr>
        <w:t xml:space="preserve">   Коэффициент обновления</w:t>
      </w:r>
      <w:r w:rsidRPr="00AB78CE">
        <w:rPr>
          <w:b/>
          <w:sz w:val="28"/>
          <w:szCs w:val="28"/>
        </w:rPr>
        <w:t xml:space="preserve">:     </w:t>
      </w:r>
      <w:proofErr w:type="spellStart"/>
      <w:r w:rsidRPr="00AB78CE">
        <w:rPr>
          <w:b/>
          <w:sz w:val="28"/>
          <w:szCs w:val="28"/>
        </w:rPr>
        <w:t>К</w:t>
      </w:r>
      <w:r w:rsidRPr="00AB78CE">
        <w:rPr>
          <w:b/>
          <w:sz w:val="28"/>
          <w:szCs w:val="28"/>
          <w:vertAlign w:val="subscript"/>
        </w:rPr>
        <w:t>обн</w:t>
      </w:r>
      <w:r w:rsidRPr="00AB78CE">
        <w:rPr>
          <w:b/>
          <w:sz w:val="28"/>
          <w:szCs w:val="28"/>
        </w:rPr>
        <w:t>=</w:t>
      </w:r>
      <w:proofErr w:type="spellEnd"/>
      <w:r w:rsidRPr="00AB78CE">
        <w:rPr>
          <w:b/>
          <w:sz w:val="28"/>
          <w:szCs w:val="28"/>
        </w:rPr>
        <w:t xml:space="preserve"> </w:t>
      </w:r>
      <w:proofErr w:type="spellStart"/>
      <w:r w:rsidRPr="00AB78CE">
        <w:rPr>
          <w:b/>
          <w:sz w:val="28"/>
          <w:szCs w:val="28"/>
        </w:rPr>
        <w:t>Ф</w:t>
      </w:r>
      <w:r w:rsidRPr="00AB78CE">
        <w:rPr>
          <w:b/>
          <w:sz w:val="28"/>
          <w:szCs w:val="28"/>
          <w:vertAlign w:val="subscript"/>
        </w:rPr>
        <w:t>пост</w:t>
      </w:r>
      <w:proofErr w:type="spellEnd"/>
      <w:r w:rsidRPr="00AB78CE">
        <w:rPr>
          <w:b/>
          <w:sz w:val="28"/>
          <w:szCs w:val="28"/>
          <w:vertAlign w:val="subscript"/>
        </w:rPr>
        <w:t xml:space="preserve">. </w:t>
      </w:r>
      <w:r w:rsidRPr="00AB78CE">
        <w:rPr>
          <w:b/>
          <w:sz w:val="28"/>
          <w:szCs w:val="28"/>
        </w:rPr>
        <w:t xml:space="preserve">/ </w:t>
      </w:r>
      <w:proofErr w:type="spellStart"/>
      <w:r w:rsidRPr="00AB78CE">
        <w:rPr>
          <w:b/>
          <w:sz w:val="28"/>
          <w:szCs w:val="28"/>
        </w:rPr>
        <w:t>Ф</w:t>
      </w:r>
      <w:r w:rsidRPr="00AB78CE">
        <w:rPr>
          <w:b/>
          <w:sz w:val="28"/>
          <w:szCs w:val="28"/>
          <w:vertAlign w:val="subscript"/>
        </w:rPr>
        <w:t>кон</w:t>
      </w:r>
      <w:proofErr w:type="spellEnd"/>
      <w:r w:rsidRPr="00AB78CE">
        <w:rPr>
          <w:b/>
          <w:sz w:val="28"/>
          <w:szCs w:val="28"/>
          <w:vertAlign w:val="subscript"/>
        </w:rPr>
        <w:t>.</w:t>
      </w:r>
      <w:r w:rsidRPr="00AB78CE">
        <w:rPr>
          <w:b/>
          <w:sz w:val="28"/>
          <w:szCs w:val="28"/>
        </w:rPr>
        <w:t>;</w:t>
      </w:r>
      <w:r>
        <w:rPr>
          <w:sz w:val="28"/>
          <w:szCs w:val="28"/>
        </w:rPr>
        <w:t xml:space="preserve">                         </w:t>
      </w:r>
      <w:r>
        <w:rPr>
          <w:sz w:val="28"/>
          <w:szCs w:val="28"/>
        </w:rPr>
        <w:tab/>
        <w:t xml:space="preserve">   </w:t>
      </w:r>
      <w:r w:rsidRPr="00A072A3">
        <w:rPr>
          <w:sz w:val="28"/>
          <w:szCs w:val="28"/>
        </w:rPr>
        <w:tab/>
      </w:r>
    </w:p>
    <w:p w:rsidR="00787EC8" w:rsidRPr="00A072A3" w:rsidRDefault="00787EC8" w:rsidP="00787EC8">
      <w:pPr>
        <w:spacing w:line="360" w:lineRule="auto"/>
        <w:jc w:val="both"/>
        <w:rPr>
          <w:sz w:val="28"/>
          <w:szCs w:val="28"/>
        </w:rPr>
      </w:pPr>
      <w:r w:rsidRPr="00A072A3">
        <w:rPr>
          <w:sz w:val="28"/>
          <w:szCs w:val="28"/>
        </w:rPr>
        <w:t xml:space="preserve">   Коэффициент выбытия</w:t>
      </w:r>
      <w:r w:rsidRPr="00AB78CE">
        <w:rPr>
          <w:b/>
          <w:sz w:val="28"/>
          <w:szCs w:val="28"/>
        </w:rPr>
        <w:t xml:space="preserve">:          </w:t>
      </w:r>
      <w:proofErr w:type="spellStart"/>
      <w:r w:rsidRPr="00AB78CE">
        <w:rPr>
          <w:b/>
          <w:sz w:val="28"/>
          <w:szCs w:val="28"/>
        </w:rPr>
        <w:t>К</w:t>
      </w:r>
      <w:r w:rsidRPr="00AB78CE">
        <w:rPr>
          <w:b/>
          <w:sz w:val="28"/>
          <w:szCs w:val="28"/>
          <w:vertAlign w:val="subscript"/>
        </w:rPr>
        <w:t>выб</w:t>
      </w:r>
      <w:r w:rsidRPr="00AB78CE">
        <w:rPr>
          <w:b/>
          <w:sz w:val="28"/>
          <w:szCs w:val="28"/>
        </w:rPr>
        <w:t>=Ф</w:t>
      </w:r>
      <w:r w:rsidRPr="00AB78CE">
        <w:rPr>
          <w:b/>
          <w:sz w:val="28"/>
          <w:szCs w:val="28"/>
          <w:vertAlign w:val="subscript"/>
        </w:rPr>
        <w:t>выб</w:t>
      </w:r>
      <w:proofErr w:type="spellEnd"/>
      <w:r w:rsidRPr="00AB78CE">
        <w:rPr>
          <w:b/>
          <w:sz w:val="28"/>
          <w:szCs w:val="28"/>
          <w:vertAlign w:val="subscript"/>
        </w:rPr>
        <w:t>.</w:t>
      </w:r>
      <w:r w:rsidRPr="00AB78CE">
        <w:rPr>
          <w:b/>
          <w:sz w:val="28"/>
          <w:szCs w:val="28"/>
        </w:rPr>
        <w:t xml:space="preserve">/ </w:t>
      </w:r>
      <w:proofErr w:type="spellStart"/>
      <w:r w:rsidRPr="00AB78CE">
        <w:rPr>
          <w:b/>
          <w:sz w:val="28"/>
          <w:szCs w:val="28"/>
        </w:rPr>
        <w:t>Ф</w:t>
      </w:r>
      <w:r w:rsidRPr="00AB78CE">
        <w:rPr>
          <w:b/>
          <w:sz w:val="28"/>
          <w:szCs w:val="28"/>
          <w:vertAlign w:val="subscript"/>
        </w:rPr>
        <w:t>нач</w:t>
      </w:r>
      <w:proofErr w:type="spellEnd"/>
      <w:r w:rsidRPr="00AB78CE">
        <w:rPr>
          <w:b/>
          <w:sz w:val="28"/>
          <w:szCs w:val="28"/>
          <w:vertAlign w:val="subscript"/>
        </w:rPr>
        <w:t>.</w:t>
      </w:r>
      <w:proofErr w:type="gramStart"/>
      <w:r w:rsidRPr="00AB78CE">
        <w:rPr>
          <w:b/>
          <w:sz w:val="28"/>
          <w:szCs w:val="28"/>
          <w:vertAlign w:val="subscript"/>
        </w:rPr>
        <w:t xml:space="preserve"> </w:t>
      </w:r>
      <w:r w:rsidRPr="00AB78CE">
        <w:rPr>
          <w:b/>
          <w:sz w:val="28"/>
          <w:szCs w:val="28"/>
        </w:rPr>
        <w:t>;</w:t>
      </w:r>
      <w:proofErr w:type="gramEnd"/>
      <w:r>
        <w:rPr>
          <w:sz w:val="28"/>
          <w:szCs w:val="28"/>
        </w:rPr>
        <w:tab/>
      </w:r>
      <w:r>
        <w:rPr>
          <w:sz w:val="28"/>
          <w:szCs w:val="28"/>
        </w:rPr>
        <w:tab/>
      </w:r>
      <w:r>
        <w:rPr>
          <w:sz w:val="28"/>
          <w:szCs w:val="28"/>
        </w:rPr>
        <w:tab/>
      </w:r>
      <w:r>
        <w:rPr>
          <w:sz w:val="28"/>
          <w:szCs w:val="28"/>
        </w:rPr>
        <w:tab/>
        <w:t xml:space="preserve">   </w:t>
      </w:r>
    </w:p>
    <w:p w:rsidR="00787EC8" w:rsidRPr="00A072A3" w:rsidRDefault="00787EC8" w:rsidP="00787EC8">
      <w:pPr>
        <w:spacing w:line="360" w:lineRule="auto"/>
        <w:jc w:val="both"/>
        <w:rPr>
          <w:sz w:val="28"/>
          <w:szCs w:val="28"/>
        </w:rPr>
      </w:pPr>
      <w:r w:rsidRPr="00A072A3">
        <w:rPr>
          <w:sz w:val="28"/>
          <w:szCs w:val="28"/>
        </w:rPr>
        <w:t xml:space="preserve">   Коэффициент прироста</w:t>
      </w:r>
      <w:r w:rsidRPr="00AB78CE">
        <w:rPr>
          <w:b/>
          <w:sz w:val="28"/>
          <w:szCs w:val="28"/>
        </w:rPr>
        <w:t xml:space="preserve">:          </w:t>
      </w:r>
      <w:proofErr w:type="spellStart"/>
      <w:r w:rsidRPr="00AB78CE">
        <w:rPr>
          <w:b/>
          <w:sz w:val="28"/>
          <w:szCs w:val="28"/>
        </w:rPr>
        <w:t>К</w:t>
      </w:r>
      <w:r w:rsidRPr="00AB78CE">
        <w:rPr>
          <w:b/>
          <w:sz w:val="28"/>
          <w:szCs w:val="28"/>
          <w:vertAlign w:val="subscript"/>
        </w:rPr>
        <w:t>пр.</w:t>
      </w:r>
      <w:r w:rsidRPr="00AB78CE">
        <w:rPr>
          <w:b/>
          <w:sz w:val="28"/>
          <w:szCs w:val="28"/>
        </w:rPr>
        <w:t>=</w:t>
      </w:r>
      <w:proofErr w:type="spellEnd"/>
      <w:r w:rsidRPr="00AB78CE">
        <w:rPr>
          <w:b/>
          <w:sz w:val="28"/>
          <w:szCs w:val="28"/>
        </w:rPr>
        <w:t xml:space="preserve"> </w:t>
      </w:r>
      <w:proofErr w:type="spellStart"/>
      <w:r w:rsidRPr="00AB78CE">
        <w:rPr>
          <w:b/>
          <w:sz w:val="28"/>
          <w:szCs w:val="28"/>
        </w:rPr>
        <w:t>Ф</w:t>
      </w:r>
      <w:r w:rsidRPr="00AB78CE">
        <w:rPr>
          <w:b/>
          <w:sz w:val="28"/>
          <w:szCs w:val="28"/>
          <w:vertAlign w:val="subscript"/>
        </w:rPr>
        <w:t>пр</w:t>
      </w:r>
      <w:proofErr w:type="spellEnd"/>
      <w:r w:rsidRPr="00AB78CE">
        <w:rPr>
          <w:b/>
          <w:sz w:val="28"/>
          <w:szCs w:val="28"/>
          <w:vertAlign w:val="subscript"/>
        </w:rPr>
        <w:t>.</w:t>
      </w:r>
      <w:r w:rsidRPr="00AB78CE">
        <w:rPr>
          <w:b/>
          <w:sz w:val="28"/>
          <w:szCs w:val="28"/>
        </w:rPr>
        <w:t xml:space="preserve">/ </w:t>
      </w:r>
      <w:proofErr w:type="spellStart"/>
      <w:r w:rsidRPr="00AB78CE">
        <w:rPr>
          <w:b/>
          <w:sz w:val="28"/>
          <w:szCs w:val="28"/>
        </w:rPr>
        <w:t>Ф</w:t>
      </w:r>
      <w:r w:rsidRPr="00AB78CE">
        <w:rPr>
          <w:b/>
          <w:sz w:val="28"/>
          <w:szCs w:val="28"/>
          <w:vertAlign w:val="subscript"/>
        </w:rPr>
        <w:t>нач</w:t>
      </w:r>
      <w:proofErr w:type="spellEnd"/>
      <w:r w:rsidRPr="00AB78CE">
        <w:rPr>
          <w:b/>
          <w:sz w:val="28"/>
          <w:szCs w:val="28"/>
          <w:vertAlign w:val="subscript"/>
        </w:rPr>
        <w:t>.</w:t>
      </w:r>
      <w:r w:rsidRPr="00AB78CE">
        <w:rPr>
          <w:b/>
          <w:sz w:val="28"/>
          <w:szCs w:val="28"/>
        </w:rPr>
        <w:t>,</w:t>
      </w:r>
      <w:r>
        <w:rPr>
          <w:sz w:val="28"/>
          <w:szCs w:val="28"/>
        </w:rPr>
        <w:t xml:space="preserve"> </w:t>
      </w:r>
      <w:r>
        <w:rPr>
          <w:sz w:val="28"/>
          <w:szCs w:val="28"/>
        </w:rPr>
        <w:tab/>
      </w:r>
      <w:r>
        <w:rPr>
          <w:sz w:val="28"/>
          <w:szCs w:val="28"/>
        </w:rPr>
        <w:tab/>
      </w:r>
      <w:r>
        <w:rPr>
          <w:sz w:val="28"/>
          <w:szCs w:val="28"/>
        </w:rPr>
        <w:tab/>
      </w:r>
      <w:r>
        <w:rPr>
          <w:sz w:val="28"/>
          <w:szCs w:val="28"/>
        </w:rPr>
        <w:tab/>
        <w:t xml:space="preserve">   </w:t>
      </w:r>
      <w:r w:rsidRPr="00A072A3">
        <w:rPr>
          <w:sz w:val="28"/>
          <w:szCs w:val="28"/>
        </w:rPr>
        <w:tab/>
      </w:r>
    </w:p>
    <w:p w:rsidR="00787EC8" w:rsidRPr="00A072A3" w:rsidRDefault="00787EC8" w:rsidP="00787EC8">
      <w:pPr>
        <w:spacing w:line="360" w:lineRule="auto"/>
        <w:jc w:val="both"/>
        <w:rPr>
          <w:sz w:val="28"/>
          <w:szCs w:val="28"/>
        </w:rPr>
      </w:pPr>
      <w:r w:rsidRPr="00A072A3">
        <w:rPr>
          <w:sz w:val="28"/>
          <w:szCs w:val="28"/>
        </w:rPr>
        <w:t xml:space="preserve">   где </w:t>
      </w:r>
      <w:proofErr w:type="spellStart"/>
      <w:r w:rsidRPr="00A072A3">
        <w:rPr>
          <w:sz w:val="28"/>
          <w:szCs w:val="28"/>
        </w:rPr>
        <w:t>Ф</w:t>
      </w:r>
      <w:r w:rsidRPr="00A072A3">
        <w:rPr>
          <w:sz w:val="28"/>
          <w:szCs w:val="28"/>
          <w:vertAlign w:val="subscript"/>
        </w:rPr>
        <w:t>пост</w:t>
      </w:r>
      <w:proofErr w:type="spellEnd"/>
      <w:r w:rsidRPr="00A072A3">
        <w:rPr>
          <w:sz w:val="28"/>
          <w:szCs w:val="28"/>
          <w:vertAlign w:val="subscript"/>
        </w:rPr>
        <w:t xml:space="preserve">.   – </w:t>
      </w:r>
      <w:r w:rsidRPr="00A072A3">
        <w:rPr>
          <w:sz w:val="28"/>
          <w:szCs w:val="28"/>
        </w:rPr>
        <w:t>стоимость поступивших основных производственных</w:t>
      </w:r>
      <w:r w:rsidRPr="008F3D85">
        <w:rPr>
          <w:sz w:val="28"/>
          <w:szCs w:val="28"/>
        </w:rPr>
        <w:t xml:space="preserve"> </w:t>
      </w:r>
      <w:r>
        <w:rPr>
          <w:sz w:val="28"/>
          <w:szCs w:val="28"/>
        </w:rPr>
        <w:t>фондов</w:t>
      </w:r>
      <w:r w:rsidRPr="00A072A3">
        <w:rPr>
          <w:sz w:val="28"/>
          <w:szCs w:val="28"/>
        </w:rPr>
        <w:t>,</w:t>
      </w:r>
    </w:p>
    <w:p w:rsidR="00787EC8" w:rsidRPr="00A072A3" w:rsidRDefault="00787EC8" w:rsidP="00787EC8">
      <w:pPr>
        <w:spacing w:line="360" w:lineRule="auto"/>
        <w:jc w:val="both"/>
        <w:rPr>
          <w:sz w:val="28"/>
          <w:szCs w:val="28"/>
        </w:rPr>
      </w:pPr>
      <w:r w:rsidRPr="00A072A3">
        <w:rPr>
          <w:sz w:val="28"/>
          <w:szCs w:val="28"/>
          <w:vertAlign w:val="subscript"/>
        </w:rPr>
        <w:lastRenderedPageBreak/>
        <w:t xml:space="preserve">            </w:t>
      </w:r>
      <w:r w:rsidRPr="00A072A3">
        <w:rPr>
          <w:sz w:val="28"/>
          <w:szCs w:val="28"/>
        </w:rPr>
        <w:t xml:space="preserve"> </w:t>
      </w:r>
      <w:proofErr w:type="spellStart"/>
      <w:r w:rsidRPr="00A072A3">
        <w:rPr>
          <w:sz w:val="28"/>
          <w:szCs w:val="28"/>
        </w:rPr>
        <w:t>Ф</w:t>
      </w:r>
      <w:r w:rsidRPr="00A072A3">
        <w:rPr>
          <w:sz w:val="28"/>
          <w:szCs w:val="28"/>
          <w:vertAlign w:val="subscript"/>
        </w:rPr>
        <w:t>кон</w:t>
      </w:r>
      <w:proofErr w:type="spellEnd"/>
      <w:r w:rsidRPr="00A072A3">
        <w:rPr>
          <w:sz w:val="28"/>
          <w:szCs w:val="28"/>
          <w:vertAlign w:val="subscript"/>
        </w:rPr>
        <w:t xml:space="preserve">.  </w:t>
      </w:r>
      <w:r w:rsidRPr="00A072A3">
        <w:rPr>
          <w:sz w:val="28"/>
          <w:szCs w:val="28"/>
        </w:rPr>
        <w:t xml:space="preserve">  - стоимость основных производственных </w:t>
      </w:r>
      <w:r>
        <w:rPr>
          <w:sz w:val="28"/>
          <w:szCs w:val="28"/>
        </w:rPr>
        <w:t xml:space="preserve">фондов </w:t>
      </w:r>
      <w:r w:rsidRPr="00A072A3">
        <w:rPr>
          <w:sz w:val="28"/>
          <w:szCs w:val="28"/>
        </w:rPr>
        <w:t>на конец года,</w:t>
      </w:r>
    </w:p>
    <w:p w:rsidR="00787EC8" w:rsidRPr="00A072A3" w:rsidRDefault="00787EC8" w:rsidP="00787EC8">
      <w:pPr>
        <w:spacing w:line="360" w:lineRule="auto"/>
        <w:jc w:val="both"/>
        <w:rPr>
          <w:sz w:val="28"/>
          <w:szCs w:val="28"/>
        </w:rPr>
      </w:pPr>
      <w:r w:rsidRPr="00A072A3">
        <w:rPr>
          <w:sz w:val="28"/>
          <w:szCs w:val="28"/>
        </w:rPr>
        <w:t xml:space="preserve">        </w:t>
      </w:r>
      <w:proofErr w:type="spellStart"/>
      <w:r w:rsidRPr="00A072A3">
        <w:rPr>
          <w:sz w:val="28"/>
          <w:szCs w:val="28"/>
        </w:rPr>
        <w:t>Ф</w:t>
      </w:r>
      <w:r w:rsidRPr="00A072A3">
        <w:rPr>
          <w:sz w:val="28"/>
          <w:szCs w:val="28"/>
          <w:vertAlign w:val="subscript"/>
        </w:rPr>
        <w:t>выб</w:t>
      </w:r>
      <w:proofErr w:type="spellEnd"/>
      <w:r w:rsidRPr="00A072A3">
        <w:rPr>
          <w:sz w:val="28"/>
          <w:szCs w:val="28"/>
          <w:vertAlign w:val="subscript"/>
        </w:rPr>
        <w:t xml:space="preserve">        </w:t>
      </w:r>
      <w:proofErr w:type="gramStart"/>
      <w:r w:rsidRPr="00A072A3">
        <w:rPr>
          <w:sz w:val="28"/>
          <w:szCs w:val="28"/>
        </w:rPr>
        <w:t>-с</w:t>
      </w:r>
      <w:proofErr w:type="gramEnd"/>
      <w:r w:rsidRPr="00A072A3">
        <w:rPr>
          <w:sz w:val="28"/>
          <w:szCs w:val="28"/>
        </w:rPr>
        <w:t>тоимость выбывших  основных производственных</w:t>
      </w:r>
      <w:r w:rsidRPr="008F3D85">
        <w:rPr>
          <w:sz w:val="28"/>
          <w:szCs w:val="28"/>
        </w:rPr>
        <w:t xml:space="preserve"> </w:t>
      </w:r>
      <w:r>
        <w:rPr>
          <w:sz w:val="28"/>
          <w:szCs w:val="28"/>
        </w:rPr>
        <w:t>фондов</w:t>
      </w:r>
      <w:r w:rsidRPr="00A072A3">
        <w:rPr>
          <w:sz w:val="28"/>
          <w:szCs w:val="28"/>
        </w:rPr>
        <w:t>,</w:t>
      </w:r>
    </w:p>
    <w:p w:rsidR="00787EC8" w:rsidRPr="00A072A3" w:rsidRDefault="00787EC8" w:rsidP="00787EC8">
      <w:pPr>
        <w:spacing w:line="360" w:lineRule="auto"/>
        <w:jc w:val="both"/>
        <w:rPr>
          <w:sz w:val="28"/>
          <w:szCs w:val="28"/>
        </w:rPr>
      </w:pPr>
      <w:r w:rsidRPr="00A072A3">
        <w:rPr>
          <w:sz w:val="28"/>
          <w:szCs w:val="28"/>
        </w:rPr>
        <w:t xml:space="preserve">        </w:t>
      </w:r>
      <w:proofErr w:type="spellStart"/>
      <w:r w:rsidRPr="00A072A3">
        <w:rPr>
          <w:sz w:val="28"/>
          <w:szCs w:val="28"/>
        </w:rPr>
        <w:t>Ф</w:t>
      </w:r>
      <w:r w:rsidRPr="00A072A3">
        <w:rPr>
          <w:sz w:val="28"/>
          <w:szCs w:val="28"/>
          <w:vertAlign w:val="subscript"/>
        </w:rPr>
        <w:t>нач</w:t>
      </w:r>
      <w:proofErr w:type="spellEnd"/>
      <w:r w:rsidRPr="00A072A3">
        <w:rPr>
          <w:sz w:val="28"/>
          <w:szCs w:val="28"/>
          <w:vertAlign w:val="subscript"/>
        </w:rPr>
        <w:t>.</w:t>
      </w:r>
      <w:r w:rsidRPr="00A072A3">
        <w:rPr>
          <w:sz w:val="28"/>
          <w:szCs w:val="28"/>
        </w:rPr>
        <w:t xml:space="preserve">    - стоимость основны</w:t>
      </w:r>
      <w:r>
        <w:rPr>
          <w:sz w:val="28"/>
          <w:szCs w:val="28"/>
        </w:rPr>
        <w:t>х производственных фондов на н</w:t>
      </w:r>
      <w:r w:rsidRPr="00A072A3">
        <w:rPr>
          <w:sz w:val="28"/>
          <w:szCs w:val="28"/>
        </w:rPr>
        <w:t>ачало года,</w:t>
      </w:r>
    </w:p>
    <w:p w:rsidR="00787EC8" w:rsidRDefault="00787EC8" w:rsidP="00787EC8">
      <w:pPr>
        <w:spacing w:line="360" w:lineRule="auto"/>
        <w:jc w:val="both"/>
        <w:rPr>
          <w:sz w:val="28"/>
          <w:szCs w:val="28"/>
        </w:rPr>
      </w:pPr>
      <w:r w:rsidRPr="00A072A3">
        <w:rPr>
          <w:sz w:val="28"/>
          <w:szCs w:val="28"/>
        </w:rPr>
        <w:t xml:space="preserve">        </w:t>
      </w:r>
      <w:proofErr w:type="spellStart"/>
      <w:r w:rsidRPr="00A072A3">
        <w:rPr>
          <w:sz w:val="28"/>
          <w:szCs w:val="28"/>
        </w:rPr>
        <w:t>Ф</w:t>
      </w:r>
      <w:r w:rsidRPr="00A072A3">
        <w:rPr>
          <w:sz w:val="28"/>
          <w:szCs w:val="28"/>
          <w:vertAlign w:val="subscript"/>
        </w:rPr>
        <w:t>пр</w:t>
      </w:r>
      <w:proofErr w:type="spellEnd"/>
      <w:r w:rsidRPr="00A072A3">
        <w:rPr>
          <w:sz w:val="28"/>
          <w:szCs w:val="28"/>
          <w:vertAlign w:val="subscript"/>
        </w:rPr>
        <w:t xml:space="preserve">           </w:t>
      </w:r>
      <w:r w:rsidRPr="00A072A3">
        <w:rPr>
          <w:sz w:val="28"/>
          <w:szCs w:val="28"/>
        </w:rPr>
        <w:t xml:space="preserve">- сумма прироста основных производственных </w:t>
      </w:r>
      <w:r>
        <w:rPr>
          <w:sz w:val="28"/>
          <w:szCs w:val="28"/>
        </w:rPr>
        <w:t>фондов</w:t>
      </w:r>
      <w:r w:rsidRPr="00A072A3">
        <w:rPr>
          <w:sz w:val="28"/>
          <w:szCs w:val="28"/>
        </w:rPr>
        <w:t>.</w:t>
      </w:r>
    </w:p>
    <w:p w:rsidR="00787EC8" w:rsidRPr="00A072A3" w:rsidRDefault="00787EC8" w:rsidP="00787EC8">
      <w:pPr>
        <w:spacing w:line="360" w:lineRule="auto"/>
        <w:jc w:val="both"/>
        <w:rPr>
          <w:sz w:val="28"/>
          <w:szCs w:val="28"/>
        </w:rPr>
      </w:pPr>
      <w:proofErr w:type="gramStart"/>
      <w:r w:rsidRPr="00A072A3">
        <w:rPr>
          <w:sz w:val="28"/>
          <w:szCs w:val="28"/>
        </w:rPr>
        <w:t xml:space="preserve">( </w:t>
      </w:r>
      <w:proofErr w:type="spellStart"/>
      <w:r w:rsidRPr="00A072A3">
        <w:rPr>
          <w:sz w:val="28"/>
          <w:szCs w:val="28"/>
        </w:rPr>
        <w:t>Ф</w:t>
      </w:r>
      <w:r w:rsidRPr="00A072A3">
        <w:rPr>
          <w:sz w:val="28"/>
          <w:szCs w:val="28"/>
          <w:vertAlign w:val="subscript"/>
        </w:rPr>
        <w:t>пост</w:t>
      </w:r>
      <w:proofErr w:type="spellEnd"/>
      <w:r w:rsidRPr="00A072A3">
        <w:rPr>
          <w:sz w:val="28"/>
          <w:szCs w:val="28"/>
          <w:vertAlign w:val="subscript"/>
        </w:rPr>
        <w:t>.</w:t>
      </w:r>
      <w:proofErr w:type="gramEnd"/>
      <w:r w:rsidRPr="00A072A3">
        <w:rPr>
          <w:sz w:val="28"/>
          <w:szCs w:val="28"/>
          <w:vertAlign w:val="subscript"/>
        </w:rPr>
        <w:t xml:space="preserve"> </w:t>
      </w:r>
      <w:r w:rsidRPr="00A072A3">
        <w:rPr>
          <w:sz w:val="28"/>
          <w:szCs w:val="28"/>
        </w:rPr>
        <w:t xml:space="preserve">- </w:t>
      </w:r>
      <w:proofErr w:type="spellStart"/>
      <w:r w:rsidRPr="00A072A3">
        <w:rPr>
          <w:sz w:val="28"/>
          <w:szCs w:val="28"/>
        </w:rPr>
        <w:t>Ф</w:t>
      </w:r>
      <w:r w:rsidRPr="00A072A3">
        <w:rPr>
          <w:sz w:val="28"/>
          <w:szCs w:val="28"/>
          <w:vertAlign w:val="subscript"/>
        </w:rPr>
        <w:t>выб</w:t>
      </w:r>
      <w:proofErr w:type="spellEnd"/>
      <w:proofErr w:type="gramStart"/>
      <w:r w:rsidRPr="00A072A3">
        <w:rPr>
          <w:sz w:val="28"/>
          <w:szCs w:val="28"/>
          <w:vertAlign w:val="subscript"/>
        </w:rPr>
        <w:t xml:space="preserve">  </w:t>
      </w:r>
      <w:r w:rsidRPr="00A072A3">
        <w:rPr>
          <w:sz w:val="28"/>
          <w:szCs w:val="28"/>
        </w:rPr>
        <w:t>)</w:t>
      </w:r>
      <w:proofErr w:type="gramEnd"/>
      <w:r w:rsidRPr="00A072A3">
        <w:rPr>
          <w:sz w:val="28"/>
          <w:szCs w:val="28"/>
        </w:rPr>
        <w:t>.</w:t>
      </w:r>
    </w:p>
    <w:p w:rsidR="00787EC8" w:rsidRPr="00A072A3" w:rsidRDefault="00787EC8" w:rsidP="00787EC8">
      <w:pPr>
        <w:spacing w:line="360" w:lineRule="auto"/>
        <w:jc w:val="both"/>
        <w:rPr>
          <w:sz w:val="28"/>
          <w:szCs w:val="28"/>
        </w:rPr>
      </w:pPr>
      <w:r w:rsidRPr="00A072A3">
        <w:rPr>
          <w:sz w:val="28"/>
          <w:szCs w:val="28"/>
        </w:rPr>
        <w:t xml:space="preserve">      Главным показателем использования основных</w:t>
      </w:r>
      <w:r w:rsidRPr="00AB78CE">
        <w:rPr>
          <w:sz w:val="28"/>
          <w:szCs w:val="28"/>
        </w:rPr>
        <w:t xml:space="preserve"> </w:t>
      </w:r>
      <w:r>
        <w:rPr>
          <w:sz w:val="28"/>
          <w:szCs w:val="28"/>
        </w:rPr>
        <w:t>фондо</w:t>
      </w:r>
      <w:r w:rsidRPr="00091958">
        <w:rPr>
          <w:sz w:val="28"/>
          <w:szCs w:val="28"/>
        </w:rPr>
        <w:t>в</w:t>
      </w:r>
      <w:r w:rsidRPr="00A072A3">
        <w:rPr>
          <w:sz w:val="28"/>
          <w:szCs w:val="28"/>
        </w:rPr>
        <w:t xml:space="preserve"> является показатель фондоотдачи, рассчитываемый как отношение стоимости товарной продукции к среднегодовой стоимости основных средств:</w:t>
      </w:r>
    </w:p>
    <w:p w:rsidR="00787EC8" w:rsidRDefault="00787EC8" w:rsidP="00787EC8">
      <w:pPr>
        <w:spacing w:line="360" w:lineRule="auto"/>
        <w:jc w:val="center"/>
        <w:rPr>
          <w:b/>
          <w:sz w:val="28"/>
          <w:szCs w:val="28"/>
        </w:rPr>
      </w:pPr>
      <w:proofErr w:type="spellStart"/>
      <w:r w:rsidRPr="003178FA">
        <w:rPr>
          <w:b/>
          <w:sz w:val="28"/>
          <w:szCs w:val="28"/>
        </w:rPr>
        <w:t>Ф</w:t>
      </w:r>
      <w:r w:rsidRPr="003178FA">
        <w:rPr>
          <w:b/>
          <w:sz w:val="28"/>
          <w:szCs w:val="28"/>
          <w:vertAlign w:val="subscript"/>
        </w:rPr>
        <w:t>отдача</w:t>
      </w:r>
      <w:proofErr w:type="spellEnd"/>
      <w:r w:rsidRPr="003178FA">
        <w:rPr>
          <w:b/>
          <w:sz w:val="28"/>
          <w:szCs w:val="28"/>
          <w:vertAlign w:val="subscript"/>
        </w:rPr>
        <w:t xml:space="preserve"> </w:t>
      </w:r>
      <w:r w:rsidRPr="003178FA">
        <w:rPr>
          <w:b/>
          <w:sz w:val="28"/>
          <w:szCs w:val="28"/>
        </w:rPr>
        <w:t xml:space="preserve">= ВП / </w:t>
      </w:r>
      <w:proofErr w:type="spellStart"/>
      <w:r w:rsidRPr="003178FA">
        <w:rPr>
          <w:b/>
          <w:sz w:val="28"/>
          <w:szCs w:val="28"/>
        </w:rPr>
        <w:t>Ф</w:t>
      </w:r>
      <w:r w:rsidRPr="003178FA">
        <w:rPr>
          <w:b/>
          <w:sz w:val="28"/>
          <w:szCs w:val="28"/>
          <w:vertAlign w:val="subscript"/>
        </w:rPr>
        <w:t>ср</w:t>
      </w:r>
      <w:proofErr w:type="spellEnd"/>
      <w:r w:rsidRPr="003178FA">
        <w:rPr>
          <w:b/>
          <w:sz w:val="28"/>
          <w:szCs w:val="28"/>
        </w:rPr>
        <w:t>.</w:t>
      </w:r>
    </w:p>
    <w:p w:rsidR="00787EC8" w:rsidRPr="003178FA" w:rsidRDefault="00787EC8" w:rsidP="00787EC8">
      <w:pPr>
        <w:spacing w:line="360" w:lineRule="auto"/>
        <w:jc w:val="center"/>
        <w:rPr>
          <w:b/>
          <w:sz w:val="28"/>
          <w:szCs w:val="28"/>
        </w:rPr>
      </w:pPr>
    </w:p>
    <w:p w:rsidR="00787EC8" w:rsidRPr="00A072A3" w:rsidRDefault="00787EC8" w:rsidP="00787EC8">
      <w:pPr>
        <w:spacing w:line="360" w:lineRule="auto"/>
        <w:jc w:val="both"/>
        <w:rPr>
          <w:sz w:val="28"/>
          <w:szCs w:val="28"/>
        </w:rPr>
      </w:pPr>
      <w:r>
        <w:rPr>
          <w:sz w:val="28"/>
          <w:szCs w:val="28"/>
        </w:rPr>
        <w:t xml:space="preserve">   </w:t>
      </w:r>
      <w:r w:rsidRPr="00A072A3">
        <w:rPr>
          <w:sz w:val="28"/>
          <w:szCs w:val="28"/>
        </w:rPr>
        <w:t xml:space="preserve">  В процессе анализа изучаются динамика перечисленных показателей, выполнение плана по их уровню, сравнение показателей в анализируемых годах по сравнению с  показателями в базисном году, проводятся межхозяйственные сравнения. С целью более глубокого анализа эффективности использования основных</w:t>
      </w:r>
      <w:r w:rsidRPr="00AB78CE">
        <w:rPr>
          <w:sz w:val="28"/>
          <w:szCs w:val="28"/>
        </w:rPr>
        <w:t xml:space="preserve"> </w:t>
      </w:r>
      <w:r>
        <w:rPr>
          <w:sz w:val="28"/>
          <w:szCs w:val="28"/>
        </w:rPr>
        <w:t>фондо</w:t>
      </w:r>
      <w:r w:rsidRPr="00091958">
        <w:rPr>
          <w:sz w:val="28"/>
          <w:szCs w:val="28"/>
        </w:rPr>
        <w:t>в</w:t>
      </w:r>
      <w:r w:rsidRPr="00A072A3">
        <w:rPr>
          <w:sz w:val="28"/>
          <w:szCs w:val="28"/>
        </w:rPr>
        <w:t xml:space="preserve"> показатель фондоотдачи определяется по всем основным</w:t>
      </w:r>
      <w:r w:rsidRPr="00AB78CE">
        <w:rPr>
          <w:sz w:val="28"/>
          <w:szCs w:val="28"/>
        </w:rPr>
        <w:t xml:space="preserve"> </w:t>
      </w:r>
      <w:r>
        <w:rPr>
          <w:sz w:val="28"/>
          <w:szCs w:val="28"/>
        </w:rPr>
        <w:t>фондам</w:t>
      </w:r>
      <w:r w:rsidRPr="00A072A3">
        <w:rPr>
          <w:sz w:val="28"/>
          <w:szCs w:val="28"/>
        </w:rPr>
        <w:t xml:space="preserve">, средствам производственного назначения, активной их части. </w:t>
      </w:r>
    </w:p>
    <w:p w:rsidR="00787EC8" w:rsidRPr="00A072A3" w:rsidRDefault="00787EC8" w:rsidP="00787EC8">
      <w:pPr>
        <w:spacing w:line="360" w:lineRule="auto"/>
        <w:jc w:val="both"/>
        <w:rPr>
          <w:sz w:val="28"/>
          <w:szCs w:val="28"/>
        </w:rPr>
      </w:pPr>
      <w:r w:rsidRPr="00A072A3">
        <w:rPr>
          <w:sz w:val="28"/>
          <w:szCs w:val="28"/>
        </w:rPr>
        <w:t xml:space="preserve">        На изменение уровня фондоотдачи оказывает</w:t>
      </w:r>
      <w:r>
        <w:rPr>
          <w:sz w:val="28"/>
          <w:szCs w:val="28"/>
        </w:rPr>
        <w:t xml:space="preserve"> влияние ряд факторов. Значение </w:t>
      </w:r>
      <w:r w:rsidRPr="00A072A3">
        <w:rPr>
          <w:sz w:val="28"/>
          <w:szCs w:val="28"/>
        </w:rPr>
        <w:t>этих факторов рассчитывается при сравнении показа</w:t>
      </w:r>
      <w:r>
        <w:rPr>
          <w:sz w:val="28"/>
          <w:szCs w:val="28"/>
        </w:rPr>
        <w:t xml:space="preserve">теля в анализируемом и базисном </w:t>
      </w:r>
      <w:r w:rsidRPr="00A072A3">
        <w:rPr>
          <w:sz w:val="28"/>
          <w:szCs w:val="28"/>
        </w:rPr>
        <w:t>году. Факторами первого уровня, влияющими на фондоотдачу основных производственных</w:t>
      </w:r>
      <w:r w:rsidRPr="00AB78CE">
        <w:rPr>
          <w:sz w:val="28"/>
          <w:szCs w:val="28"/>
        </w:rPr>
        <w:t xml:space="preserve"> </w:t>
      </w:r>
      <w:r>
        <w:rPr>
          <w:sz w:val="28"/>
          <w:szCs w:val="28"/>
        </w:rPr>
        <w:t>фондо</w:t>
      </w:r>
      <w:r w:rsidRPr="00091958">
        <w:rPr>
          <w:sz w:val="28"/>
          <w:szCs w:val="28"/>
        </w:rPr>
        <w:t>в</w:t>
      </w:r>
      <w:proofErr w:type="gramStart"/>
      <w:r w:rsidRPr="00A072A3">
        <w:rPr>
          <w:sz w:val="28"/>
          <w:szCs w:val="28"/>
        </w:rPr>
        <w:t xml:space="preserve"> ,</w:t>
      </w:r>
      <w:proofErr w:type="gramEnd"/>
      <w:r w:rsidRPr="00A072A3">
        <w:rPr>
          <w:sz w:val="28"/>
          <w:szCs w:val="28"/>
        </w:rPr>
        <w:t xml:space="preserve"> являются: изменение доли активной части в общей их  сумме; изменение фондоотдачи активной части</w:t>
      </w:r>
      <w:r>
        <w:rPr>
          <w:sz w:val="28"/>
          <w:szCs w:val="28"/>
        </w:rPr>
        <w:t>.</w:t>
      </w:r>
      <w:r w:rsidRPr="00A072A3">
        <w:rPr>
          <w:sz w:val="28"/>
          <w:szCs w:val="28"/>
        </w:rPr>
        <w:t xml:space="preserve">       </w:t>
      </w:r>
    </w:p>
    <w:p w:rsidR="00787EC8" w:rsidRPr="00A072A3" w:rsidRDefault="00787EC8" w:rsidP="00787EC8">
      <w:pPr>
        <w:spacing w:line="360" w:lineRule="auto"/>
        <w:jc w:val="both"/>
        <w:rPr>
          <w:sz w:val="28"/>
          <w:szCs w:val="28"/>
        </w:rPr>
      </w:pPr>
      <w:r w:rsidRPr="00A072A3">
        <w:rPr>
          <w:sz w:val="28"/>
          <w:szCs w:val="28"/>
        </w:rPr>
        <w:lastRenderedPageBreak/>
        <w:t xml:space="preserve">     Фондоотдача активной части основных</w:t>
      </w:r>
      <w:r w:rsidRPr="00AB78CE">
        <w:rPr>
          <w:sz w:val="28"/>
          <w:szCs w:val="28"/>
        </w:rPr>
        <w:t xml:space="preserve"> </w:t>
      </w:r>
      <w:r>
        <w:rPr>
          <w:sz w:val="28"/>
          <w:szCs w:val="28"/>
        </w:rPr>
        <w:t>фондов</w:t>
      </w:r>
      <w:r w:rsidRPr="00A072A3">
        <w:rPr>
          <w:sz w:val="28"/>
          <w:szCs w:val="28"/>
        </w:rPr>
        <w:t xml:space="preserve"> непосредственно зависит от его структуры, времени работы и среднечасовой выработки. Для анализа можно использовать следующую факторную модель:</w:t>
      </w:r>
    </w:p>
    <w:p w:rsidR="00787EC8" w:rsidRPr="003178FA" w:rsidRDefault="00787EC8" w:rsidP="00787EC8">
      <w:pPr>
        <w:spacing w:line="360" w:lineRule="auto"/>
        <w:jc w:val="both"/>
        <w:rPr>
          <w:b/>
          <w:sz w:val="28"/>
          <w:szCs w:val="28"/>
        </w:rPr>
      </w:pPr>
      <w:r w:rsidRPr="003178FA">
        <w:rPr>
          <w:b/>
          <w:sz w:val="28"/>
          <w:szCs w:val="28"/>
        </w:rPr>
        <w:t xml:space="preserve">                                                  ФО = </w:t>
      </w:r>
      <w:proofErr w:type="gramStart"/>
      <w:r w:rsidRPr="003178FA">
        <w:rPr>
          <w:b/>
          <w:sz w:val="28"/>
          <w:szCs w:val="28"/>
        </w:rPr>
        <w:t xml:space="preserve">( </w:t>
      </w:r>
      <w:proofErr w:type="gramEnd"/>
      <w:r w:rsidRPr="003178FA">
        <w:rPr>
          <w:b/>
          <w:sz w:val="28"/>
          <w:szCs w:val="28"/>
        </w:rPr>
        <w:t xml:space="preserve">К * </w:t>
      </w:r>
      <w:proofErr w:type="spellStart"/>
      <w:r w:rsidRPr="003178FA">
        <w:rPr>
          <w:b/>
          <w:sz w:val="28"/>
          <w:szCs w:val="28"/>
        </w:rPr>
        <w:t>Т</w:t>
      </w:r>
      <w:r w:rsidRPr="003178FA">
        <w:rPr>
          <w:b/>
          <w:sz w:val="28"/>
          <w:szCs w:val="28"/>
          <w:vertAlign w:val="subscript"/>
        </w:rPr>
        <w:t>ед</w:t>
      </w:r>
      <w:proofErr w:type="spellEnd"/>
      <w:r w:rsidRPr="003178FA">
        <w:rPr>
          <w:b/>
          <w:sz w:val="28"/>
          <w:szCs w:val="28"/>
          <w:vertAlign w:val="subscript"/>
        </w:rPr>
        <w:t xml:space="preserve">. </w:t>
      </w:r>
      <w:r w:rsidRPr="003178FA">
        <w:rPr>
          <w:b/>
          <w:sz w:val="28"/>
          <w:szCs w:val="28"/>
        </w:rPr>
        <w:t xml:space="preserve">* </w:t>
      </w:r>
      <w:proofErr w:type="gramStart"/>
      <w:r w:rsidRPr="003178FA">
        <w:rPr>
          <w:b/>
          <w:sz w:val="28"/>
          <w:szCs w:val="28"/>
        </w:rPr>
        <w:t>СВ</w:t>
      </w:r>
      <w:proofErr w:type="gramEnd"/>
      <w:r w:rsidRPr="003178FA">
        <w:rPr>
          <w:b/>
          <w:sz w:val="28"/>
          <w:szCs w:val="28"/>
        </w:rPr>
        <w:t xml:space="preserve">)  /  </w:t>
      </w:r>
      <w:proofErr w:type="spellStart"/>
      <w:r w:rsidRPr="003178FA">
        <w:rPr>
          <w:b/>
          <w:sz w:val="28"/>
          <w:szCs w:val="28"/>
        </w:rPr>
        <w:t>Ф</w:t>
      </w:r>
      <w:r w:rsidRPr="003178FA">
        <w:rPr>
          <w:b/>
          <w:sz w:val="28"/>
          <w:szCs w:val="28"/>
          <w:vertAlign w:val="subscript"/>
        </w:rPr>
        <w:t>ср</w:t>
      </w:r>
      <w:proofErr w:type="spellEnd"/>
      <w:r w:rsidRPr="003178FA">
        <w:rPr>
          <w:b/>
          <w:sz w:val="28"/>
          <w:szCs w:val="28"/>
          <w:vertAlign w:val="subscript"/>
        </w:rPr>
        <w:t>.</w:t>
      </w:r>
      <w:r w:rsidRPr="003178FA">
        <w:rPr>
          <w:b/>
          <w:sz w:val="28"/>
          <w:szCs w:val="28"/>
        </w:rPr>
        <w:t xml:space="preserve">  ,       </w:t>
      </w:r>
      <w:r w:rsidRPr="003178FA">
        <w:rPr>
          <w:b/>
          <w:sz w:val="28"/>
          <w:szCs w:val="28"/>
        </w:rPr>
        <w:tab/>
      </w:r>
    </w:p>
    <w:p w:rsidR="00787EC8" w:rsidRPr="00A072A3" w:rsidRDefault="00787EC8" w:rsidP="00787EC8">
      <w:pPr>
        <w:spacing w:line="360" w:lineRule="auto"/>
        <w:jc w:val="both"/>
        <w:rPr>
          <w:sz w:val="28"/>
          <w:szCs w:val="28"/>
        </w:rPr>
      </w:pPr>
      <w:r w:rsidRPr="00A072A3">
        <w:rPr>
          <w:sz w:val="28"/>
          <w:szCs w:val="28"/>
        </w:rPr>
        <w:t xml:space="preserve"> где</w:t>
      </w:r>
      <w:proofErr w:type="gramStart"/>
      <w:r w:rsidRPr="00A072A3">
        <w:rPr>
          <w:sz w:val="28"/>
          <w:szCs w:val="28"/>
        </w:rPr>
        <w:t xml:space="preserve">  К</w:t>
      </w:r>
      <w:proofErr w:type="gramEnd"/>
      <w:r w:rsidRPr="00A072A3">
        <w:rPr>
          <w:sz w:val="28"/>
          <w:szCs w:val="28"/>
        </w:rPr>
        <w:t xml:space="preserve">    -  среднегодовое количество оборудования;</w:t>
      </w:r>
    </w:p>
    <w:p w:rsidR="00787EC8" w:rsidRPr="00A072A3" w:rsidRDefault="00787EC8" w:rsidP="00787EC8">
      <w:pPr>
        <w:spacing w:line="360" w:lineRule="auto"/>
        <w:jc w:val="both"/>
        <w:rPr>
          <w:sz w:val="28"/>
          <w:szCs w:val="28"/>
        </w:rPr>
      </w:pPr>
      <w:r w:rsidRPr="00A072A3">
        <w:rPr>
          <w:sz w:val="28"/>
          <w:szCs w:val="28"/>
        </w:rPr>
        <w:t xml:space="preserve">        </w:t>
      </w:r>
      <w:proofErr w:type="spellStart"/>
      <w:r w:rsidRPr="00A072A3">
        <w:rPr>
          <w:sz w:val="28"/>
          <w:szCs w:val="28"/>
        </w:rPr>
        <w:t>Т</w:t>
      </w:r>
      <w:r w:rsidRPr="00A072A3">
        <w:rPr>
          <w:sz w:val="28"/>
          <w:szCs w:val="28"/>
          <w:vertAlign w:val="subscript"/>
        </w:rPr>
        <w:t>ед</w:t>
      </w:r>
      <w:proofErr w:type="spellEnd"/>
      <w:r w:rsidRPr="00A072A3">
        <w:rPr>
          <w:sz w:val="28"/>
          <w:szCs w:val="28"/>
          <w:vertAlign w:val="subscript"/>
        </w:rPr>
        <w:t>.</w:t>
      </w:r>
      <w:r w:rsidRPr="00A072A3">
        <w:rPr>
          <w:sz w:val="28"/>
          <w:szCs w:val="28"/>
        </w:rPr>
        <w:t xml:space="preserve"> -   количество отработанных часов одним оборудованием;</w:t>
      </w:r>
    </w:p>
    <w:p w:rsidR="00787EC8" w:rsidRPr="00A072A3" w:rsidRDefault="00787EC8" w:rsidP="00787EC8">
      <w:pPr>
        <w:spacing w:line="360" w:lineRule="auto"/>
        <w:jc w:val="both"/>
        <w:rPr>
          <w:sz w:val="28"/>
          <w:szCs w:val="28"/>
        </w:rPr>
      </w:pPr>
      <w:r w:rsidRPr="00A072A3">
        <w:rPr>
          <w:sz w:val="28"/>
          <w:szCs w:val="28"/>
        </w:rPr>
        <w:t xml:space="preserve">        </w:t>
      </w:r>
      <w:proofErr w:type="gramStart"/>
      <w:r w:rsidRPr="00A072A3">
        <w:rPr>
          <w:sz w:val="28"/>
          <w:szCs w:val="28"/>
        </w:rPr>
        <w:t>СВ</w:t>
      </w:r>
      <w:proofErr w:type="gramEnd"/>
      <w:r w:rsidRPr="00A072A3">
        <w:rPr>
          <w:sz w:val="28"/>
          <w:szCs w:val="28"/>
        </w:rPr>
        <w:t xml:space="preserve">  - выработка продукции за 1 машино-час. </w:t>
      </w:r>
    </w:p>
    <w:p w:rsidR="00787EC8" w:rsidRPr="00A072A3" w:rsidRDefault="00787EC8" w:rsidP="00787EC8">
      <w:pPr>
        <w:spacing w:line="360" w:lineRule="auto"/>
        <w:jc w:val="both"/>
        <w:rPr>
          <w:sz w:val="28"/>
          <w:szCs w:val="28"/>
        </w:rPr>
      </w:pPr>
      <w:r w:rsidRPr="00A072A3">
        <w:rPr>
          <w:sz w:val="28"/>
          <w:szCs w:val="28"/>
        </w:rPr>
        <w:t xml:space="preserve">     Факторную модель фондоотдачи оборудования можно расширить, если время работы единицы оборудования представить в виде произведения количества отработанных дней (Д), коэффициента сменности (</w:t>
      </w:r>
      <w:proofErr w:type="spellStart"/>
      <w:r w:rsidRPr="00A072A3">
        <w:rPr>
          <w:sz w:val="28"/>
          <w:szCs w:val="28"/>
        </w:rPr>
        <w:t>Ксм</w:t>
      </w:r>
      <w:proofErr w:type="spellEnd"/>
      <w:r w:rsidRPr="00A072A3">
        <w:rPr>
          <w:sz w:val="28"/>
          <w:szCs w:val="28"/>
        </w:rPr>
        <w:t>) и средней продолжительности смены  (П). Среднегодовую стоимость оборудования можно представить как произведение количества (К) и средней стоимости его единицы (Ц), после чего конечная факторная модель будет иметь вид:</w:t>
      </w:r>
    </w:p>
    <w:p w:rsidR="00787EC8" w:rsidRPr="00A072A3" w:rsidRDefault="00787EC8" w:rsidP="00787EC8">
      <w:pPr>
        <w:spacing w:line="360" w:lineRule="auto"/>
        <w:jc w:val="both"/>
        <w:rPr>
          <w:sz w:val="28"/>
          <w:szCs w:val="28"/>
        </w:rPr>
      </w:pPr>
      <w:r w:rsidRPr="003178FA">
        <w:rPr>
          <w:b/>
          <w:sz w:val="28"/>
          <w:szCs w:val="28"/>
        </w:rPr>
        <w:t xml:space="preserve">          ФО =  (К * Д * </w:t>
      </w:r>
      <w:proofErr w:type="spellStart"/>
      <w:r w:rsidRPr="003178FA">
        <w:rPr>
          <w:b/>
          <w:sz w:val="28"/>
          <w:szCs w:val="28"/>
        </w:rPr>
        <w:t>Ксм</w:t>
      </w:r>
      <w:proofErr w:type="spellEnd"/>
      <w:r w:rsidRPr="003178FA">
        <w:rPr>
          <w:b/>
          <w:sz w:val="28"/>
          <w:szCs w:val="28"/>
        </w:rPr>
        <w:t xml:space="preserve"> * </w:t>
      </w:r>
      <w:proofErr w:type="gramStart"/>
      <w:r w:rsidRPr="003178FA">
        <w:rPr>
          <w:b/>
          <w:sz w:val="28"/>
          <w:szCs w:val="28"/>
        </w:rPr>
        <w:t>П</w:t>
      </w:r>
      <w:proofErr w:type="gramEnd"/>
      <w:r w:rsidRPr="003178FA">
        <w:rPr>
          <w:b/>
          <w:sz w:val="28"/>
          <w:szCs w:val="28"/>
        </w:rPr>
        <w:t xml:space="preserve"> * СВ) /  ( К * Ц) =  ( Д* </w:t>
      </w:r>
      <w:proofErr w:type="spellStart"/>
      <w:r w:rsidRPr="003178FA">
        <w:rPr>
          <w:b/>
          <w:sz w:val="28"/>
          <w:szCs w:val="28"/>
        </w:rPr>
        <w:t>Ксм</w:t>
      </w:r>
      <w:proofErr w:type="spellEnd"/>
      <w:r w:rsidRPr="003178FA">
        <w:rPr>
          <w:b/>
          <w:sz w:val="28"/>
          <w:szCs w:val="28"/>
        </w:rPr>
        <w:t xml:space="preserve"> * П * СВ)  /  Ц .</w:t>
      </w:r>
      <w:r>
        <w:rPr>
          <w:sz w:val="28"/>
          <w:szCs w:val="28"/>
        </w:rPr>
        <w:t xml:space="preserve">      </w:t>
      </w:r>
      <w:r w:rsidRPr="00A072A3">
        <w:rPr>
          <w:sz w:val="28"/>
          <w:szCs w:val="28"/>
        </w:rPr>
        <w:t xml:space="preserve">   </w:t>
      </w:r>
    </w:p>
    <w:p w:rsidR="00787EC8" w:rsidRPr="001245DE" w:rsidRDefault="00787EC8" w:rsidP="00787EC8">
      <w:pPr>
        <w:spacing w:line="360" w:lineRule="auto"/>
        <w:jc w:val="both"/>
        <w:rPr>
          <w:sz w:val="28"/>
          <w:szCs w:val="28"/>
        </w:rPr>
      </w:pPr>
      <w:r w:rsidRPr="00A072A3">
        <w:rPr>
          <w:sz w:val="28"/>
          <w:szCs w:val="28"/>
        </w:rPr>
        <w:t xml:space="preserve">    Для расчета влияния факторов на прирост фондоотдачи оборудования используется метод цепных подстановок. При этом анализе в формулу постепенно проставляются вместо значений базисного года значения анализируемого </w:t>
      </w:r>
      <w:proofErr w:type="gramStart"/>
      <w:r w:rsidRPr="00A072A3">
        <w:rPr>
          <w:sz w:val="28"/>
          <w:szCs w:val="28"/>
        </w:rPr>
        <w:t>года</w:t>
      </w:r>
      <w:proofErr w:type="gramEnd"/>
      <w:r w:rsidRPr="00A072A3">
        <w:rPr>
          <w:sz w:val="28"/>
          <w:szCs w:val="28"/>
        </w:rPr>
        <w:t xml:space="preserve"> и рассчитывается влияние каждого из факторов: структуры оборудования, целодневных простоев, коэффициента сменности, внутрисменных простоев, среднечасовой выработки.</w:t>
      </w:r>
      <w:r w:rsidRPr="001245DE">
        <w:rPr>
          <w:sz w:val="28"/>
          <w:szCs w:val="28"/>
        </w:rPr>
        <w:t>[12]</w:t>
      </w:r>
    </w:p>
    <w:p w:rsidR="00787EC8" w:rsidRDefault="00787EC8" w:rsidP="00787EC8">
      <w:pPr>
        <w:spacing w:line="360" w:lineRule="auto"/>
        <w:jc w:val="both"/>
        <w:rPr>
          <w:sz w:val="28"/>
          <w:szCs w:val="28"/>
        </w:rPr>
      </w:pPr>
      <w:r w:rsidRPr="00A072A3">
        <w:rPr>
          <w:sz w:val="28"/>
          <w:szCs w:val="28"/>
        </w:rPr>
        <w:t xml:space="preserve">        После анализа обобщающих показателей более подробно изучается степень использования производственных мощностей предприятия, отдельных видов машин и оборудования. Степень использования производственных мощностей характеризуется показателями: экстенсивной </w:t>
      </w:r>
      <w:r w:rsidRPr="00A072A3">
        <w:rPr>
          <w:sz w:val="28"/>
          <w:szCs w:val="28"/>
        </w:rPr>
        <w:lastRenderedPageBreak/>
        <w:t xml:space="preserve">загрузки, рассчитываемой как отношение фактического фонда рабочего времени оборудования к плановому фонду: </w:t>
      </w:r>
    </w:p>
    <w:p w:rsidR="00787EC8" w:rsidRDefault="00787EC8" w:rsidP="00787EC8">
      <w:pPr>
        <w:spacing w:line="360" w:lineRule="auto"/>
        <w:jc w:val="center"/>
        <w:rPr>
          <w:sz w:val="28"/>
          <w:szCs w:val="28"/>
        </w:rPr>
      </w:pPr>
      <w:proofErr w:type="spellStart"/>
      <w:r w:rsidRPr="00AB78CE">
        <w:rPr>
          <w:b/>
          <w:sz w:val="28"/>
          <w:szCs w:val="28"/>
        </w:rPr>
        <w:t>К</w:t>
      </w:r>
      <w:r w:rsidRPr="00AB78CE">
        <w:rPr>
          <w:b/>
          <w:sz w:val="28"/>
          <w:szCs w:val="28"/>
          <w:vertAlign w:val="subscript"/>
        </w:rPr>
        <w:t>экст</w:t>
      </w:r>
      <w:proofErr w:type="spellEnd"/>
      <w:r w:rsidRPr="00AB78CE">
        <w:rPr>
          <w:b/>
          <w:sz w:val="28"/>
          <w:szCs w:val="28"/>
        </w:rPr>
        <w:t xml:space="preserve">. = </w:t>
      </w:r>
      <w:proofErr w:type="spellStart"/>
      <w:r w:rsidRPr="00AB78CE">
        <w:rPr>
          <w:b/>
          <w:sz w:val="28"/>
          <w:szCs w:val="28"/>
        </w:rPr>
        <w:t>Т</w:t>
      </w:r>
      <w:r w:rsidRPr="00AB78CE">
        <w:rPr>
          <w:b/>
          <w:sz w:val="28"/>
          <w:szCs w:val="28"/>
          <w:vertAlign w:val="subscript"/>
        </w:rPr>
        <w:t>ф</w:t>
      </w:r>
      <w:proofErr w:type="spellEnd"/>
      <w:r w:rsidRPr="00AB78CE">
        <w:rPr>
          <w:b/>
          <w:sz w:val="28"/>
          <w:szCs w:val="28"/>
          <w:vertAlign w:val="subscript"/>
        </w:rPr>
        <w:t>.</w:t>
      </w:r>
      <w:r w:rsidRPr="00AB78CE">
        <w:rPr>
          <w:b/>
          <w:sz w:val="28"/>
          <w:szCs w:val="28"/>
        </w:rPr>
        <w:t xml:space="preserve"> / </w:t>
      </w:r>
      <w:proofErr w:type="spellStart"/>
      <w:r w:rsidRPr="00AB78CE">
        <w:rPr>
          <w:b/>
          <w:sz w:val="28"/>
          <w:szCs w:val="28"/>
        </w:rPr>
        <w:t>Т</w:t>
      </w:r>
      <w:r w:rsidRPr="00AB78CE">
        <w:rPr>
          <w:b/>
          <w:sz w:val="28"/>
          <w:szCs w:val="28"/>
          <w:vertAlign w:val="subscript"/>
        </w:rPr>
        <w:t>пл</w:t>
      </w:r>
      <w:proofErr w:type="spellEnd"/>
      <w:r w:rsidRPr="00AB78CE">
        <w:rPr>
          <w:b/>
          <w:sz w:val="28"/>
          <w:szCs w:val="28"/>
          <w:vertAlign w:val="subscript"/>
        </w:rPr>
        <w:t>.</w:t>
      </w:r>
      <w:r w:rsidRPr="00A072A3">
        <w:rPr>
          <w:sz w:val="28"/>
          <w:szCs w:val="28"/>
        </w:rPr>
        <w:t xml:space="preserve"> </w:t>
      </w:r>
    </w:p>
    <w:p w:rsidR="00787EC8" w:rsidRDefault="00787EC8" w:rsidP="00787EC8">
      <w:pPr>
        <w:spacing w:line="360" w:lineRule="auto"/>
        <w:rPr>
          <w:sz w:val="28"/>
          <w:szCs w:val="28"/>
        </w:rPr>
      </w:pPr>
      <w:r w:rsidRPr="00A072A3">
        <w:rPr>
          <w:sz w:val="28"/>
          <w:szCs w:val="28"/>
        </w:rPr>
        <w:t>и  интенсивной загрузки, рассчитываемый как отношение фактической и плановой среднечасовой выработки</w:t>
      </w:r>
      <w:proofErr w:type="gramStart"/>
      <w:r w:rsidRPr="00A072A3">
        <w:rPr>
          <w:sz w:val="28"/>
          <w:szCs w:val="28"/>
        </w:rPr>
        <w:t xml:space="preserve"> :</w:t>
      </w:r>
      <w:proofErr w:type="gramEnd"/>
      <w:r w:rsidRPr="00A072A3">
        <w:rPr>
          <w:sz w:val="28"/>
          <w:szCs w:val="28"/>
        </w:rPr>
        <w:t xml:space="preserve"> </w:t>
      </w:r>
    </w:p>
    <w:p w:rsidR="00787EC8" w:rsidRPr="00AB78CE" w:rsidRDefault="00787EC8" w:rsidP="00787EC8">
      <w:pPr>
        <w:spacing w:line="360" w:lineRule="auto"/>
        <w:jc w:val="center"/>
        <w:rPr>
          <w:b/>
          <w:sz w:val="28"/>
          <w:szCs w:val="28"/>
        </w:rPr>
      </w:pPr>
      <w:proofErr w:type="spellStart"/>
      <w:r w:rsidRPr="00AB78CE">
        <w:rPr>
          <w:b/>
          <w:sz w:val="28"/>
          <w:szCs w:val="28"/>
        </w:rPr>
        <w:t>К</w:t>
      </w:r>
      <w:r w:rsidRPr="00AB78CE">
        <w:rPr>
          <w:b/>
          <w:sz w:val="28"/>
          <w:szCs w:val="28"/>
          <w:vertAlign w:val="subscript"/>
        </w:rPr>
        <w:t>интен.</w:t>
      </w:r>
      <w:r w:rsidRPr="00AB78CE">
        <w:rPr>
          <w:b/>
          <w:sz w:val="28"/>
          <w:szCs w:val="28"/>
        </w:rPr>
        <w:t>=</w:t>
      </w:r>
      <w:proofErr w:type="spellEnd"/>
      <w:r w:rsidRPr="00AB78CE">
        <w:rPr>
          <w:b/>
          <w:sz w:val="28"/>
          <w:szCs w:val="28"/>
        </w:rPr>
        <w:t xml:space="preserve"> </w:t>
      </w:r>
      <w:proofErr w:type="spellStart"/>
      <w:r w:rsidRPr="00AB78CE">
        <w:rPr>
          <w:b/>
          <w:sz w:val="28"/>
          <w:szCs w:val="28"/>
        </w:rPr>
        <w:t>ВП</w:t>
      </w:r>
      <w:r w:rsidRPr="00AB78CE">
        <w:rPr>
          <w:b/>
          <w:sz w:val="28"/>
          <w:szCs w:val="28"/>
          <w:vertAlign w:val="subscript"/>
        </w:rPr>
        <w:t>ф</w:t>
      </w:r>
      <w:proofErr w:type="spellEnd"/>
      <w:r w:rsidRPr="00AB78CE">
        <w:rPr>
          <w:b/>
          <w:sz w:val="28"/>
          <w:szCs w:val="28"/>
          <w:vertAlign w:val="subscript"/>
        </w:rPr>
        <w:t xml:space="preserve">.  </w:t>
      </w:r>
      <w:r w:rsidRPr="00AB78CE">
        <w:rPr>
          <w:b/>
          <w:sz w:val="28"/>
          <w:szCs w:val="28"/>
        </w:rPr>
        <w:t xml:space="preserve">/ </w:t>
      </w:r>
      <w:proofErr w:type="spellStart"/>
      <w:r w:rsidRPr="00AB78CE">
        <w:rPr>
          <w:b/>
          <w:sz w:val="28"/>
          <w:szCs w:val="28"/>
        </w:rPr>
        <w:t>ВП</w:t>
      </w:r>
      <w:r w:rsidRPr="00AB78CE">
        <w:rPr>
          <w:b/>
          <w:sz w:val="28"/>
          <w:szCs w:val="28"/>
          <w:vertAlign w:val="subscript"/>
        </w:rPr>
        <w:t>пл</w:t>
      </w:r>
      <w:proofErr w:type="spellEnd"/>
      <w:r w:rsidRPr="00AB78CE">
        <w:rPr>
          <w:b/>
          <w:sz w:val="28"/>
          <w:szCs w:val="28"/>
          <w:vertAlign w:val="subscript"/>
        </w:rPr>
        <w:t>.</w:t>
      </w:r>
      <w:proofErr w:type="gramStart"/>
      <w:r w:rsidRPr="00AB78CE">
        <w:rPr>
          <w:b/>
          <w:sz w:val="28"/>
          <w:szCs w:val="28"/>
          <w:vertAlign w:val="subscript"/>
        </w:rPr>
        <w:t xml:space="preserve"> </w:t>
      </w:r>
      <w:r w:rsidRPr="00AB78CE">
        <w:rPr>
          <w:b/>
          <w:sz w:val="28"/>
          <w:szCs w:val="28"/>
        </w:rPr>
        <w:t>.</w:t>
      </w:r>
      <w:proofErr w:type="gramEnd"/>
    </w:p>
    <w:p w:rsidR="00787EC8" w:rsidRDefault="00787EC8" w:rsidP="00787EC8">
      <w:pPr>
        <w:spacing w:line="360" w:lineRule="auto"/>
        <w:rPr>
          <w:sz w:val="28"/>
          <w:szCs w:val="28"/>
        </w:rPr>
      </w:pPr>
      <w:r w:rsidRPr="00A072A3">
        <w:rPr>
          <w:sz w:val="28"/>
          <w:szCs w:val="28"/>
        </w:rPr>
        <w:t>Обобщающим показателем, комплексно характеризующим использование оборудования является коэффициент интегральной загрузки</w:t>
      </w:r>
      <w:proofErr w:type="gramStart"/>
      <w:r w:rsidRPr="00A072A3">
        <w:rPr>
          <w:sz w:val="28"/>
          <w:szCs w:val="28"/>
        </w:rPr>
        <w:t xml:space="preserve"> :</w:t>
      </w:r>
      <w:proofErr w:type="gramEnd"/>
      <w:r w:rsidRPr="00A072A3">
        <w:rPr>
          <w:sz w:val="28"/>
          <w:szCs w:val="28"/>
        </w:rPr>
        <w:t xml:space="preserve">    </w:t>
      </w:r>
    </w:p>
    <w:p w:rsidR="00787EC8" w:rsidRPr="00AB78CE" w:rsidRDefault="00787EC8" w:rsidP="00787EC8">
      <w:pPr>
        <w:spacing w:line="360" w:lineRule="auto"/>
        <w:jc w:val="center"/>
        <w:rPr>
          <w:b/>
          <w:sz w:val="28"/>
          <w:szCs w:val="28"/>
        </w:rPr>
      </w:pPr>
      <w:r w:rsidRPr="00AB78CE">
        <w:rPr>
          <w:b/>
          <w:sz w:val="28"/>
          <w:szCs w:val="28"/>
          <w:lang w:val="en-US"/>
        </w:rPr>
        <w:t>J</w:t>
      </w:r>
      <w:r w:rsidRPr="00AB78CE">
        <w:rPr>
          <w:b/>
          <w:sz w:val="28"/>
          <w:szCs w:val="28"/>
        </w:rPr>
        <w:t xml:space="preserve"> </w:t>
      </w:r>
      <w:proofErr w:type="gramStart"/>
      <w:r w:rsidRPr="00AB78CE">
        <w:rPr>
          <w:b/>
          <w:sz w:val="28"/>
          <w:szCs w:val="28"/>
        </w:rPr>
        <w:t xml:space="preserve">=  </w:t>
      </w:r>
      <w:proofErr w:type="spellStart"/>
      <w:r w:rsidRPr="00AB78CE">
        <w:rPr>
          <w:b/>
          <w:sz w:val="28"/>
          <w:szCs w:val="28"/>
        </w:rPr>
        <w:t>К</w:t>
      </w:r>
      <w:r w:rsidRPr="00AB78CE">
        <w:rPr>
          <w:b/>
          <w:sz w:val="28"/>
          <w:szCs w:val="28"/>
          <w:vertAlign w:val="subscript"/>
        </w:rPr>
        <w:t>экст</w:t>
      </w:r>
      <w:proofErr w:type="spellEnd"/>
      <w:proofErr w:type="gramEnd"/>
      <w:r w:rsidRPr="00AB78CE">
        <w:rPr>
          <w:b/>
          <w:sz w:val="28"/>
          <w:szCs w:val="28"/>
        </w:rPr>
        <w:t xml:space="preserve">.* </w:t>
      </w:r>
      <w:proofErr w:type="spellStart"/>
      <w:r w:rsidRPr="00AB78CE">
        <w:rPr>
          <w:b/>
          <w:sz w:val="28"/>
          <w:szCs w:val="28"/>
        </w:rPr>
        <w:t>К</w:t>
      </w:r>
      <w:r w:rsidRPr="00AB78CE">
        <w:rPr>
          <w:b/>
          <w:sz w:val="28"/>
          <w:szCs w:val="28"/>
          <w:vertAlign w:val="subscript"/>
        </w:rPr>
        <w:t>интен</w:t>
      </w:r>
      <w:proofErr w:type="spellEnd"/>
      <w:r w:rsidRPr="00AB78CE">
        <w:rPr>
          <w:b/>
          <w:sz w:val="28"/>
          <w:szCs w:val="28"/>
          <w:vertAlign w:val="subscript"/>
        </w:rPr>
        <w:t>.</w:t>
      </w:r>
    </w:p>
    <w:p w:rsidR="00787EC8" w:rsidRPr="00A072A3" w:rsidRDefault="00787EC8" w:rsidP="00787EC8">
      <w:pPr>
        <w:spacing w:line="360" w:lineRule="auto"/>
        <w:rPr>
          <w:sz w:val="28"/>
          <w:szCs w:val="28"/>
        </w:rPr>
      </w:pPr>
      <w:r w:rsidRPr="00A072A3">
        <w:rPr>
          <w:sz w:val="28"/>
          <w:szCs w:val="28"/>
        </w:rPr>
        <w:t>По группам однородного оборудования рассчитывается изменение объема производства продукции за счет его количества, экстенсивности и интенсивности использования по следующей модели:</w:t>
      </w:r>
    </w:p>
    <w:p w:rsidR="00787EC8" w:rsidRPr="00A072A3" w:rsidRDefault="00787EC8" w:rsidP="00787EC8">
      <w:pPr>
        <w:spacing w:line="360" w:lineRule="auto"/>
        <w:jc w:val="both"/>
        <w:rPr>
          <w:b/>
          <w:sz w:val="28"/>
          <w:szCs w:val="28"/>
        </w:rPr>
      </w:pPr>
      <w:r w:rsidRPr="00A072A3">
        <w:rPr>
          <w:b/>
          <w:sz w:val="28"/>
          <w:szCs w:val="28"/>
        </w:rPr>
        <w:t xml:space="preserve">                                           ВП= К * Д * </w:t>
      </w:r>
      <w:proofErr w:type="spellStart"/>
      <w:r w:rsidRPr="00A072A3">
        <w:rPr>
          <w:b/>
          <w:sz w:val="28"/>
          <w:szCs w:val="28"/>
        </w:rPr>
        <w:t>Ксм</w:t>
      </w:r>
      <w:proofErr w:type="spellEnd"/>
      <w:r w:rsidRPr="00A072A3">
        <w:rPr>
          <w:b/>
          <w:sz w:val="28"/>
          <w:szCs w:val="28"/>
        </w:rPr>
        <w:t xml:space="preserve"> * </w:t>
      </w:r>
      <w:proofErr w:type="gramStart"/>
      <w:r w:rsidRPr="00A072A3">
        <w:rPr>
          <w:b/>
          <w:sz w:val="28"/>
          <w:szCs w:val="28"/>
        </w:rPr>
        <w:t>П</w:t>
      </w:r>
      <w:proofErr w:type="gramEnd"/>
      <w:r w:rsidRPr="00A072A3">
        <w:rPr>
          <w:b/>
          <w:sz w:val="28"/>
          <w:szCs w:val="28"/>
        </w:rPr>
        <w:t xml:space="preserve"> * СВ                 </w:t>
      </w:r>
    </w:p>
    <w:p w:rsidR="00787EC8" w:rsidRPr="001245DE" w:rsidRDefault="00787EC8" w:rsidP="00787EC8">
      <w:pPr>
        <w:spacing w:line="360" w:lineRule="auto"/>
        <w:jc w:val="both"/>
        <w:rPr>
          <w:sz w:val="28"/>
          <w:szCs w:val="28"/>
        </w:rPr>
      </w:pPr>
      <w:r w:rsidRPr="00A072A3">
        <w:rPr>
          <w:sz w:val="28"/>
          <w:szCs w:val="28"/>
        </w:rPr>
        <w:t xml:space="preserve">     Расчет влияния этих факторов производится способами цепной подстановки, абсолютных и относительных </w:t>
      </w:r>
      <w:proofErr w:type="spellStart"/>
      <w:r w:rsidRPr="00A072A3">
        <w:rPr>
          <w:sz w:val="28"/>
          <w:szCs w:val="28"/>
        </w:rPr>
        <w:t>разниц</w:t>
      </w:r>
      <w:proofErr w:type="spellEnd"/>
      <w:r w:rsidRPr="00A072A3">
        <w:rPr>
          <w:sz w:val="28"/>
          <w:szCs w:val="28"/>
        </w:rPr>
        <w:t>.</w:t>
      </w:r>
      <w:r w:rsidRPr="001245DE">
        <w:rPr>
          <w:sz w:val="28"/>
          <w:szCs w:val="28"/>
        </w:rPr>
        <w:t>[16]</w:t>
      </w:r>
    </w:p>
    <w:p w:rsidR="00787EC8" w:rsidRDefault="00787EC8" w:rsidP="00787EC8">
      <w:pPr>
        <w:spacing w:line="360" w:lineRule="auto"/>
        <w:jc w:val="both"/>
        <w:rPr>
          <w:sz w:val="28"/>
          <w:szCs w:val="28"/>
        </w:rPr>
      </w:pPr>
      <w:r>
        <w:rPr>
          <w:sz w:val="28"/>
          <w:szCs w:val="28"/>
        </w:rPr>
        <w:t xml:space="preserve">        Р</w:t>
      </w:r>
      <w:r w:rsidRPr="00A072A3">
        <w:rPr>
          <w:sz w:val="28"/>
          <w:szCs w:val="28"/>
        </w:rPr>
        <w:t xml:space="preserve">езервы увеличения выпуска продукции за счет ввода в действие нового оборудования определяют как: </w:t>
      </w:r>
    </w:p>
    <w:p w:rsidR="00787EC8" w:rsidRPr="00A072A3" w:rsidRDefault="00787EC8" w:rsidP="00787EC8">
      <w:pPr>
        <w:spacing w:line="360" w:lineRule="auto"/>
        <w:jc w:val="center"/>
        <w:rPr>
          <w:b/>
          <w:sz w:val="28"/>
          <w:szCs w:val="28"/>
        </w:rPr>
      </w:pPr>
      <w:proofErr w:type="spellStart"/>
      <w:r w:rsidRPr="00A072A3">
        <w:rPr>
          <w:b/>
          <w:sz w:val="28"/>
          <w:szCs w:val="28"/>
        </w:rPr>
        <w:t>ВПк</w:t>
      </w:r>
      <w:proofErr w:type="spellEnd"/>
      <w:r w:rsidRPr="00A072A3">
        <w:rPr>
          <w:b/>
          <w:sz w:val="28"/>
          <w:szCs w:val="28"/>
        </w:rPr>
        <w:t xml:space="preserve"> = </w:t>
      </w:r>
      <w:r w:rsidRPr="00A072A3">
        <w:rPr>
          <w:b/>
          <w:position w:val="-4"/>
          <w:sz w:val="28"/>
          <w:szCs w:val="28"/>
          <w:lang w:val="en-US"/>
        </w:rPr>
        <w:object w:dxaOrig="220" w:dyaOrig="2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pt;height:13pt" o:ole="" fillcolor="window">
            <v:imagedata r:id="rId4" o:title=""/>
          </v:shape>
          <o:OLEObject Type="Embed" ProgID="Equation.3" ShapeID="_x0000_i1025" DrawAspect="Content" ObjectID="_1287333752" r:id="rId5"/>
        </w:object>
      </w:r>
      <w:r w:rsidRPr="00A072A3">
        <w:rPr>
          <w:b/>
          <w:sz w:val="28"/>
          <w:szCs w:val="28"/>
        </w:rPr>
        <w:t xml:space="preserve"> К * </w:t>
      </w:r>
      <w:proofErr w:type="spellStart"/>
      <w:r w:rsidRPr="00A072A3">
        <w:rPr>
          <w:b/>
          <w:sz w:val="28"/>
          <w:szCs w:val="28"/>
        </w:rPr>
        <w:t>Дф</w:t>
      </w:r>
      <w:proofErr w:type="spellEnd"/>
      <w:r w:rsidRPr="00A072A3">
        <w:rPr>
          <w:b/>
          <w:sz w:val="28"/>
          <w:szCs w:val="28"/>
        </w:rPr>
        <w:t xml:space="preserve"> * </w:t>
      </w:r>
      <w:proofErr w:type="spellStart"/>
      <w:r w:rsidRPr="00A072A3">
        <w:rPr>
          <w:b/>
          <w:sz w:val="28"/>
          <w:szCs w:val="28"/>
        </w:rPr>
        <w:t>Ксмф</w:t>
      </w:r>
      <w:proofErr w:type="spellEnd"/>
      <w:r w:rsidRPr="00A072A3">
        <w:rPr>
          <w:b/>
          <w:sz w:val="28"/>
          <w:szCs w:val="28"/>
        </w:rPr>
        <w:t xml:space="preserve"> * </w:t>
      </w:r>
      <w:proofErr w:type="spellStart"/>
      <w:r w:rsidRPr="00A072A3">
        <w:rPr>
          <w:b/>
          <w:sz w:val="28"/>
          <w:szCs w:val="28"/>
        </w:rPr>
        <w:t>Пф</w:t>
      </w:r>
      <w:proofErr w:type="spellEnd"/>
      <w:r w:rsidRPr="00A072A3">
        <w:rPr>
          <w:b/>
          <w:sz w:val="28"/>
          <w:szCs w:val="28"/>
        </w:rPr>
        <w:t xml:space="preserve"> * </w:t>
      </w:r>
      <w:proofErr w:type="spellStart"/>
      <w:r w:rsidRPr="00A072A3">
        <w:rPr>
          <w:b/>
          <w:sz w:val="28"/>
          <w:szCs w:val="28"/>
        </w:rPr>
        <w:t>СВф</w:t>
      </w:r>
      <w:proofErr w:type="spellEnd"/>
      <w:proofErr w:type="gramStart"/>
      <w:r w:rsidRPr="00A072A3">
        <w:rPr>
          <w:b/>
          <w:sz w:val="28"/>
          <w:szCs w:val="28"/>
        </w:rPr>
        <w:t xml:space="preserve"> ,</w:t>
      </w:r>
      <w:proofErr w:type="gramEnd"/>
    </w:p>
    <w:p w:rsidR="00787EC8" w:rsidRPr="00A072A3" w:rsidRDefault="00787EC8" w:rsidP="00787EC8">
      <w:pPr>
        <w:spacing w:line="360" w:lineRule="auto"/>
        <w:jc w:val="both"/>
        <w:rPr>
          <w:sz w:val="28"/>
          <w:szCs w:val="28"/>
        </w:rPr>
      </w:pPr>
      <w:r w:rsidRPr="00A072A3">
        <w:rPr>
          <w:sz w:val="28"/>
          <w:szCs w:val="28"/>
        </w:rPr>
        <w:t xml:space="preserve"> где = </w:t>
      </w:r>
      <w:r w:rsidRPr="00A072A3">
        <w:rPr>
          <w:position w:val="-4"/>
          <w:sz w:val="28"/>
          <w:szCs w:val="28"/>
          <w:lang w:val="en-US"/>
        </w:rPr>
        <w:object w:dxaOrig="220" w:dyaOrig="260">
          <v:shape id="_x0000_i1026" type="#_x0000_t75" style="width:11pt;height:13pt" o:ole="" fillcolor="window">
            <v:imagedata r:id="rId4" o:title=""/>
          </v:shape>
          <o:OLEObject Type="Embed" ProgID="Equation.3" ShapeID="_x0000_i1026" DrawAspect="Content" ObjectID="_1287333753" r:id="rId6"/>
        </w:object>
      </w:r>
      <w:r w:rsidRPr="00A072A3">
        <w:rPr>
          <w:sz w:val="28"/>
          <w:szCs w:val="28"/>
        </w:rPr>
        <w:t xml:space="preserve"> К – дополнительное количество оборудование, </w:t>
      </w:r>
      <w:proofErr w:type="spellStart"/>
      <w:r w:rsidRPr="00A072A3">
        <w:rPr>
          <w:sz w:val="28"/>
          <w:szCs w:val="28"/>
        </w:rPr>
        <w:t>Д</w:t>
      </w:r>
      <w:proofErr w:type="gramStart"/>
      <w:r w:rsidRPr="00A072A3">
        <w:rPr>
          <w:sz w:val="28"/>
          <w:szCs w:val="28"/>
        </w:rPr>
        <w:t>ф</w:t>
      </w:r>
      <w:proofErr w:type="spellEnd"/>
      <w:r w:rsidRPr="00A072A3">
        <w:rPr>
          <w:sz w:val="28"/>
          <w:szCs w:val="28"/>
        </w:rPr>
        <w:t>-</w:t>
      </w:r>
      <w:proofErr w:type="gramEnd"/>
      <w:r w:rsidRPr="00A072A3">
        <w:rPr>
          <w:sz w:val="28"/>
          <w:szCs w:val="28"/>
        </w:rPr>
        <w:t xml:space="preserve"> количество отработанных дней (фактически), </w:t>
      </w:r>
      <w:proofErr w:type="spellStart"/>
      <w:r w:rsidRPr="00A072A3">
        <w:rPr>
          <w:sz w:val="28"/>
          <w:szCs w:val="28"/>
        </w:rPr>
        <w:t>Ксмф</w:t>
      </w:r>
      <w:proofErr w:type="spellEnd"/>
      <w:r w:rsidRPr="00A072A3">
        <w:rPr>
          <w:sz w:val="28"/>
          <w:szCs w:val="28"/>
        </w:rPr>
        <w:t xml:space="preserve"> –коэффициент сменности, </w:t>
      </w:r>
      <w:proofErr w:type="spellStart"/>
      <w:r w:rsidRPr="00A072A3">
        <w:rPr>
          <w:sz w:val="28"/>
          <w:szCs w:val="28"/>
        </w:rPr>
        <w:t>Пф</w:t>
      </w:r>
      <w:proofErr w:type="spellEnd"/>
      <w:r w:rsidRPr="00A072A3">
        <w:rPr>
          <w:sz w:val="28"/>
          <w:szCs w:val="28"/>
        </w:rPr>
        <w:t xml:space="preserve"> – средняя продолжительность рабочего дня, </w:t>
      </w:r>
      <w:proofErr w:type="spellStart"/>
      <w:r w:rsidRPr="00A072A3">
        <w:rPr>
          <w:sz w:val="28"/>
          <w:szCs w:val="28"/>
        </w:rPr>
        <w:t>СВф</w:t>
      </w:r>
      <w:proofErr w:type="spellEnd"/>
      <w:r w:rsidRPr="00A072A3">
        <w:rPr>
          <w:sz w:val="28"/>
          <w:szCs w:val="28"/>
        </w:rPr>
        <w:t>- выработка.</w:t>
      </w:r>
    </w:p>
    <w:p w:rsidR="00787EC8" w:rsidRDefault="00787EC8" w:rsidP="00787EC8">
      <w:pPr>
        <w:spacing w:line="360" w:lineRule="auto"/>
        <w:jc w:val="both"/>
        <w:rPr>
          <w:sz w:val="28"/>
          <w:szCs w:val="28"/>
        </w:rPr>
      </w:pPr>
      <w:r w:rsidRPr="00A072A3">
        <w:rPr>
          <w:sz w:val="28"/>
          <w:szCs w:val="28"/>
        </w:rPr>
        <w:t xml:space="preserve">    Сокращение целодневных простоев оборудования приводит к увеличению среднего количества отработанных дней каждой единицей за год. Этот прирост рассчитывается как</w:t>
      </w:r>
      <w:proofErr w:type="gramStart"/>
      <w:r w:rsidRPr="00A072A3">
        <w:rPr>
          <w:sz w:val="28"/>
          <w:szCs w:val="28"/>
        </w:rPr>
        <w:t xml:space="preserve">: : </w:t>
      </w:r>
      <w:proofErr w:type="gramEnd"/>
    </w:p>
    <w:p w:rsidR="00787EC8" w:rsidRPr="00A072A3" w:rsidRDefault="00787EC8" w:rsidP="00787EC8">
      <w:pPr>
        <w:spacing w:line="360" w:lineRule="auto"/>
        <w:jc w:val="center"/>
        <w:rPr>
          <w:b/>
          <w:sz w:val="28"/>
          <w:szCs w:val="28"/>
        </w:rPr>
      </w:pPr>
      <w:proofErr w:type="spellStart"/>
      <w:r w:rsidRPr="00A072A3">
        <w:rPr>
          <w:b/>
          <w:sz w:val="28"/>
          <w:szCs w:val="28"/>
        </w:rPr>
        <w:lastRenderedPageBreak/>
        <w:t>ВПд</w:t>
      </w:r>
      <w:proofErr w:type="spellEnd"/>
      <w:r w:rsidRPr="00A072A3">
        <w:rPr>
          <w:b/>
          <w:sz w:val="28"/>
          <w:szCs w:val="28"/>
        </w:rPr>
        <w:t xml:space="preserve"> = </w:t>
      </w:r>
      <w:proofErr w:type="spellStart"/>
      <w:r w:rsidRPr="00A072A3">
        <w:rPr>
          <w:b/>
          <w:sz w:val="28"/>
          <w:szCs w:val="28"/>
        </w:rPr>
        <w:t>Кв</w:t>
      </w:r>
      <w:proofErr w:type="spellEnd"/>
      <w:r w:rsidRPr="00A072A3">
        <w:rPr>
          <w:b/>
          <w:sz w:val="28"/>
          <w:szCs w:val="28"/>
        </w:rPr>
        <w:t>*</w:t>
      </w:r>
      <w:r w:rsidRPr="00A072A3">
        <w:rPr>
          <w:b/>
          <w:position w:val="-4"/>
          <w:sz w:val="28"/>
          <w:szCs w:val="28"/>
          <w:lang w:val="en-US"/>
        </w:rPr>
        <w:object w:dxaOrig="220" w:dyaOrig="260">
          <v:shape id="_x0000_i1027" type="#_x0000_t75" style="width:11pt;height:13pt" o:ole="" fillcolor="window">
            <v:imagedata r:id="rId4" o:title=""/>
          </v:shape>
          <o:OLEObject Type="Embed" ProgID="Equation.3" ShapeID="_x0000_i1027" DrawAspect="Content" ObjectID="_1287333754" r:id="rId7"/>
        </w:object>
      </w:r>
      <w:proofErr w:type="spellStart"/>
      <w:r w:rsidRPr="00A072A3">
        <w:rPr>
          <w:b/>
          <w:sz w:val="28"/>
          <w:szCs w:val="28"/>
        </w:rPr>
        <w:t>Дф</w:t>
      </w:r>
      <w:proofErr w:type="spellEnd"/>
      <w:r w:rsidRPr="00A072A3">
        <w:rPr>
          <w:b/>
          <w:sz w:val="28"/>
          <w:szCs w:val="28"/>
        </w:rPr>
        <w:t xml:space="preserve"> * </w:t>
      </w:r>
      <w:proofErr w:type="spellStart"/>
      <w:r w:rsidRPr="00A072A3">
        <w:rPr>
          <w:b/>
          <w:sz w:val="28"/>
          <w:szCs w:val="28"/>
        </w:rPr>
        <w:t>Ксмф</w:t>
      </w:r>
      <w:proofErr w:type="spellEnd"/>
      <w:r w:rsidRPr="00A072A3">
        <w:rPr>
          <w:b/>
          <w:sz w:val="28"/>
          <w:szCs w:val="28"/>
        </w:rPr>
        <w:t xml:space="preserve"> * </w:t>
      </w:r>
      <w:proofErr w:type="spellStart"/>
      <w:r w:rsidRPr="00A072A3">
        <w:rPr>
          <w:b/>
          <w:sz w:val="28"/>
          <w:szCs w:val="28"/>
        </w:rPr>
        <w:t>Пф</w:t>
      </w:r>
      <w:proofErr w:type="spellEnd"/>
      <w:r w:rsidRPr="00A072A3">
        <w:rPr>
          <w:b/>
          <w:sz w:val="28"/>
          <w:szCs w:val="28"/>
        </w:rPr>
        <w:t xml:space="preserve"> * </w:t>
      </w:r>
      <w:proofErr w:type="spellStart"/>
      <w:r w:rsidRPr="00A072A3">
        <w:rPr>
          <w:b/>
          <w:sz w:val="28"/>
          <w:szCs w:val="28"/>
        </w:rPr>
        <w:t>СВф</w:t>
      </w:r>
      <w:proofErr w:type="spellEnd"/>
      <w:proofErr w:type="gramStart"/>
      <w:r w:rsidRPr="00A072A3">
        <w:rPr>
          <w:b/>
          <w:sz w:val="28"/>
          <w:szCs w:val="28"/>
        </w:rPr>
        <w:t xml:space="preserve"> ,</w:t>
      </w:r>
      <w:proofErr w:type="gramEnd"/>
    </w:p>
    <w:p w:rsidR="00787EC8" w:rsidRPr="00A072A3" w:rsidRDefault="00787EC8" w:rsidP="00787EC8">
      <w:pPr>
        <w:spacing w:line="360" w:lineRule="auto"/>
        <w:jc w:val="both"/>
        <w:rPr>
          <w:sz w:val="28"/>
          <w:szCs w:val="28"/>
        </w:rPr>
      </w:pPr>
      <w:r w:rsidRPr="00A072A3">
        <w:rPr>
          <w:position w:val="-4"/>
          <w:sz w:val="28"/>
          <w:szCs w:val="28"/>
          <w:lang w:val="en-US"/>
        </w:rPr>
        <w:object w:dxaOrig="220" w:dyaOrig="260">
          <v:shape id="_x0000_i1028" type="#_x0000_t75" style="width:11pt;height:13pt" o:ole="" fillcolor="window">
            <v:imagedata r:id="rId4" o:title=""/>
          </v:shape>
          <o:OLEObject Type="Embed" ProgID="Equation.3" ShapeID="_x0000_i1028" DrawAspect="Content" ObjectID="_1287333755" r:id="rId8"/>
        </w:object>
      </w:r>
      <w:proofErr w:type="gramStart"/>
      <w:r w:rsidRPr="00A072A3">
        <w:rPr>
          <w:sz w:val="28"/>
          <w:szCs w:val="28"/>
        </w:rPr>
        <w:t>Д-</w:t>
      </w:r>
      <w:proofErr w:type="gramEnd"/>
      <w:r w:rsidRPr="00A072A3">
        <w:rPr>
          <w:sz w:val="28"/>
          <w:szCs w:val="28"/>
        </w:rPr>
        <w:t xml:space="preserve"> дополнительное количество рабочих дней , </w:t>
      </w:r>
      <w:proofErr w:type="spellStart"/>
      <w:r w:rsidRPr="00A072A3">
        <w:rPr>
          <w:sz w:val="28"/>
          <w:szCs w:val="28"/>
        </w:rPr>
        <w:t>Кв</w:t>
      </w:r>
      <w:proofErr w:type="spellEnd"/>
      <w:r w:rsidRPr="00A072A3">
        <w:rPr>
          <w:sz w:val="28"/>
          <w:szCs w:val="28"/>
        </w:rPr>
        <w:t>- возможное количество рабочих дней.</w:t>
      </w:r>
    </w:p>
    <w:p w:rsidR="00787EC8" w:rsidRDefault="00787EC8" w:rsidP="00787EC8">
      <w:pPr>
        <w:spacing w:line="360" w:lineRule="auto"/>
        <w:jc w:val="both"/>
        <w:rPr>
          <w:sz w:val="28"/>
          <w:szCs w:val="28"/>
        </w:rPr>
      </w:pPr>
      <w:r w:rsidRPr="00A072A3">
        <w:rPr>
          <w:sz w:val="28"/>
          <w:szCs w:val="28"/>
        </w:rPr>
        <w:t xml:space="preserve">       Чтобы подсчитать резерв увеличения выпуска продукции за счет повышения коэффициента сменности в результате лучшей организации производства, необходимо воспользоваться следующей формулой</w:t>
      </w:r>
      <w:proofErr w:type="gramStart"/>
      <w:r w:rsidRPr="00A072A3">
        <w:rPr>
          <w:sz w:val="28"/>
          <w:szCs w:val="28"/>
        </w:rPr>
        <w:t xml:space="preserve"> </w:t>
      </w:r>
      <w:r>
        <w:rPr>
          <w:sz w:val="28"/>
          <w:szCs w:val="28"/>
        </w:rPr>
        <w:t>:</w:t>
      </w:r>
      <w:proofErr w:type="gramEnd"/>
      <w:r>
        <w:rPr>
          <w:sz w:val="28"/>
          <w:szCs w:val="28"/>
        </w:rPr>
        <w:t xml:space="preserve"> </w:t>
      </w:r>
    </w:p>
    <w:p w:rsidR="00787EC8" w:rsidRPr="00A072A3" w:rsidRDefault="00787EC8" w:rsidP="00787EC8">
      <w:pPr>
        <w:spacing w:line="360" w:lineRule="auto"/>
        <w:jc w:val="center"/>
        <w:rPr>
          <w:b/>
          <w:sz w:val="28"/>
          <w:szCs w:val="28"/>
        </w:rPr>
      </w:pPr>
      <w:proofErr w:type="spellStart"/>
      <w:r w:rsidRPr="00A072A3">
        <w:rPr>
          <w:b/>
          <w:sz w:val="28"/>
          <w:szCs w:val="28"/>
        </w:rPr>
        <w:t>ВПк</w:t>
      </w:r>
      <w:proofErr w:type="spellEnd"/>
      <w:r w:rsidRPr="00A072A3">
        <w:rPr>
          <w:b/>
          <w:sz w:val="28"/>
          <w:szCs w:val="28"/>
          <w:lang w:val="en-US"/>
        </w:rPr>
        <w:t>c</w:t>
      </w:r>
      <w:r w:rsidRPr="00A072A3">
        <w:rPr>
          <w:b/>
          <w:sz w:val="28"/>
          <w:szCs w:val="28"/>
        </w:rPr>
        <w:t>м</w:t>
      </w:r>
      <w:proofErr w:type="gramStart"/>
      <w:r w:rsidRPr="00A072A3">
        <w:rPr>
          <w:b/>
          <w:sz w:val="28"/>
          <w:szCs w:val="28"/>
        </w:rPr>
        <w:t xml:space="preserve"> = </w:t>
      </w:r>
      <w:proofErr w:type="spellStart"/>
      <w:r w:rsidRPr="00A072A3">
        <w:rPr>
          <w:b/>
          <w:sz w:val="28"/>
          <w:szCs w:val="28"/>
        </w:rPr>
        <w:t>К</w:t>
      </w:r>
      <w:proofErr w:type="gramEnd"/>
      <w:r w:rsidRPr="00A072A3">
        <w:rPr>
          <w:b/>
          <w:sz w:val="28"/>
          <w:szCs w:val="28"/>
        </w:rPr>
        <w:t>в</w:t>
      </w:r>
      <w:proofErr w:type="spellEnd"/>
      <w:r w:rsidRPr="00A072A3">
        <w:rPr>
          <w:b/>
          <w:sz w:val="28"/>
          <w:szCs w:val="28"/>
        </w:rPr>
        <w:t xml:space="preserve"> * </w:t>
      </w:r>
      <w:proofErr w:type="spellStart"/>
      <w:r w:rsidRPr="00A072A3">
        <w:rPr>
          <w:b/>
          <w:sz w:val="28"/>
          <w:szCs w:val="28"/>
        </w:rPr>
        <w:t>Дв</w:t>
      </w:r>
      <w:proofErr w:type="spellEnd"/>
      <w:r w:rsidRPr="00A072A3">
        <w:rPr>
          <w:b/>
          <w:sz w:val="28"/>
          <w:szCs w:val="28"/>
        </w:rPr>
        <w:t xml:space="preserve"> *</w:t>
      </w:r>
      <w:r w:rsidRPr="00A072A3">
        <w:rPr>
          <w:b/>
          <w:position w:val="-4"/>
          <w:sz w:val="28"/>
          <w:szCs w:val="28"/>
          <w:lang w:val="en-US"/>
        </w:rPr>
        <w:object w:dxaOrig="220" w:dyaOrig="260">
          <v:shape id="_x0000_i1029" type="#_x0000_t75" style="width:11pt;height:13pt" o:ole="" fillcolor="window">
            <v:imagedata r:id="rId4" o:title=""/>
          </v:shape>
          <o:OLEObject Type="Embed" ProgID="Equation.3" ShapeID="_x0000_i1029" DrawAspect="Content" ObjectID="_1287333756" r:id="rId9"/>
        </w:object>
      </w:r>
      <w:proofErr w:type="spellStart"/>
      <w:r>
        <w:rPr>
          <w:b/>
          <w:sz w:val="28"/>
          <w:szCs w:val="28"/>
        </w:rPr>
        <w:t>Ксмф</w:t>
      </w:r>
      <w:proofErr w:type="spellEnd"/>
      <w:r>
        <w:rPr>
          <w:b/>
          <w:sz w:val="28"/>
          <w:szCs w:val="28"/>
        </w:rPr>
        <w:t xml:space="preserve"> * </w:t>
      </w:r>
      <w:proofErr w:type="spellStart"/>
      <w:r>
        <w:rPr>
          <w:b/>
          <w:sz w:val="28"/>
          <w:szCs w:val="28"/>
        </w:rPr>
        <w:t>Пф</w:t>
      </w:r>
      <w:proofErr w:type="spellEnd"/>
      <w:r>
        <w:rPr>
          <w:b/>
          <w:sz w:val="28"/>
          <w:szCs w:val="28"/>
        </w:rPr>
        <w:t xml:space="preserve"> * </w:t>
      </w:r>
      <w:proofErr w:type="spellStart"/>
      <w:r>
        <w:rPr>
          <w:b/>
          <w:sz w:val="28"/>
          <w:szCs w:val="28"/>
        </w:rPr>
        <w:t>СВф</w:t>
      </w:r>
      <w:proofErr w:type="spellEnd"/>
      <w:r>
        <w:rPr>
          <w:b/>
          <w:sz w:val="28"/>
          <w:szCs w:val="28"/>
        </w:rPr>
        <w:t xml:space="preserve"> </w:t>
      </w:r>
    </w:p>
    <w:p w:rsidR="00787EC8" w:rsidRDefault="00787EC8" w:rsidP="00787EC8">
      <w:pPr>
        <w:spacing w:line="360" w:lineRule="auto"/>
        <w:jc w:val="both"/>
        <w:rPr>
          <w:sz w:val="28"/>
          <w:szCs w:val="28"/>
        </w:rPr>
      </w:pPr>
      <w:r w:rsidRPr="00A072A3">
        <w:rPr>
          <w:sz w:val="28"/>
          <w:szCs w:val="28"/>
        </w:rPr>
        <w:t xml:space="preserve">      За счет сокращения внутрисменных простоев увеличивается средняя продолжительность смены, а следовательно и выпуск продукции</w:t>
      </w:r>
      <w:proofErr w:type="gramStart"/>
      <w:r w:rsidRPr="00A072A3">
        <w:rPr>
          <w:sz w:val="28"/>
          <w:szCs w:val="28"/>
        </w:rPr>
        <w:t xml:space="preserve"> :</w:t>
      </w:r>
      <w:proofErr w:type="gramEnd"/>
      <w:r w:rsidRPr="00A072A3">
        <w:rPr>
          <w:sz w:val="28"/>
          <w:szCs w:val="28"/>
        </w:rPr>
        <w:t xml:space="preserve">  </w:t>
      </w:r>
    </w:p>
    <w:p w:rsidR="00787EC8" w:rsidRPr="00A072A3" w:rsidRDefault="00787EC8" w:rsidP="00787EC8">
      <w:pPr>
        <w:spacing w:line="360" w:lineRule="auto"/>
        <w:jc w:val="center"/>
        <w:rPr>
          <w:b/>
          <w:sz w:val="28"/>
          <w:szCs w:val="28"/>
        </w:rPr>
      </w:pPr>
      <w:proofErr w:type="spellStart"/>
      <w:r w:rsidRPr="00A072A3">
        <w:rPr>
          <w:b/>
          <w:sz w:val="28"/>
          <w:szCs w:val="28"/>
        </w:rPr>
        <w:t>ВПп</w:t>
      </w:r>
      <w:proofErr w:type="spellEnd"/>
      <w:r w:rsidRPr="00A072A3">
        <w:rPr>
          <w:b/>
          <w:sz w:val="28"/>
          <w:szCs w:val="28"/>
        </w:rPr>
        <w:t xml:space="preserve"> = </w:t>
      </w:r>
      <w:proofErr w:type="spellStart"/>
      <w:r w:rsidRPr="00A072A3">
        <w:rPr>
          <w:b/>
          <w:sz w:val="28"/>
          <w:szCs w:val="28"/>
        </w:rPr>
        <w:t>Кв</w:t>
      </w:r>
      <w:proofErr w:type="spellEnd"/>
      <w:r w:rsidRPr="00A072A3">
        <w:rPr>
          <w:b/>
          <w:sz w:val="28"/>
          <w:szCs w:val="28"/>
        </w:rPr>
        <w:t xml:space="preserve"> * </w:t>
      </w:r>
      <w:proofErr w:type="spellStart"/>
      <w:r w:rsidRPr="00A072A3">
        <w:rPr>
          <w:b/>
          <w:sz w:val="28"/>
          <w:szCs w:val="28"/>
        </w:rPr>
        <w:t>Дв</w:t>
      </w:r>
      <w:proofErr w:type="spellEnd"/>
      <w:r w:rsidRPr="00A072A3">
        <w:rPr>
          <w:b/>
          <w:sz w:val="28"/>
          <w:szCs w:val="28"/>
        </w:rPr>
        <w:t xml:space="preserve"> * </w:t>
      </w:r>
      <w:proofErr w:type="spellStart"/>
      <w:r w:rsidRPr="00A072A3">
        <w:rPr>
          <w:b/>
          <w:sz w:val="28"/>
          <w:szCs w:val="28"/>
        </w:rPr>
        <w:t>Ксмв</w:t>
      </w:r>
      <w:proofErr w:type="spellEnd"/>
      <w:r w:rsidRPr="00A072A3">
        <w:rPr>
          <w:b/>
          <w:sz w:val="28"/>
          <w:szCs w:val="28"/>
        </w:rPr>
        <w:t xml:space="preserve"> * </w:t>
      </w:r>
      <w:r w:rsidRPr="00A072A3">
        <w:rPr>
          <w:b/>
          <w:position w:val="-4"/>
          <w:sz w:val="28"/>
          <w:szCs w:val="28"/>
          <w:lang w:val="en-US"/>
        </w:rPr>
        <w:object w:dxaOrig="220" w:dyaOrig="260">
          <v:shape id="_x0000_i1030" type="#_x0000_t75" style="width:11pt;height:13pt" o:ole="" fillcolor="window">
            <v:imagedata r:id="rId4" o:title=""/>
          </v:shape>
          <o:OLEObject Type="Embed" ProgID="Equation.3" ShapeID="_x0000_i1030" DrawAspect="Content" ObjectID="_1287333757" r:id="rId10"/>
        </w:object>
      </w:r>
      <w:r>
        <w:rPr>
          <w:b/>
          <w:sz w:val="28"/>
          <w:szCs w:val="28"/>
        </w:rPr>
        <w:t xml:space="preserve"> </w:t>
      </w:r>
      <w:proofErr w:type="gramStart"/>
      <w:r>
        <w:rPr>
          <w:b/>
          <w:sz w:val="28"/>
          <w:szCs w:val="28"/>
        </w:rPr>
        <w:t>П</w:t>
      </w:r>
      <w:proofErr w:type="gramEnd"/>
      <w:r>
        <w:rPr>
          <w:b/>
          <w:sz w:val="28"/>
          <w:szCs w:val="28"/>
        </w:rPr>
        <w:t xml:space="preserve"> * </w:t>
      </w:r>
      <w:proofErr w:type="spellStart"/>
      <w:r>
        <w:rPr>
          <w:b/>
          <w:sz w:val="28"/>
          <w:szCs w:val="28"/>
        </w:rPr>
        <w:t>СВф</w:t>
      </w:r>
      <w:proofErr w:type="spellEnd"/>
      <w:r>
        <w:rPr>
          <w:b/>
          <w:sz w:val="28"/>
          <w:szCs w:val="28"/>
        </w:rPr>
        <w:t xml:space="preserve"> </w:t>
      </w:r>
    </w:p>
    <w:p w:rsidR="00787EC8" w:rsidRDefault="00787EC8" w:rsidP="00787EC8">
      <w:pPr>
        <w:spacing w:line="360" w:lineRule="auto"/>
        <w:jc w:val="both"/>
        <w:rPr>
          <w:sz w:val="28"/>
          <w:szCs w:val="28"/>
        </w:rPr>
      </w:pPr>
      <w:r w:rsidRPr="00A072A3">
        <w:rPr>
          <w:sz w:val="28"/>
          <w:szCs w:val="28"/>
        </w:rPr>
        <w:t xml:space="preserve">        Для определения резерва увеличения выпуска продукции за счет повышения среднечасовой выработки оборудования, нужно воспользоваться формулой</w:t>
      </w:r>
      <w:proofErr w:type="gramStart"/>
      <w:r w:rsidRPr="00A072A3">
        <w:rPr>
          <w:sz w:val="28"/>
          <w:szCs w:val="28"/>
        </w:rPr>
        <w:t xml:space="preserve"> :</w:t>
      </w:r>
      <w:proofErr w:type="gramEnd"/>
      <w:r w:rsidRPr="00A072A3">
        <w:rPr>
          <w:sz w:val="28"/>
          <w:szCs w:val="28"/>
        </w:rPr>
        <w:t xml:space="preserve"> </w:t>
      </w:r>
    </w:p>
    <w:p w:rsidR="00787EC8" w:rsidRDefault="00787EC8" w:rsidP="00787EC8">
      <w:pPr>
        <w:spacing w:line="360" w:lineRule="auto"/>
        <w:jc w:val="center"/>
        <w:rPr>
          <w:b/>
          <w:sz w:val="28"/>
          <w:szCs w:val="28"/>
        </w:rPr>
      </w:pPr>
      <w:proofErr w:type="spellStart"/>
      <w:r w:rsidRPr="00A072A3">
        <w:rPr>
          <w:b/>
          <w:sz w:val="28"/>
          <w:szCs w:val="28"/>
        </w:rPr>
        <w:t>ВПсв</w:t>
      </w:r>
      <w:proofErr w:type="spellEnd"/>
      <w:r w:rsidRPr="00A072A3">
        <w:rPr>
          <w:b/>
          <w:sz w:val="28"/>
          <w:szCs w:val="28"/>
        </w:rPr>
        <w:t xml:space="preserve"> = </w:t>
      </w:r>
      <w:proofErr w:type="spellStart"/>
      <w:r w:rsidRPr="00A072A3">
        <w:rPr>
          <w:b/>
          <w:sz w:val="28"/>
          <w:szCs w:val="28"/>
        </w:rPr>
        <w:t>Кв</w:t>
      </w:r>
      <w:proofErr w:type="spellEnd"/>
      <w:r w:rsidRPr="00A072A3">
        <w:rPr>
          <w:b/>
          <w:sz w:val="28"/>
          <w:szCs w:val="28"/>
        </w:rPr>
        <w:t xml:space="preserve"> * </w:t>
      </w:r>
      <w:proofErr w:type="spellStart"/>
      <w:r w:rsidRPr="00A072A3">
        <w:rPr>
          <w:b/>
          <w:sz w:val="28"/>
          <w:szCs w:val="28"/>
        </w:rPr>
        <w:t>Дв</w:t>
      </w:r>
      <w:proofErr w:type="spellEnd"/>
      <w:r w:rsidRPr="00A072A3">
        <w:rPr>
          <w:b/>
          <w:sz w:val="28"/>
          <w:szCs w:val="28"/>
        </w:rPr>
        <w:t xml:space="preserve"> * </w:t>
      </w:r>
      <w:proofErr w:type="spellStart"/>
      <w:r w:rsidRPr="00A072A3">
        <w:rPr>
          <w:b/>
          <w:sz w:val="28"/>
          <w:szCs w:val="28"/>
        </w:rPr>
        <w:t>Ксмв</w:t>
      </w:r>
      <w:proofErr w:type="spellEnd"/>
      <w:r w:rsidRPr="00A072A3">
        <w:rPr>
          <w:b/>
          <w:sz w:val="28"/>
          <w:szCs w:val="28"/>
        </w:rPr>
        <w:t xml:space="preserve"> * </w:t>
      </w:r>
      <w:proofErr w:type="spellStart"/>
      <w:r w:rsidRPr="00A072A3">
        <w:rPr>
          <w:b/>
          <w:sz w:val="28"/>
          <w:szCs w:val="28"/>
        </w:rPr>
        <w:t>Пв</w:t>
      </w:r>
      <w:proofErr w:type="spellEnd"/>
      <w:r w:rsidRPr="00A072A3">
        <w:rPr>
          <w:b/>
          <w:sz w:val="28"/>
          <w:szCs w:val="28"/>
        </w:rPr>
        <w:t xml:space="preserve"> *</w:t>
      </w:r>
      <w:r w:rsidRPr="00A072A3">
        <w:rPr>
          <w:b/>
          <w:position w:val="-4"/>
          <w:sz w:val="28"/>
          <w:szCs w:val="28"/>
          <w:lang w:val="en-US"/>
        </w:rPr>
        <w:object w:dxaOrig="220" w:dyaOrig="260">
          <v:shape id="_x0000_i1031" type="#_x0000_t75" style="width:11pt;height:13pt" o:ole="" fillcolor="window">
            <v:imagedata r:id="rId4" o:title=""/>
          </v:shape>
          <o:OLEObject Type="Embed" ProgID="Equation.3" ShapeID="_x0000_i1031" DrawAspect="Content" ObjectID="_1287333758" r:id="rId11"/>
        </w:object>
      </w:r>
      <w:r w:rsidRPr="00A072A3">
        <w:rPr>
          <w:b/>
          <w:sz w:val="28"/>
          <w:szCs w:val="28"/>
        </w:rPr>
        <w:t xml:space="preserve"> </w:t>
      </w:r>
      <w:proofErr w:type="gramStart"/>
      <w:r w:rsidRPr="00A072A3">
        <w:rPr>
          <w:b/>
          <w:sz w:val="28"/>
          <w:szCs w:val="28"/>
        </w:rPr>
        <w:t>СВ</w:t>
      </w:r>
      <w:proofErr w:type="gramEnd"/>
      <w:r w:rsidRPr="00A072A3">
        <w:rPr>
          <w:b/>
          <w:sz w:val="28"/>
          <w:szCs w:val="28"/>
        </w:rPr>
        <w:t xml:space="preserve"> </w:t>
      </w:r>
    </w:p>
    <w:p w:rsidR="00787EC8" w:rsidRPr="00A072A3" w:rsidRDefault="00787EC8" w:rsidP="00787EC8">
      <w:pPr>
        <w:spacing w:line="360" w:lineRule="auto"/>
        <w:jc w:val="center"/>
        <w:rPr>
          <w:b/>
          <w:sz w:val="28"/>
          <w:szCs w:val="28"/>
        </w:rPr>
      </w:pPr>
    </w:p>
    <w:p w:rsidR="00787EC8" w:rsidRPr="00A072A3" w:rsidRDefault="00787EC8" w:rsidP="00787EC8">
      <w:pPr>
        <w:spacing w:line="360" w:lineRule="auto"/>
        <w:jc w:val="both"/>
        <w:rPr>
          <w:sz w:val="28"/>
          <w:szCs w:val="28"/>
        </w:rPr>
      </w:pPr>
      <w:r>
        <w:rPr>
          <w:sz w:val="28"/>
          <w:szCs w:val="28"/>
        </w:rPr>
        <w:t xml:space="preserve">  </w:t>
      </w:r>
      <w:r w:rsidRPr="00A072A3">
        <w:rPr>
          <w:sz w:val="28"/>
          <w:szCs w:val="28"/>
        </w:rPr>
        <w:t xml:space="preserve"> При анализе основных </w:t>
      </w:r>
      <w:r>
        <w:rPr>
          <w:sz w:val="28"/>
          <w:szCs w:val="28"/>
        </w:rPr>
        <w:t xml:space="preserve">фондов </w:t>
      </w:r>
      <w:r w:rsidRPr="00A072A3">
        <w:rPr>
          <w:sz w:val="28"/>
          <w:szCs w:val="28"/>
        </w:rPr>
        <w:t>на предприятии анализируются наличие, структура, движение основных средств</w:t>
      </w:r>
      <w:r>
        <w:rPr>
          <w:sz w:val="28"/>
          <w:szCs w:val="28"/>
        </w:rPr>
        <w:t>.</w:t>
      </w:r>
    </w:p>
    <w:p w:rsidR="00787EC8" w:rsidRPr="00A072A3" w:rsidRDefault="00787EC8" w:rsidP="00787EC8">
      <w:pPr>
        <w:spacing w:line="360" w:lineRule="auto"/>
        <w:jc w:val="both"/>
        <w:rPr>
          <w:sz w:val="28"/>
          <w:szCs w:val="28"/>
        </w:rPr>
      </w:pPr>
    </w:p>
    <w:p w:rsidR="00787EC8" w:rsidRDefault="00787EC8" w:rsidP="00787EC8">
      <w:pPr>
        <w:spacing w:line="360" w:lineRule="auto"/>
        <w:jc w:val="both"/>
        <w:rPr>
          <w:sz w:val="28"/>
          <w:szCs w:val="28"/>
        </w:rPr>
      </w:pPr>
    </w:p>
    <w:p w:rsidR="00787EC8" w:rsidRDefault="00787EC8" w:rsidP="00787EC8">
      <w:pPr>
        <w:spacing w:line="360" w:lineRule="auto"/>
        <w:jc w:val="both"/>
      </w:pPr>
    </w:p>
    <w:p w:rsidR="00787EC8" w:rsidRDefault="00787EC8" w:rsidP="00787EC8">
      <w:pPr>
        <w:spacing w:line="360" w:lineRule="auto"/>
        <w:jc w:val="both"/>
      </w:pPr>
    </w:p>
    <w:p w:rsidR="00787EC8" w:rsidRDefault="00787EC8" w:rsidP="00787EC8">
      <w:pPr>
        <w:spacing w:line="360" w:lineRule="auto"/>
        <w:jc w:val="both"/>
      </w:pPr>
    </w:p>
    <w:p w:rsidR="00787EC8" w:rsidRDefault="00787EC8" w:rsidP="00787EC8">
      <w:pPr>
        <w:spacing w:line="360" w:lineRule="auto"/>
        <w:jc w:val="both"/>
      </w:pPr>
    </w:p>
    <w:p w:rsidR="00787EC8" w:rsidRDefault="00787EC8" w:rsidP="00787EC8">
      <w:pPr>
        <w:spacing w:line="360" w:lineRule="auto"/>
        <w:jc w:val="both"/>
      </w:pPr>
    </w:p>
    <w:p w:rsidR="00787EC8" w:rsidRDefault="00787EC8" w:rsidP="00787EC8">
      <w:pPr>
        <w:spacing w:line="360" w:lineRule="auto"/>
        <w:jc w:val="both"/>
      </w:pPr>
    </w:p>
    <w:p w:rsidR="00787EC8" w:rsidRDefault="00787EC8" w:rsidP="00787EC8">
      <w:pPr>
        <w:spacing w:line="360" w:lineRule="auto"/>
        <w:jc w:val="both"/>
      </w:pPr>
    </w:p>
    <w:p w:rsidR="00787EC8" w:rsidRDefault="00787EC8" w:rsidP="00787EC8">
      <w:pPr>
        <w:spacing w:line="360" w:lineRule="auto"/>
        <w:jc w:val="both"/>
      </w:pPr>
    </w:p>
    <w:p w:rsidR="00787EC8" w:rsidRDefault="00787EC8" w:rsidP="00787EC8">
      <w:pPr>
        <w:spacing w:line="360" w:lineRule="auto"/>
        <w:jc w:val="both"/>
      </w:pPr>
    </w:p>
    <w:p w:rsidR="00787EC8" w:rsidRDefault="00787EC8" w:rsidP="00787EC8">
      <w:pPr>
        <w:spacing w:line="360" w:lineRule="auto"/>
        <w:jc w:val="both"/>
      </w:pPr>
    </w:p>
    <w:p w:rsidR="00787EC8" w:rsidRDefault="00787EC8" w:rsidP="00787EC8">
      <w:pPr>
        <w:spacing w:line="360" w:lineRule="auto"/>
        <w:jc w:val="both"/>
      </w:pPr>
    </w:p>
    <w:p w:rsidR="00787EC8" w:rsidRDefault="00787EC8" w:rsidP="00787EC8">
      <w:pPr>
        <w:spacing w:line="360" w:lineRule="auto"/>
        <w:jc w:val="both"/>
      </w:pPr>
    </w:p>
    <w:p w:rsidR="00787EC8" w:rsidRDefault="00787EC8" w:rsidP="00787EC8">
      <w:pPr>
        <w:spacing w:line="360" w:lineRule="auto"/>
        <w:jc w:val="both"/>
      </w:pPr>
    </w:p>
    <w:p w:rsidR="00787EC8" w:rsidRDefault="00787EC8" w:rsidP="00787EC8">
      <w:pPr>
        <w:spacing w:line="360" w:lineRule="auto"/>
        <w:jc w:val="both"/>
      </w:pPr>
    </w:p>
    <w:p w:rsidR="00787EC8" w:rsidRDefault="00787EC8" w:rsidP="00787EC8">
      <w:pPr>
        <w:spacing w:line="360" w:lineRule="auto"/>
        <w:jc w:val="both"/>
      </w:pPr>
    </w:p>
    <w:p w:rsidR="00787EC8" w:rsidRDefault="00787EC8" w:rsidP="00787EC8">
      <w:pPr>
        <w:spacing w:line="360" w:lineRule="auto"/>
        <w:jc w:val="both"/>
      </w:pPr>
    </w:p>
    <w:p w:rsidR="00787EC8" w:rsidRDefault="00787EC8" w:rsidP="00787EC8">
      <w:pPr>
        <w:spacing w:line="360" w:lineRule="auto"/>
        <w:jc w:val="both"/>
      </w:pPr>
    </w:p>
    <w:p w:rsidR="00787EC8" w:rsidRDefault="00787EC8" w:rsidP="00787EC8">
      <w:pPr>
        <w:spacing w:line="360" w:lineRule="auto"/>
        <w:jc w:val="both"/>
      </w:pPr>
    </w:p>
    <w:p w:rsidR="00787EC8" w:rsidRDefault="00787EC8" w:rsidP="00787EC8">
      <w:pPr>
        <w:spacing w:line="360" w:lineRule="auto"/>
        <w:jc w:val="both"/>
      </w:pPr>
    </w:p>
    <w:p w:rsidR="00787EC8" w:rsidRDefault="00787EC8" w:rsidP="00787EC8">
      <w:pPr>
        <w:spacing w:line="360" w:lineRule="auto"/>
        <w:jc w:val="both"/>
      </w:pPr>
    </w:p>
    <w:p w:rsidR="00787EC8" w:rsidRDefault="00787EC8" w:rsidP="00787EC8">
      <w:pPr>
        <w:spacing w:line="360" w:lineRule="auto"/>
        <w:jc w:val="both"/>
      </w:pPr>
    </w:p>
    <w:p w:rsidR="00787EC8" w:rsidRDefault="00787EC8" w:rsidP="00787EC8">
      <w:pPr>
        <w:spacing w:line="360" w:lineRule="auto"/>
        <w:jc w:val="both"/>
      </w:pPr>
    </w:p>
    <w:p w:rsidR="00787EC8" w:rsidRDefault="00787EC8" w:rsidP="00787EC8">
      <w:pPr>
        <w:spacing w:line="360" w:lineRule="auto"/>
        <w:jc w:val="both"/>
      </w:pPr>
    </w:p>
    <w:p w:rsidR="00787EC8" w:rsidRDefault="00787EC8" w:rsidP="00787EC8">
      <w:pPr>
        <w:spacing w:line="360" w:lineRule="auto"/>
        <w:jc w:val="both"/>
      </w:pPr>
    </w:p>
    <w:p w:rsidR="00787EC8" w:rsidRPr="00A072A3" w:rsidRDefault="00787EC8" w:rsidP="00787EC8">
      <w:pPr>
        <w:spacing w:line="360" w:lineRule="auto"/>
        <w:ind w:firstLine="567"/>
        <w:jc w:val="both"/>
        <w:rPr>
          <w:i/>
          <w:sz w:val="28"/>
          <w:szCs w:val="28"/>
        </w:rPr>
      </w:pPr>
    </w:p>
    <w:p w:rsidR="00787EC8" w:rsidRPr="00AB78CE" w:rsidRDefault="00787EC8" w:rsidP="00787EC8">
      <w:pPr>
        <w:spacing w:line="360" w:lineRule="auto"/>
        <w:jc w:val="center"/>
        <w:rPr>
          <w:rFonts w:ascii="Arial" w:hAnsi="Arial"/>
          <w:b/>
          <w:sz w:val="28"/>
          <w:szCs w:val="28"/>
        </w:rPr>
      </w:pPr>
      <w:r>
        <w:rPr>
          <w:rFonts w:ascii="Arial" w:hAnsi="Arial"/>
          <w:b/>
          <w:sz w:val="28"/>
          <w:szCs w:val="28"/>
        </w:rPr>
        <w:t xml:space="preserve">2.2.Анализ обеспеченности </w:t>
      </w:r>
      <w:r w:rsidRPr="00AB78CE">
        <w:rPr>
          <w:rFonts w:ascii="Arial" w:hAnsi="Arial"/>
          <w:b/>
          <w:sz w:val="28"/>
          <w:szCs w:val="28"/>
        </w:rPr>
        <w:t xml:space="preserve"> основными фондами.</w:t>
      </w:r>
    </w:p>
    <w:p w:rsidR="00787EC8" w:rsidRDefault="00787EC8" w:rsidP="00787EC8">
      <w:pPr>
        <w:spacing w:line="360" w:lineRule="auto"/>
        <w:rPr>
          <w:sz w:val="28"/>
          <w:szCs w:val="28"/>
        </w:rPr>
      </w:pPr>
      <w:r>
        <w:rPr>
          <w:sz w:val="28"/>
          <w:szCs w:val="28"/>
        </w:rPr>
        <w:lastRenderedPageBreak/>
        <w:t xml:space="preserve">   Одним  из важнейших факторов увеличения объёма производства продукции на промышленных предприятиях является обеспеченность их основными </w:t>
      </w:r>
      <w:proofErr w:type="spellStart"/>
      <w:r>
        <w:rPr>
          <w:sz w:val="28"/>
          <w:szCs w:val="28"/>
        </w:rPr>
        <w:t>фо</w:t>
      </w:r>
      <w:proofErr w:type="spellEnd"/>
    </w:p>
    <w:p w:rsidR="00787EC8" w:rsidRPr="009A2511" w:rsidRDefault="00787EC8" w:rsidP="00787EC8">
      <w:pPr>
        <w:spacing w:line="360" w:lineRule="auto"/>
        <w:rPr>
          <w:sz w:val="28"/>
          <w:szCs w:val="28"/>
        </w:rPr>
      </w:pPr>
      <w:proofErr w:type="spellStart"/>
      <w:r>
        <w:rPr>
          <w:sz w:val="28"/>
          <w:szCs w:val="28"/>
        </w:rPr>
        <w:t>ндами</w:t>
      </w:r>
      <w:proofErr w:type="spellEnd"/>
      <w:r>
        <w:rPr>
          <w:sz w:val="28"/>
          <w:szCs w:val="28"/>
        </w:rPr>
        <w:t xml:space="preserve"> в необходимом количестве и ассортименте и более полное и эффективное их использование.</w:t>
      </w:r>
    </w:p>
    <w:p w:rsidR="00787EC8" w:rsidRDefault="00787EC8" w:rsidP="00787EC8">
      <w:pPr>
        <w:spacing w:line="360" w:lineRule="auto"/>
        <w:jc w:val="both"/>
        <w:rPr>
          <w:sz w:val="28"/>
          <w:szCs w:val="28"/>
        </w:rPr>
      </w:pPr>
      <w:r>
        <w:rPr>
          <w:sz w:val="28"/>
          <w:szCs w:val="28"/>
        </w:rPr>
        <w:t xml:space="preserve">    </w:t>
      </w:r>
      <w:r w:rsidRPr="00A072A3">
        <w:rPr>
          <w:sz w:val="28"/>
          <w:szCs w:val="28"/>
        </w:rPr>
        <w:t>Обобщающими показателями, характери</w:t>
      </w:r>
      <w:r w:rsidRPr="00A072A3">
        <w:rPr>
          <w:sz w:val="28"/>
          <w:szCs w:val="28"/>
        </w:rPr>
        <w:softHyphen/>
        <w:t>зующими уровень обеспеченности предприятия основными произ</w:t>
      </w:r>
      <w:r w:rsidRPr="00A072A3">
        <w:rPr>
          <w:sz w:val="28"/>
          <w:szCs w:val="28"/>
        </w:rPr>
        <w:softHyphen/>
        <w:t xml:space="preserve">водственными фондами, являются </w:t>
      </w:r>
      <w:proofErr w:type="spellStart"/>
      <w:r w:rsidRPr="00A072A3">
        <w:rPr>
          <w:sz w:val="28"/>
          <w:szCs w:val="28"/>
        </w:rPr>
        <w:t>фондовооруженность</w:t>
      </w:r>
      <w:proofErr w:type="spellEnd"/>
      <w:r w:rsidRPr="00A072A3">
        <w:rPr>
          <w:sz w:val="28"/>
          <w:szCs w:val="28"/>
        </w:rPr>
        <w:t xml:space="preserve"> труда и техническая вооруженность труда. </w:t>
      </w:r>
      <w:r>
        <w:rPr>
          <w:sz w:val="28"/>
          <w:szCs w:val="28"/>
        </w:rPr>
        <w:t xml:space="preserve">             </w:t>
      </w:r>
      <w:r w:rsidRPr="00A072A3">
        <w:rPr>
          <w:sz w:val="28"/>
          <w:szCs w:val="28"/>
        </w:rPr>
        <w:t xml:space="preserve">Показатель общей </w:t>
      </w:r>
      <w:proofErr w:type="spellStart"/>
      <w:r w:rsidRPr="00A072A3">
        <w:rPr>
          <w:sz w:val="28"/>
          <w:szCs w:val="28"/>
        </w:rPr>
        <w:t>фондовооруженности</w:t>
      </w:r>
      <w:proofErr w:type="spellEnd"/>
      <w:r w:rsidRPr="00A072A3">
        <w:rPr>
          <w:sz w:val="28"/>
          <w:szCs w:val="28"/>
        </w:rPr>
        <w:t xml:space="preserve"> труда рассчитывается отношением среднегодовой стои</w:t>
      </w:r>
      <w:r w:rsidRPr="00A072A3">
        <w:rPr>
          <w:sz w:val="28"/>
          <w:szCs w:val="28"/>
        </w:rPr>
        <w:softHyphen/>
        <w:t>мости промышленно-производственных фондов к среднесписочной численности рабочих в наибольшую смену (имеется в виду, что рабочие, занятые в других сменах, исп</w:t>
      </w:r>
      <w:r>
        <w:rPr>
          <w:sz w:val="28"/>
          <w:szCs w:val="28"/>
        </w:rPr>
        <w:t>ользуют те же средства тру</w:t>
      </w:r>
      <w:r>
        <w:rPr>
          <w:sz w:val="28"/>
          <w:szCs w:val="28"/>
        </w:rPr>
        <w:softHyphen/>
        <w:t>да):</w:t>
      </w:r>
    </w:p>
    <w:p w:rsidR="00787EC8" w:rsidRPr="00A072A3" w:rsidRDefault="00787EC8" w:rsidP="00787EC8">
      <w:pPr>
        <w:spacing w:line="360" w:lineRule="auto"/>
        <w:jc w:val="center"/>
        <w:rPr>
          <w:sz w:val="28"/>
          <w:szCs w:val="28"/>
        </w:rPr>
      </w:pPr>
      <w:proofErr w:type="spellStart"/>
      <w:r w:rsidRPr="00A072A3">
        <w:rPr>
          <w:b/>
          <w:sz w:val="28"/>
          <w:szCs w:val="28"/>
        </w:rPr>
        <w:t>Ф</w:t>
      </w:r>
      <w:r w:rsidRPr="00A072A3">
        <w:rPr>
          <w:b/>
          <w:sz w:val="28"/>
          <w:szCs w:val="28"/>
          <w:vertAlign w:val="subscript"/>
        </w:rPr>
        <w:t>воор.</w:t>
      </w:r>
      <w:r w:rsidRPr="00A072A3">
        <w:rPr>
          <w:b/>
          <w:sz w:val="28"/>
          <w:szCs w:val="28"/>
        </w:rPr>
        <w:t>=</w:t>
      </w:r>
      <w:proofErr w:type="spellEnd"/>
      <w:r w:rsidRPr="00A072A3">
        <w:rPr>
          <w:b/>
          <w:sz w:val="28"/>
          <w:szCs w:val="28"/>
        </w:rPr>
        <w:t xml:space="preserve"> </w:t>
      </w:r>
      <w:proofErr w:type="spellStart"/>
      <w:r w:rsidRPr="00A072A3">
        <w:rPr>
          <w:b/>
          <w:sz w:val="28"/>
          <w:szCs w:val="28"/>
        </w:rPr>
        <w:t>Ф</w:t>
      </w:r>
      <w:r w:rsidRPr="00A072A3">
        <w:rPr>
          <w:b/>
          <w:sz w:val="28"/>
          <w:szCs w:val="28"/>
          <w:vertAlign w:val="subscript"/>
        </w:rPr>
        <w:t>ср</w:t>
      </w:r>
      <w:proofErr w:type="spellEnd"/>
      <w:r w:rsidRPr="00A072A3">
        <w:rPr>
          <w:b/>
          <w:sz w:val="28"/>
          <w:szCs w:val="28"/>
          <w:vertAlign w:val="subscript"/>
        </w:rPr>
        <w:t>.</w:t>
      </w:r>
      <w:r w:rsidRPr="00A072A3">
        <w:rPr>
          <w:b/>
          <w:sz w:val="28"/>
          <w:szCs w:val="28"/>
        </w:rPr>
        <w:t xml:space="preserve"> /  </w:t>
      </w:r>
      <w:proofErr w:type="gramStart"/>
      <w:r w:rsidRPr="00A072A3">
        <w:rPr>
          <w:b/>
          <w:sz w:val="28"/>
          <w:szCs w:val="28"/>
        </w:rPr>
        <w:t>Р</w:t>
      </w:r>
      <w:proofErr w:type="gramEnd"/>
    </w:p>
    <w:p w:rsidR="00787EC8" w:rsidRPr="00A072A3" w:rsidRDefault="00787EC8" w:rsidP="00787EC8">
      <w:pPr>
        <w:spacing w:line="360" w:lineRule="auto"/>
        <w:jc w:val="both"/>
        <w:rPr>
          <w:sz w:val="28"/>
          <w:szCs w:val="28"/>
        </w:rPr>
      </w:pPr>
      <w:r w:rsidRPr="00A072A3">
        <w:rPr>
          <w:sz w:val="28"/>
          <w:szCs w:val="28"/>
        </w:rPr>
        <w:t xml:space="preserve">    где </w:t>
      </w:r>
      <w:proofErr w:type="gramStart"/>
      <w:r w:rsidRPr="00A072A3">
        <w:rPr>
          <w:sz w:val="28"/>
          <w:szCs w:val="28"/>
        </w:rPr>
        <w:t>Р</w:t>
      </w:r>
      <w:proofErr w:type="gramEnd"/>
      <w:r w:rsidRPr="00A072A3">
        <w:rPr>
          <w:sz w:val="28"/>
          <w:szCs w:val="28"/>
        </w:rPr>
        <w:t xml:space="preserve"> – число работающих на предприятии (включает всех рабочих, ИТР и административно-управленческий состав).  Данный показатель показывает стоимость основных  средств, приходящихся на одного работающего.</w:t>
      </w:r>
    </w:p>
    <w:p w:rsidR="00787EC8" w:rsidRDefault="00787EC8" w:rsidP="00787EC8">
      <w:pPr>
        <w:spacing w:line="360" w:lineRule="auto"/>
        <w:jc w:val="both"/>
        <w:rPr>
          <w:sz w:val="28"/>
          <w:szCs w:val="28"/>
        </w:rPr>
      </w:pPr>
      <w:r w:rsidRPr="00A072A3">
        <w:rPr>
          <w:sz w:val="28"/>
          <w:szCs w:val="28"/>
        </w:rPr>
        <w:t xml:space="preserve">       Кроме того, рассчитывается показатель, показывающий приходящуюся стоимость о</w:t>
      </w:r>
      <w:r>
        <w:rPr>
          <w:sz w:val="28"/>
          <w:szCs w:val="28"/>
        </w:rPr>
        <w:t>сновных производственных фондов</w:t>
      </w:r>
      <w:r w:rsidRPr="00A072A3">
        <w:rPr>
          <w:sz w:val="28"/>
          <w:szCs w:val="28"/>
        </w:rPr>
        <w:t xml:space="preserve"> на одного рабочего </w:t>
      </w:r>
      <w:proofErr w:type="gramStart"/>
      <w:r w:rsidRPr="00A072A3">
        <w:rPr>
          <w:sz w:val="28"/>
          <w:szCs w:val="28"/>
        </w:rPr>
        <w:t xml:space="preserve">( </w:t>
      </w:r>
      <w:proofErr w:type="gramEnd"/>
      <w:r w:rsidRPr="00A072A3">
        <w:rPr>
          <w:sz w:val="28"/>
          <w:szCs w:val="28"/>
        </w:rPr>
        <w:t xml:space="preserve">человека занятого в основном или в вспомогательном производстве) : </w:t>
      </w:r>
    </w:p>
    <w:p w:rsidR="00787EC8" w:rsidRDefault="00787EC8" w:rsidP="00787EC8">
      <w:pPr>
        <w:spacing w:line="360" w:lineRule="auto"/>
        <w:jc w:val="center"/>
        <w:rPr>
          <w:sz w:val="28"/>
          <w:szCs w:val="28"/>
        </w:rPr>
      </w:pPr>
      <w:proofErr w:type="spellStart"/>
      <w:r w:rsidRPr="00A072A3">
        <w:rPr>
          <w:b/>
          <w:sz w:val="28"/>
          <w:szCs w:val="28"/>
        </w:rPr>
        <w:t>Ф</w:t>
      </w:r>
      <w:r w:rsidRPr="00A072A3">
        <w:rPr>
          <w:b/>
          <w:sz w:val="28"/>
          <w:szCs w:val="28"/>
          <w:vertAlign w:val="subscript"/>
        </w:rPr>
        <w:t>воор</w:t>
      </w:r>
      <w:proofErr w:type="spellEnd"/>
      <w:r w:rsidRPr="00A072A3">
        <w:rPr>
          <w:b/>
          <w:sz w:val="28"/>
          <w:szCs w:val="28"/>
          <w:vertAlign w:val="subscript"/>
        </w:rPr>
        <w:t xml:space="preserve">. </w:t>
      </w:r>
      <w:r w:rsidRPr="00A072A3">
        <w:rPr>
          <w:b/>
          <w:sz w:val="28"/>
          <w:szCs w:val="28"/>
        </w:rPr>
        <w:t xml:space="preserve"> = </w:t>
      </w:r>
      <w:proofErr w:type="spellStart"/>
      <w:r w:rsidRPr="00A072A3">
        <w:rPr>
          <w:b/>
          <w:sz w:val="28"/>
          <w:szCs w:val="28"/>
        </w:rPr>
        <w:t>Ф</w:t>
      </w:r>
      <w:r w:rsidRPr="00A072A3">
        <w:rPr>
          <w:b/>
          <w:sz w:val="28"/>
          <w:szCs w:val="28"/>
          <w:vertAlign w:val="subscript"/>
        </w:rPr>
        <w:t>пр</w:t>
      </w:r>
      <w:proofErr w:type="spellEnd"/>
      <w:r w:rsidRPr="00A072A3">
        <w:rPr>
          <w:b/>
          <w:sz w:val="28"/>
          <w:szCs w:val="28"/>
          <w:vertAlign w:val="subscript"/>
        </w:rPr>
        <w:t>.</w:t>
      </w:r>
      <w:r w:rsidRPr="00A072A3">
        <w:rPr>
          <w:b/>
          <w:sz w:val="28"/>
          <w:szCs w:val="28"/>
        </w:rPr>
        <w:t xml:space="preserve"> /  </w:t>
      </w:r>
      <w:proofErr w:type="spellStart"/>
      <w:r w:rsidRPr="00A072A3">
        <w:rPr>
          <w:b/>
          <w:sz w:val="28"/>
          <w:szCs w:val="28"/>
        </w:rPr>
        <w:t>Рраб</w:t>
      </w:r>
      <w:proofErr w:type="spellEnd"/>
      <w:proofErr w:type="gramStart"/>
      <w:r w:rsidRPr="00A072A3">
        <w:rPr>
          <w:sz w:val="28"/>
          <w:szCs w:val="28"/>
        </w:rPr>
        <w:t>.</w:t>
      </w:r>
      <w:proofErr w:type="gramEnd"/>
    </w:p>
    <w:p w:rsidR="00787EC8" w:rsidRDefault="00787EC8" w:rsidP="00787EC8">
      <w:pPr>
        <w:spacing w:line="360" w:lineRule="auto"/>
        <w:rPr>
          <w:sz w:val="28"/>
          <w:szCs w:val="28"/>
        </w:rPr>
      </w:pPr>
      <w:r w:rsidRPr="00A072A3">
        <w:rPr>
          <w:sz w:val="28"/>
          <w:szCs w:val="28"/>
        </w:rPr>
        <w:t xml:space="preserve"> , где </w:t>
      </w:r>
      <w:proofErr w:type="spellStart"/>
      <w:r w:rsidRPr="00A072A3">
        <w:rPr>
          <w:sz w:val="28"/>
          <w:szCs w:val="28"/>
        </w:rPr>
        <w:t>Рраб</w:t>
      </w:r>
      <w:proofErr w:type="spellEnd"/>
      <w:r w:rsidRPr="00A072A3">
        <w:rPr>
          <w:sz w:val="28"/>
          <w:szCs w:val="28"/>
        </w:rPr>
        <w:t xml:space="preserve">. – число рабочих. </w:t>
      </w:r>
    </w:p>
    <w:p w:rsidR="00787EC8" w:rsidRPr="001245DE" w:rsidRDefault="00787EC8" w:rsidP="00787EC8">
      <w:pPr>
        <w:spacing w:line="360" w:lineRule="auto"/>
        <w:jc w:val="both"/>
        <w:rPr>
          <w:sz w:val="28"/>
          <w:szCs w:val="28"/>
        </w:rPr>
      </w:pPr>
      <w:r>
        <w:rPr>
          <w:sz w:val="28"/>
          <w:szCs w:val="28"/>
        </w:rPr>
        <w:t xml:space="preserve">   </w:t>
      </w:r>
      <w:r w:rsidRPr="00A072A3">
        <w:rPr>
          <w:sz w:val="28"/>
          <w:szCs w:val="28"/>
        </w:rPr>
        <w:t>Уровень технической вооруженности труда определяется от</w:t>
      </w:r>
      <w:r w:rsidRPr="00A072A3">
        <w:rPr>
          <w:sz w:val="28"/>
          <w:szCs w:val="28"/>
        </w:rPr>
        <w:softHyphen/>
        <w:t xml:space="preserve">ношением стоимости производственного оборудования к среднесписочному числу рабочих в наибольшую смену. Темпы его роста сопоставляются с темпами роста производительности труда. Желательно, чтобы темпы роста </w:t>
      </w:r>
      <w:r w:rsidRPr="00A072A3">
        <w:rPr>
          <w:sz w:val="28"/>
          <w:szCs w:val="28"/>
        </w:rPr>
        <w:lastRenderedPageBreak/>
        <w:t>производительности труда опе</w:t>
      </w:r>
      <w:r w:rsidRPr="00A072A3">
        <w:rPr>
          <w:sz w:val="28"/>
          <w:szCs w:val="28"/>
        </w:rPr>
        <w:softHyphen/>
        <w:t>режали темпы роста технической вооруженности труда.</w:t>
      </w:r>
      <w:r w:rsidRPr="001245DE">
        <w:rPr>
          <w:sz w:val="28"/>
          <w:szCs w:val="28"/>
        </w:rPr>
        <w:t>[4]</w:t>
      </w:r>
    </w:p>
    <w:p w:rsidR="00787EC8" w:rsidRPr="00A072A3" w:rsidRDefault="00787EC8" w:rsidP="00787EC8">
      <w:pPr>
        <w:spacing w:line="360" w:lineRule="auto"/>
        <w:ind w:firstLine="567"/>
        <w:jc w:val="both"/>
        <w:rPr>
          <w:sz w:val="28"/>
          <w:szCs w:val="28"/>
        </w:rPr>
      </w:pPr>
    </w:p>
    <w:p w:rsidR="00787EC8" w:rsidRPr="00435A40" w:rsidRDefault="00787EC8" w:rsidP="00787EC8">
      <w:bookmarkStart w:id="0" w:name="_Toc441126360"/>
      <w:bookmarkStart w:id="1" w:name="_Toc441834701"/>
    </w:p>
    <w:p w:rsidR="00787EC8" w:rsidRPr="00A072A3" w:rsidRDefault="00787EC8" w:rsidP="00787EC8">
      <w:pPr>
        <w:pStyle w:val="1"/>
        <w:jc w:val="center"/>
        <w:rPr>
          <w:szCs w:val="28"/>
        </w:rPr>
      </w:pPr>
      <w:bookmarkStart w:id="2" w:name="_Toc149146171"/>
      <w:r>
        <w:rPr>
          <w:szCs w:val="28"/>
        </w:rPr>
        <w:t xml:space="preserve">2.3.Анализ </w:t>
      </w:r>
      <w:r w:rsidRPr="00A072A3">
        <w:rPr>
          <w:szCs w:val="28"/>
        </w:rPr>
        <w:t xml:space="preserve"> использования основных фондов</w:t>
      </w:r>
      <w:bookmarkEnd w:id="0"/>
      <w:r w:rsidRPr="00A072A3">
        <w:rPr>
          <w:szCs w:val="28"/>
        </w:rPr>
        <w:t>.</w:t>
      </w:r>
      <w:bookmarkEnd w:id="1"/>
      <w:bookmarkEnd w:id="2"/>
    </w:p>
    <w:p w:rsidR="00787EC8" w:rsidRPr="00A072A3" w:rsidRDefault="00787EC8" w:rsidP="00787EC8">
      <w:pPr>
        <w:jc w:val="center"/>
        <w:rPr>
          <w:sz w:val="28"/>
          <w:szCs w:val="28"/>
        </w:rPr>
      </w:pPr>
    </w:p>
    <w:p w:rsidR="00787EC8" w:rsidRPr="00A072A3" w:rsidRDefault="00787EC8" w:rsidP="00787EC8">
      <w:pPr>
        <w:spacing w:line="360" w:lineRule="auto"/>
        <w:ind w:firstLine="567"/>
        <w:jc w:val="both"/>
        <w:rPr>
          <w:sz w:val="28"/>
          <w:szCs w:val="28"/>
        </w:rPr>
      </w:pPr>
      <w:r w:rsidRPr="00A072A3">
        <w:rPr>
          <w:sz w:val="28"/>
          <w:szCs w:val="28"/>
        </w:rPr>
        <w:t>Показатели</w:t>
      </w:r>
      <w:r>
        <w:rPr>
          <w:sz w:val="28"/>
          <w:szCs w:val="28"/>
        </w:rPr>
        <w:t xml:space="preserve"> эффективности использования основных фондов</w:t>
      </w:r>
      <w:r w:rsidRPr="00A072A3">
        <w:rPr>
          <w:sz w:val="28"/>
          <w:szCs w:val="28"/>
        </w:rPr>
        <w:t>. Порядок</w:t>
      </w:r>
      <w:proofErr w:type="gramStart"/>
      <w:r w:rsidRPr="00A072A3">
        <w:rPr>
          <w:sz w:val="28"/>
          <w:szCs w:val="28"/>
        </w:rPr>
        <w:t>.</w:t>
      </w:r>
      <w:proofErr w:type="gramEnd"/>
      <w:r w:rsidRPr="00A072A3">
        <w:rPr>
          <w:sz w:val="28"/>
          <w:szCs w:val="28"/>
        </w:rPr>
        <w:t xml:space="preserve"> </w:t>
      </w:r>
      <w:proofErr w:type="gramStart"/>
      <w:r w:rsidRPr="00A072A3">
        <w:rPr>
          <w:sz w:val="28"/>
          <w:szCs w:val="28"/>
        </w:rPr>
        <w:t>и</w:t>
      </w:r>
      <w:proofErr w:type="gramEnd"/>
      <w:r w:rsidRPr="00A072A3">
        <w:rPr>
          <w:sz w:val="28"/>
          <w:szCs w:val="28"/>
        </w:rPr>
        <w:t>х расчета, ф</w:t>
      </w:r>
      <w:r>
        <w:rPr>
          <w:sz w:val="28"/>
          <w:szCs w:val="28"/>
        </w:rPr>
        <w:t>акторы изменения фондоотдачи основных фондов</w:t>
      </w:r>
      <w:r w:rsidRPr="00A072A3">
        <w:rPr>
          <w:sz w:val="28"/>
          <w:szCs w:val="28"/>
        </w:rPr>
        <w:t>, в т.ч. машин и оборудования. Методика определения их влияния на уровень фондоотдачи и выпуск товарной продукции.</w:t>
      </w:r>
    </w:p>
    <w:p w:rsidR="00787EC8" w:rsidRPr="00435A40" w:rsidRDefault="00787EC8" w:rsidP="00787EC8">
      <w:pPr>
        <w:spacing w:line="360" w:lineRule="auto"/>
        <w:ind w:firstLine="567"/>
        <w:jc w:val="both"/>
        <w:rPr>
          <w:sz w:val="28"/>
          <w:szCs w:val="28"/>
        </w:rPr>
      </w:pPr>
      <w:r w:rsidRPr="00A072A3">
        <w:rPr>
          <w:sz w:val="28"/>
          <w:szCs w:val="28"/>
        </w:rPr>
        <w:t xml:space="preserve">Для обобщающей характеристики эффективности использования основных </w:t>
      </w:r>
      <w:r>
        <w:rPr>
          <w:sz w:val="28"/>
          <w:szCs w:val="28"/>
        </w:rPr>
        <w:t xml:space="preserve">фондов </w:t>
      </w:r>
      <w:r w:rsidRPr="00A072A3">
        <w:rPr>
          <w:sz w:val="28"/>
          <w:szCs w:val="28"/>
        </w:rPr>
        <w:t xml:space="preserve">служат показатели фондоотдачи, </w:t>
      </w:r>
      <w:proofErr w:type="spellStart"/>
      <w:r w:rsidRPr="00A072A3">
        <w:rPr>
          <w:sz w:val="28"/>
          <w:szCs w:val="28"/>
        </w:rPr>
        <w:t>фондоёмкости</w:t>
      </w:r>
      <w:proofErr w:type="spellEnd"/>
      <w:r w:rsidRPr="00A072A3">
        <w:rPr>
          <w:sz w:val="28"/>
          <w:szCs w:val="28"/>
        </w:rPr>
        <w:t>, рентабельности (отношение прибыли к среднегодо</w:t>
      </w:r>
      <w:r w:rsidRPr="00A072A3">
        <w:rPr>
          <w:sz w:val="28"/>
          <w:szCs w:val="28"/>
        </w:rPr>
        <w:softHyphen/>
        <w:t>вой стоимости основных средств), удельных кап</w:t>
      </w:r>
      <w:r>
        <w:rPr>
          <w:sz w:val="28"/>
          <w:szCs w:val="28"/>
        </w:rPr>
        <w:t>итальных вложе</w:t>
      </w:r>
      <w:r>
        <w:rPr>
          <w:sz w:val="28"/>
          <w:szCs w:val="28"/>
        </w:rPr>
        <w:softHyphen/>
        <w:t xml:space="preserve">ний на один </w:t>
      </w:r>
      <w:proofErr w:type="spellStart"/>
      <w:r>
        <w:rPr>
          <w:sz w:val="28"/>
          <w:szCs w:val="28"/>
        </w:rPr>
        <w:t>грн</w:t>
      </w:r>
      <w:proofErr w:type="spellEnd"/>
      <w:r>
        <w:rPr>
          <w:sz w:val="28"/>
          <w:szCs w:val="28"/>
        </w:rPr>
        <w:t>.</w:t>
      </w:r>
      <w:r w:rsidRPr="00A072A3">
        <w:rPr>
          <w:sz w:val="28"/>
          <w:szCs w:val="28"/>
        </w:rPr>
        <w:t xml:space="preserve"> прироста продукции. Рассчитывается также относительная экономия основных фондов:</w:t>
      </w:r>
    </w:p>
    <w:p w:rsidR="00787EC8" w:rsidRPr="008515B7" w:rsidRDefault="00787EC8" w:rsidP="00787EC8">
      <w:pPr>
        <w:spacing w:line="360" w:lineRule="auto"/>
        <w:jc w:val="center"/>
        <w:rPr>
          <w:b/>
          <w:sz w:val="28"/>
          <w:szCs w:val="28"/>
        </w:rPr>
      </w:pPr>
      <w:r w:rsidRPr="008515B7">
        <w:rPr>
          <w:b/>
          <w:sz w:val="28"/>
          <w:szCs w:val="28"/>
          <w:lang w:val="en-US"/>
        </w:rPr>
        <w:sym w:font="Symbol" w:char="F0B1"/>
      </w:r>
      <w:proofErr w:type="spellStart"/>
      <w:r w:rsidRPr="008515B7">
        <w:rPr>
          <w:b/>
          <w:sz w:val="28"/>
          <w:szCs w:val="28"/>
        </w:rPr>
        <w:t>Эопф</w:t>
      </w:r>
      <w:proofErr w:type="spellEnd"/>
      <w:r w:rsidRPr="008515B7">
        <w:rPr>
          <w:b/>
          <w:sz w:val="28"/>
          <w:szCs w:val="28"/>
        </w:rPr>
        <w:t xml:space="preserve"> </w:t>
      </w:r>
      <w:r>
        <w:rPr>
          <w:b/>
          <w:sz w:val="28"/>
          <w:szCs w:val="28"/>
        </w:rPr>
        <w:t>= О</w:t>
      </w:r>
      <w:r w:rsidRPr="008515B7">
        <w:rPr>
          <w:b/>
          <w:sz w:val="28"/>
          <w:szCs w:val="28"/>
        </w:rPr>
        <w:t>Ф</w:t>
      </w:r>
      <w:proofErr w:type="gramStart"/>
      <w:r w:rsidRPr="008515B7">
        <w:rPr>
          <w:b/>
          <w:sz w:val="28"/>
          <w:szCs w:val="28"/>
          <w:vertAlign w:val="subscript"/>
        </w:rPr>
        <w:t>1</w:t>
      </w:r>
      <w:proofErr w:type="gramEnd"/>
      <w:r>
        <w:rPr>
          <w:b/>
          <w:sz w:val="28"/>
          <w:szCs w:val="28"/>
        </w:rPr>
        <w:t xml:space="preserve"> – О</w:t>
      </w:r>
      <w:r w:rsidRPr="008515B7">
        <w:rPr>
          <w:b/>
          <w:sz w:val="28"/>
          <w:szCs w:val="28"/>
        </w:rPr>
        <w:t>Ф</w:t>
      </w:r>
      <w:r w:rsidRPr="008515B7">
        <w:rPr>
          <w:b/>
          <w:sz w:val="28"/>
          <w:szCs w:val="28"/>
          <w:vertAlign w:val="subscript"/>
        </w:rPr>
        <w:t>0</w:t>
      </w:r>
      <w:r w:rsidRPr="008515B7">
        <w:rPr>
          <w:b/>
          <w:sz w:val="28"/>
          <w:szCs w:val="28"/>
        </w:rPr>
        <w:t xml:space="preserve"> * </w:t>
      </w:r>
      <w:r w:rsidRPr="008515B7">
        <w:rPr>
          <w:b/>
          <w:sz w:val="28"/>
          <w:szCs w:val="28"/>
          <w:lang w:val="en-US"/>
        </w:rPr>
        <w:t>I</w:t>
      </w:r>
      <w:r w:rsidRPr="008515B7">
        <w:rPr>
          <w:b/>
          <w:sz w:val="28"/>
          <w:szCs w:val="28"/>
        </w:rPr>
        <w:t>ВП</w:t>
      </w:r>
    </w:p>
    <w:p w:rsidR="00787EC8" w:rsidRPr="00A072A3" w:rsidRDefault="00787EC8" w:rsidP="00787EC8">
      <w:pPr>
        <w:spacing w:line="360" w:lineRule="auto"/>
        <w:ind w:firstLine="567"/>
        <w:jc w:val="both"/>
        <w:rPr>
          <w:sz w:val="28"/>
          <w:szCs w:val="28"/>
        </w:rPr>
      </w:pPr>
      <w:r w:rsidRPr="00A072A3">
        <w:rPr>
          <w:sz w:val="28"/>
          <w:szCs w:val="28"/>
        </w:rPr>
        <w:t>где ОФ</w:t>
      </w:r>
      <w:proofErr w:type="gramStart"/>
      <w:r w:rsidRPr="00A072A3">
        <w:rPr>
          <w:sz w:val="28"/>
          <w:szCs w:val="28"/>
          <w:vertAlign w:val="subscript"/>
        </w:rPr>
        <w:t>0</w:t>
      </w:r>
      <w:proofErr w:type="gramEnd"/>
      <w:r>
        <w:rPr>
          <w:sz w:val="28"/>
          <w:szCs w:val="28"/>
        </w:rPr>
        <w:t>, О</w:t>
      </w:r>
      <w:r w:rsidRPr="00A072A3">
        <w:rPr>
          <w:sz w:val="28"/>
          <w:szCs w:val="28"/>
        </w:rPr>
        <w:t>Ф</w:t>
      </w:r>
      <w:r w:rsidRPr="00A072A3">
        <w:rPr>
          <w:sz w:val="28"/>
          <w:szCs w:val="28"/>
          <w:vertAlign w:val="subscript"/>
        </w:rPr>
        <w:t>1</w:t>
      </w:r>
      <w:r w:rsidRPr="00A072A3">
        <w:rPr>
          <w:sz w:val="28"/>
          <w:szCs w:val="28"/>
        </w:rPr>
        <w:t xml:space="preserve"> — соответственно среднегодовая стоимость основ</w:t>
      </w:r>
      <w:r w:rsidRPr="00A072A3">
        <w:rPr>
          <w:sz w:val="28"/>
          <w:szCs w:val="28"/>
        </w:rPr>
        <w:softHyphen/>
        <w:t xml:space="preserve">ных фондов в базисном и отчетном годах; </w:t>
      </w:r>
      <w:r w:rsidRPr="00A072A3">
        <w:rPr>
          <w:sz w:val="28"/>
          <w:szCs w:val="28"/>
          <w:lang w:val="en-US"/>
        </w:rPr>
        <w:t>I</w:t>
      </w:r>
      <w:proofErr w:type="spellStart"/>
      <w:r w:rsidRPr="00A072A3">
        <w:rPr>
          <w:sz w:val="28"/>
          <w:szCs w:val="28"/>
        </w:rPr>
        <w:t>ВП-индекс</w:t>
      </w:r>
      <w:proofErr w:type="spellEnd"/>
      <w:r w:rsidRPr="00A072A3">
        <w:rPr>
          <w:sz w:val="28"/>
          <w:szCs w:val="28"/>
        </w:rPr>
        <w:t xml:space="preserve"> объема производства продукции.</w:t>
      </w:r>
    </w:p>
    <w:p w:rsidR="00787EC8" w:rsidRPr="00A072A3" w:rsidRDefault="00787EC8" w:rsidP="00787EC8">
      <w:pPr>
        <w:spacing w:line="360" w:lineRule="auto"/>
        <w:ind w:firstLine="567"/>
        <w:jc w:val="both"/>
        <w:rPr>
          <w:sz w:val="28"/>
          <w:szCs w:val="28"/>
        </w:rPr>
      </w:pPr>
      <w:r w:rsidRPr="00A072A3">
        <w:rPr>
          <w:sz w:val="28"/>
          <w:szCs w:val="28"/>
        </w:rPr>
        <w:t>В процессе анализа изучаются динамика перечисленных пока</w:t>
      </w:r>
      <w:r w:rsidRPr="00A072A3">
        <w:rPr>
          <w:sz w:val="28"/>
          <w:szCs w:val="28"/>
        </w:rPr>
        <w:softHyphen/>
        <w:t>зателей, выполнение плана по их уровню, проводятся межхозяй</w:t>
      </w:r>
      <w:r w:rsidRPr="00A072A3">
        <w:rPr>
          <w:sz w:val="28"/>
          <w:szCs w:val="28"/>
        </w:rPr>
        <w:softHyphen/>
        <w:t>ственные сравнения. С целью более глубокого анализа эффективности использования основных фондов показатель фондоотдачи определяется по всем основным фондам, фондам производственного назначения, активной их части (машинам и оборудованию).</w:t>
      </w:r>
    </w:p>
    <w:p w:rsidR="00787EC8" w:rsidRDefault="00787EC8" w:rsidP="00787EC8">
      <w:pPr>
        <w:spacing w:line="360" w:lineRule="auto"/>
        <w:rPr>
          <w:sz w:val="28"/>
          <w:szCs w:val="28"/>
        </w:rPr>
      </w:pPr>
      <w:r>
        <w:rPr>
          <w:sz w:val="28"/>
          <w:szCs w:val="28"/>
        </w:rPr>
        <w:lastRenderedPageBreak/>
        <w:t xml:space="preserve">        </w:t>
      </w:r>
      <w:r w:rsidRPr="00A072A3">
        <w:rPr>
          <w:sz w:val="28"/>
          <w:szCs w:val="28"/>
        </w:rPr>
        <w:t>При расчете показателей фондоотдачи исходные данные приво</w:t>
      </w:r>
      <w:r w:rsidRPr="00A072A3">
        <w:rPr>
          <w:sz w:val="28"/>
          <w:szCs w:val="28"/>
        </w:rPr>
        <w:softHyphen/>
        <w:t>дят в сопост</w:t>
      </w:r>
      <w:r>
        <w:rPr>
          <w:sz w:val="28"/>
          <w:szCs w:val="28"/>
        </w:rPr>
        <w:t>авимый вид. Объем продукции нужно</w:t>
      </w:r>
      <w:r w:rsidRPr="00A072A3">
        <w:rPr>
          <w:sz w:val="28"/>
          <w:szCs w:val="28"/>
        </w:rPr>
        <w:t xml:space="preserve"> скорректировать на изменение оптовых цен и структурных сдвигов, а стоимость ос</w:t>
      </w:r>
      <w:r w:rsidRPr="00A072A3">
        <w:rPr>
          <w:sz w:val="28"/>
          <w:szCs w:val="28"/>
        </w:rPr>
        <w:softHyphen/>
        <w:t>новных средств - на их переоценку.</w:t>
      </w:r>
    </w:p>
    <w:p w:rsidR="00787EC8" w:rsidRDefault="00787EC8" w:rsidP="00787EC8">
      <w:pPr>
        <w:spacing w:line="360" w:lineRule="auto"/>
        <w:rPr>
          <w:sz w:val="28"/>
          <w:szCs w:val="28"/>
        </w:rPr>
      </w:pPr>
      <w:r>
        <w:rPr>
          <w:sz w:val="28"/>
          <w:szCs w:val="28"/>
        </w:rPr>
        <w:t xml:space="preserve">  </w:t>
      </w:r>
      <w:r w:rsidRPr="003178FA">
        <w:rPr>
          <w:sz w:val="28"/>
          <w:szCs w:val="28"/>
        </w:rPr>
        <w:t xml:space="preserve"> </w:t>
      </w:r>
      <w:r>
        <w:rPr>
          <w:sz w:val="28"/>
          <w:szCs w:val="28"/>
        </w:rPr>
        <w:t>Р</w:t>
      </w:r>
      <w:r w:rsidRPr="00A072A3">
        <w:rPr>
          <w:sz w:val="28"/>
          <w:szCs w:val="28"/>
        </w:rPr>
        <w:t>а</w:t>
      </w:r>
      <w:r>
        <w:rPr>
          <w:sz w:val="28"/>
          <w:szCs w:val="28"/>
        </w:rPr>
        <w:t>ссчитываем</w:t>
      </w:r>
      <w:r w:rsidRPr="00A072A3">
        <w:rPr>
          <w:sz w:val="28"/>
          <w:szCs w:val="28"/>
        </w:rPr>
        <w:t xml:space="preserve"> </w:t>
      </w:r>
      <w:proofErr w:type="spellStart"/>
      <w:r w:rsidRPr="00A072A3">
        <w:rPr>
          <w:sz w:val="28"/>
          <w:szCs w:val="28"/>
        </w:rPr>
        <w:t>фондоемкость</w:t>
      </w:r>
      <w:proofErr w:type="spellEnd"/>
      <w:proofErr w:type="gramStart"/>
      <w:r w:rsidRPr="00A072A3">
        <w:rPr>
          <w:sz w:val="28"/>
          <w:szCs w:val="28"/>
        </w:rPr>
        <w:t>,</w:t>
      </w:r>
      <w:r>
        <w:rPr>
          <w:sz w:val="28"/>
          <w:szCs w:val="28"/>
        </w:rPr>
        <w:t>(</w:t>
      </w:r>
      <w:proofErr w:type="gramEnd"/>
      <w:r w:rsidRPr="00A072A3">
        <w:rPr>
          <w:sz w:val="28"/>
          <w:szCs w:val="28"/>
        </w:rPr>
        <w:t>обратный показатель фондоотдачи</w:t>
      </w:r>
      <w:r>
        <w:rPr>
          <w:sz w:val="28"/>
          <w:szCs w:val="28"/>
        </w:rPr>
        <w:t>)</w:t>
      </w:r>
      <w:r w:rsidRPr="00A072A3">
        <w:rPr>
          <w:sz w:val="28"/>
          <w:szCs w:val="28"/>
        </w:rPr>
        <w:t xml:space="preserve">:                             </w:t>
      </w:r>
    </w:p>
    <w:p w:rsidR="00787EC8" w:rsidRPr="00A072A3" w:rsidRDefault="00787EC8" w:rsidP="00787EC8">
      <w:pPr>
        <w:spacing w:line="360" w:lineRule="auto"/>
        <w:jc w:val="center"/>
        <w:rPr>
          <w:sz w:val="28"/>
          <w:szCs w:val="28"/>
        </w:rPr>
      </w:pPr>
      <w:proofErr w:type="spellStart"/>
      <w:r w:rsidRPr="003178FA">
        <w:rPr>
          <w:b/>
          <w:sz w:val="28"/>
          <w:szCs w:val="28"/>
        </w:rPr>
        <w:t>Ф</w:t>
      </w:r>
      <w:r w:rsidRPr="003178FA">
        <w:rPr>
          <w:b/>
          <w:sz w:val="28"/>
          <w:szCs w:val="28"/>
          <w:vertAlign w:val="subscript"/>
        </w:rPr>
        <w:t>емкость</w:t>
      </w:r>
      <w:r w:rsidRPr="003178FA">
        <w:rPr>
          <w:b/>
          <w:sz w:val="28"/>
          <w:szCs w:val="28"/>
        </w:rPr>
        <w:t>=</w:t>
      </w:r>
      <w:proofErr w:type="spellEnd"/>
      <w:r w:rsidRPr="003178FA">
        <w:rPr>
          <w:b/>
          <w:sz w:val="28"/>
          <w:szCs w:val="28"/>
        </w:rPr>
        <w:t xml:space="preserve"> </w:t>
      </w:r>
      <w:proofErr w:type="spellStart"/>
      <w:r w:rsidRPr="003178FA">
        <w:rPr>
          <w:b/>
          <w:sz w:val="28"/>
          <w:szCs w:val="28"/>
        </w:rPr>
        <w:t>Ф</w:t>
      </w:r>
      <w:r w:rsidRPr="003178FA">
        <w:rPr>
          <w:b/>
          <w:sz w:val="28"/>
          <w:szCs w:val="28"/>
          <w:vertAlign w:val="subscript"/>
        </w:rPr>
        <w:t>ср</w:t>
      </w:r>
      <w:proofErr w:type="spellEnd"/>
      <w:r w:rsidRPr="003178FA">
        <w:rPr>
          <w:b/>
          <w:sz w:val="28"/>
          <w:szCs w:val="28"/>
        </w:rPr>
        <w:t>. / ВП</w:t>
      </w:r>
      <w:proofErr w:type="gramStart"/>
      <w:r>
        <w:rPr>
          <w:sz w:val="28"/>
          <w:szCs w:val="28"/>
        </w:rPr>
        <w:t xml:space="preserve">   </w:t>
      </w:r>
      <w:r w:rsidRPr="00A072A3">
        <w:rPr>
          <w:sz w:val="28"/>
          <w:szCs w:val="28"/>
        </w:rPr>
        <w:t>,</w:t>
      </w:r>
      <w:proofErr w:type="gramEnd"/>
    </w:p>
    <w:p w:rsidR="00787EC8" w:rsidRDefault="00787EC8" w:rsidP="00787EC8">
      <w:pPr>
        <w:spacing w:line="360" w:lineRule="auto"/>
        <w:jc w:val="both"/>
        <w:rPr>
          <w:sz w:val="28"/>
          <w:szCs w:val="28"/>
        </w:rPr>
      </w:pPr>
      <w:r w:rsidRPr="00A072A3">
        <w:rPr>
          <w:sz w:val="28"/>
          <w:szCs w:val="28"/>
        </w:rPr>
        <w:t xml:space="preserve">рентабельность, как отношение  прибыли к среднегодовой стоимости основных средств:                                                           </w:t>
      </w:r>
    </w:p>
    <w:p w:rsidR="00787EC8" w:rsidRPr="00A072A3" w:rsidRDefault="00787EC8" w:rsidP="00787EC8">
      <w:pPr>
        <w:spacing w:line="360" w:lineRule="auto"/>
        <w:ind w:firstLine="567"/>
        <w:jc w:val="both"/>
        <w:rPr>
          <w:sz w:val="28"/>
          <w:szCs w:val="28"/>
        </w:rPr>
      </w:pPr>
      <w:proofErr w:type="gramStart"/>
      <w:r w:rsidRPr="003178FA">
        <w:rPr>
          <w:b/>
          <w:sz w:val="28"/>
          <w:szCs w:val="28"/>
        </w:rPr>
        <w:t>Р</w:t>
      </w:r>
      <w:proofErr w:type="gramEnd"/>
      <w:r w:rsidRPr="003178FA">
        <w:rPr>
          <w:b/>
          <w:sz w:val="28"/>
          <w:szCs w:val="28"/>
        </w:rPr>
        <w:t xml:space="preserve"> = Пр. /  </w:t>
      </w:r>
      <w:proofErr w:type="spellStart"/>
      <w:r w:rsidRPr="003178FA">
        <w:rPr>
          <w:b/>
          <w:sz w:val="28"/>
          <w:szCs w:val="28"/>
        </w:rPr>
        <w:t>Ф</w:t>
      </w:r>
      <w:r w:rsidRPr="003178FA">
        <w:rPr>
          <w:b/>
          <w:sz w:val="28"/>
          <w:szCs w:val="28"/>
          <w:vertAlign w:val="subscript"/>
        </w:rPr>
        <w:t>ср</w:t>
      </w:r>
      <w:proofErr w:type="spellEnd"/>
      <w:r w:rsidRPr="003178FA">
        <w:rPr>
          <w:b/>
          <w:sz w:val="28"/>
          <w:szCs w:val="28"/>
          <w:vertAlign w:val="subscript"/>
        </w:rPr>
        <w:t>.</w:t>
      </w:r>
      <w:r w:rsidRPr="00A072A3">
        <w:rPr>
          <w:sz w:val="28"/>
          <w:szCs w:val="28"/>
        </w:rPr>
        <w:t xml:space="preserve">    .</w:t>
      </w:r>
    </w:p>
    <w:p w:rsidR="00787EC8" w:rsidRPr="00A072A3" w:rsidRDefault="00787EC8" w:rsidP="00787EC8">
      <w:pPr>
        <w:spacing w:line="360" w:lineRule="auto"/>
        <w:ind w:firstLine="567"/>
        <w:jc w:val="both"/>
        <w:rPr>
          <w:sz w:val="28"/>
          <w:szCs w:val="28"/>
        </w:rPr>
      </w:pPr>
      <w:r w:rsidRPr="00A072A3">
        <w:rPr>
          <w:sz w:val="28"/>
          <w:szCs w:val="28"/>
        </w:rPr>
        <w:t>На изменение уровня фондоотдачи оказывают влияние ряд фак</w:t>
      </w:r>
      <w:r w:rsidRPr="00A072A3">
        <w:rPr>
          <w:sz w:val="28"/>
          <w:szCs w:val="28"/>
        </w:rPr>
        <w:softHyphen/>
        <w:t>торов. Факторами первого уровня, влияющими на фондоотдачу основ</w:t>
      </w:r>
      <w:r w:rsidRPr="00A072A3">
        <w:rPr>
          <w:sz w:val="28"/>
          <w:szCs w:val="28"/>
        </w:rPr>
        <w:softHyphen/>
        <w:t>ных производственных фондов, являются: изменение доли активной части фондов в общей их сумме; изменение фондоотдачи активной части фондов.</w:t>
      </w:r>
    </w:p>
    <w:p w:rsidR="00787EC8" w:rsidRPr="008515B7" w:rsidRDefault="00787EC8" w:rsidP="00787EC8">
      <w:pPr>
        <w:spacing w:line="360" w:lineRule="auto"/>
        <w:jc w:val="both"/>
      </w:pPr>
      <w:r>
        <w:rPr>
          <w:rFonts w:ascii="Times New Roman CYR" w:hAnsi="Times New Roman CYR" w:cs="Times New Roman CYR"/>
          <w:sz w:val="28"/>
          <w:szCs w:val="28"/>
        </w:rPr>
        <w:t xml:space="preserve">      </w:t>
      </w:r>
      <w:r>
        <w:rPr>
          <w:rFonts w:ascii="Times New Roman CYR" w:hAnsi="Times New Roman CYR" w:cs="Times New Roman CYR"/>
          <w:sz w:val="28"/>
          <w:szCs w:val="28"/>
          <w:lang/>
        </w:rPr>
        <w:t xml:space="preserve">Основные </w:t>
      </w:r>
      <w:r>
        <w:rPr>
          <w:rFonts w:ascii="Times New Roman CYR" w:hAnsi="Times New Roman CYR" w:cs="Times New Roman CYR"/>
          <w:sz w:val="28"/>
          <w:szCs w:val="28"/>
        </w:rPr>
        <w:t>фонды</w:t>
      </w:r>
      <w:r>
        <w:rPr>
          <w:rFonts w:ascii="Times New Roman CYR" w:hAnsi="Times New Roman CYR" w:cs="Times New Roman CYR"/>
          <w:sz w:val="28"/>
          <w:szCs w:val="28"/>
          <w:lang/>
        </w:rPr>
        <w:t xml:space="preserve"> и долгосрочные инвестиции в основные средства оказывают многоплановое и разностороннее влияние на финансовые результаты деятельности предприятия.[23]</w:t>
      </w:r>
    </w:p>
    <w:p w:rsidR="00787EC8" w:rsidRDefault="00787EC8" w:rsidP="00787EC8">
      <w:pPr>
        <w:widowControl w:val="0"/>
        <w:tabs>
          <w:tab w:val="left" w:pos="5758"/>
        </w:tabs>
        <w:autoSpaceDE w:val="0"/>
        <w:autoSpaceDN w:val="0"/>
        <w:adjustRightInd w:val="0"/>
        <w:ind w:right="-285"/>
        <w:jc w:val="center"/>
        <w:rPr>
          <w:rFonts w:ascii="Times New Roman CYR" w:hAnsi="Times New Roman CYR" w:cs="Times New Roman CYR"/>
          <w:b/>
          <w:bCs/>
          <w:sz w:val="30"/>
          <w:szCs w:val="30"/>
          <w:lang/>
        </w:rPr>
      </w:pPr>
    </w:p>
    <w:p w:rsidR="00787EC8" w:rsidRDefault="00787EC8" w:rsidP="00787EC8">
      <w:pPr>
        <w:widowControl w:val="0"/>
        <w:autoSpaceDE w:val="0"/>
        <w:autoSpaceDN w:val="0"/>
        <w:adjustRightInd w:val="0"/>
        <w:ind w:firstLine="284"/>
        <w:jc w:val="both"/>
        <w:rPr>
          <w:rFonts w:ascii="Times New Roman CYR" w:hAnsi="Times New Roman CYR" w:cs="Times New Roman CYR"/>
          <w:sz w:val="28"/>
          <w:szCs w:val="28"/>
        </w:rPr>
      </w:pPr>
    </w:p>
    <w:p w:rsidR="00787EC8" w:rsidRDefault="00787EC8" w:rsidP="00787EC8">
      <w:pPr>
        <w:widowControl w:val="0"/>
        <w:autoSpaceDE w:val="0"/>
        <w:autoSpaceDN w:val="0"/>
        <w:adjustRightInd w:val="0"/>
        <w:ind w:firstLine="284"/>
        <w:jc w:val="both"/>
        <w:rPr>
          <w:rFonts w:ascii="Times New Roman CYR" w:hAnsi="Times New Roman CYR" w:cs="Times New Roman CYR"/>
          <w:sz w:val="28"/>
          <w:szCs w:val="28"/>
        </w:rPr>
      </w:pPr>
    </w:p>
    <w:p w:rsidR="00787EC8" w:rsidRDefault="00787EC8" w:rsidP="00787EC8">
      <w:pPr>
        <w:widowControl w:val="0"/>
        <w:autoSpaceDE w:val="0"/>
        <w:autoSpaceDN w:val="0"/>
        <w:adjustRightInd w:val="0"/>
        <w:ind w:firstLine="284"/>
        <w:jc w:val="both"/>
        <w:rPr>
          <w:rFonts w:ascii="Times New Roman CYR" w:hAnsi="Times New Roman CYR" w:cs="Times New Roman CYR"/>
          <w:sz w:val="28"/>
          <w:szCs w:val="28"/>
        </w:rPr>
      </w:pPr>
    </w:p>
    <w:p w:rsidR="00787EC8" w:rsidRDefault="00787EC8" w:rsidP="00787EC8">
      <w:pPr>
        <w:widowControl w:val="0"/>
        <w:autoSpaceDE w:val="0"/>
        <w:autoSpaceDN w:val="0"/>
        <w:adjustRightInd w:val="0"/>
        <w:ind w:firstLine="284"/>
        <w:jc w:val="both"/>
        <w:rPr>
          <w:rFonts w:ascii="Times New Roman CYR" w:hAnsi="Times New Roman CYR" w:cs="Times New Roman CYR"/>
          <w:sz w:val="28"/>
          <w:szCs w:val="28"/>
        </w:rPr>
      </w:pPr>
    </w:p>
    <w:p w:rsidR="00787EC8" w:rsidRDefault="00787EC8" w:rsidP="00787EC8">
      <w:pPr>
        <w:widowControl w:val="0"/>
        <w:autoSpaceDE w:val="0"/>
        <w:autoSpaceDN w:val="0"/>
        <w:adjustRightInd w:val="0"/>
        <w:ind w:firstLine="284"/>
        <w:jc w:val="both"/>
        <w:rPr>
          <w:rFonts w:ascii="Times New Roman CYR" w:hAnsi="Times New Roman CYR" w:cs="Times New Roman CYR"/>
          <w:sz w:val="28"/>
          <w:szCs w:val="28"/>
        </w:rPr>
      </w:pPr>
    </w:p>
    <w:p w:rsidR="00787EC8" w:rsidRDefault="00787EC8" w:rsidP="00787EC8">
      <w:pPr>
        <w:widowControl w:val="0"/>
        <w:autoSpaceDE w:val="0"/>
        <w:autoSpaceDN w:val="0"/>
        <w:adjustRightInd w:val="0"/>
        <w:ind w:firstLine="284"/>
        <w:jc w:val="both"/>
        <w:rPr>
          <w:rFonts w:ascii="Times New Roman CYR" w:hAnsi="Times New Roman CYR" w:cs="Times New Roman CYR"/>
          <w:sz w:val="28"/>
          <w:szCs w:val="28"/>
        </w:rPr>
      </w:pPr>
    </w:p>
    <w:p w:rsidR="00787EC8" w:rsidRDefault="00787EC8" w:rsidP="00787EC8">
      <w:pPr>
        <w:widowControl w:val="0"/>
        <w:autoSpaceDE w:val="0"/>
        <w:autoSpaceDN w:val="0"/>
        <w:adjustRightInd w:val="0"/>
        <w:ind w:firstLine="284"/>
        <w:jc w:val="both"/>
        <w:rPr>
          <w:rFonts w:ascii="Times New Roman CYR" w:hAnsi="Times New Roman CYR" w:cs="Times New Roman CYR"/>
          <w:sz w:val="28"/>
          <w:szCs w:val="28"/>
        </w:rPr>
      </w:pPr>
    </w:p>
    <w:p w:rsidR="00787EC8" w:rsidRDefault="00787EC8" w:rsidP="00787EC8">
      <w:pPr>
        <w:widowControl w:val="0"/>
        <w:autoSpaceDE w:val="0"/>
        <w:autoSpaceDN w:val="0"/>
        <w:adjustRightInd w:val="0"/>
        <w:ind w:firstLine="284"/>
        <w:jc w:val="both"/>
        <w:rPr>
          <w:rFonts w:ascii="Times New Roman CYR" w:hAnsi="Times New Roman CYR" w:cs="Times New Roman CYR"/>
          <w:sz w:val="28"/>
          <w:szCs w:val="28"/>
        </w:rPr>
      </w:pPr>
    </w:p>
    <w:p w:rsidR="00787EC8" w:rsidRDefault="00787EC8" w:rsidP="00787EC8">
      <w:pPr>
        <w:widowControl w:val="0"/>
        <w:autoSpaceDE w:val="0"/>
        <w:autoSpaceDN w:val="0"/>
        <w:adjustRightInd w:val="0"/>
        <w:ind w:firstLine="284"/>
        <w:jc w:val="both"/>
        <w:rPr>
          <w:rFonts w:ascii="Times New Roman CYR" w:hAnsi="Times New Roman CYR" w:cs="Times New Roman CYR"/>
          <w:sz w:val="28"/>
          <w:szCs w:val="28"/>
        </w:rPr>
      </w:pPr>
    </w:p>
    <w:p w:rsidR="00787EC8" w:rsidRDefault="00787EC8" w:rsidP="00787EC8">
      <w:pPr>
        <w:widowControl w:val="0"/>
        <w:autoSpaceDE w:val="0"/>
        <w:autoSpaceDN w:val="0"/>
        <w:adjustRightInd w:val="0"/>
        <w:ind w:firstLine="284"/>
        <w:jc w:val="both"/>
        <w:rPr>
          <w:rFonts w:ascii="Times New Roman CYR" w:hAnsi="Times New Roman CYR" w:cs="Times New Roman CYR"/>
          <w:sz w:val="28"/>
          <w:szCs w:val="28"/>
        </w:rPr>
      </w:pPr>
    </w:p>
    <w:p w:rsidR="00787EC8" w:rsidRDefault="00787EC8" w:rsidP="00787EC8">
      <w:pPr>
        <w:widowControl w:val="0"/>
        <w:autoSpaceDE w:val="0"/>
        <w:autoSpaceDN w:val="0"/>
        <w:adjustRightInd w:val="0"/>
        <w:ind w:firstLine="284"/>
        <w:jc w:val="both"/>
        <w:rPr>
          <w:rFonts w:ascii="Times New Roman CYR" w:hAnsi="Times New Roman CYR" w:cs="Times New Roman CYR"/>
          <w:sz w:val="28"/>
          <w:szCs w:val="28"/>
        </w:rPr>
      </w:pPr>
    </w:p>
    <w:p w:rsidR="00787EC8" w:rsidRDefault="00787EC8" w:rsidP="00787EC8">
      <w:pPr>
        <w:widowControl w:val="0"/>
        <w:autoSpaceDE w:val="0"/>
        <w:autoSpaceDN w:val="0"/>
        <w:adjustRightInd w:val="0"/>
        <w:ind w:firstLine="284"/>
        <w:jc w:val="both"/>
        <w:rPr>
          <w:rFonts w:ascii="Times New Roman CYR" w:hAnsi="Times New Roman CYR" w:cs="Times New Roman CYR"/>
          <w:sz w:val="28"/>
          <w:szCs w:val="28"/>
        </w:rPr>
      </w:pPr>
    </w:p>
    <w:p w:rsidR="00787EC8" w:rsidRDefault="00787EC8" w:rsidP="00787EC8">
      <w:pPr>
        <w:widowControl w:val="0"/>
        <w:autoSpaceDE w:val="0"/>
        <w:autoSpaceDN w:val="0"/>
        <w:adjustRightInd w:val="0"/>
        <w:ind w:firstLine="284"/>
        <w:jc w:val="both"/>
        <w:rPr>
          <w:rFonts w:ascii="Times New Roman CYR" w:hAnsi="Times New Roman CYR" w:cs="Times New Roman CYR"/>
          <w:sz w:val="28"/>
          <w:szCs w:val="28"/>
        </w:rPr>
      </w:pPr>
    </w:p>
    <w:p w:rsidR="00787EC8" w:rsidRDefault="00787EC8" w:rsidP="00787EC8">
      <w:pPr>
        <w:widowControl w:val="0"/>
        <w:autoSpaceDE w:val="0"/>
        <w:autoSpaceDN w:val="0"/>
        <w:adjustRightInd w:val="0"/>
        <w:ind w:firstLine="284"/>
        <w:jc w:val="both"/>
        <w:rPr>
          <w:rFonts w:ascii="Times New Roman CYR" w:hAnsi="Times New Roman CYR" w:cs="Times New Roman CYR"/>
          <w:sz w:val="28"/>
          <w:szCs w:val="28"/>
        </w:rPr>
      </w:pPr>
    </w:p>
    <w:p w:rsidR="00787EC8" w:rsidRDefault="00787EC8" w:rsidP="00787EC8">
      <w:pPr>
        <w:widowControl w:val="0"/>
        <w:autoSpaceDE w:val="0"/>
        <w:autoSpaceDN w:val="0"/>
        <w:adjustRightInd w:val="0"/>
        <w:ind w:firstLine="284"/>
        <w:jc w:val="both"/>
        <w:rPr>
          <w:rFonts w:ascii="Times New Roman CYR" w:hAnsi="Times New Roman CYR" w:cs="Times New Roman CYR"/>
          <w:sz w:val="28"/>
          <w:szCs w:val="28"/>
        </w:rPr>
      </w:pPr>
    </w:p>
    <w:p w:rsidR="00787EC8" w:rsidRDefault="00787EC8" w:rsidP="00787EC8">
      <w:pPr>
        <w:widowControl w:val="0"/>
        <w:autoSpaceDE w:val="0"/>
        <w:autoSpaceDN w:val="0"/>
        <w:adjustRightInd w:val="0"/>
        <w:ind w:firstLine="284"/>
        <w:jc w:val="both"/>
        <w:rPr>
          <w:rFonts w:ascii="Times New Roman CYR" w:hAnsi="Times New Roman CYR" w:cs="Times New Roman CYR"/>
          <w:sz w:val="28"/>
          <w:szCs w:val="28"/>
        </w:rPr>
      </w:pPr>
    </w:p>
    <w:p w:rsidR="00787EC8" w:rsidRDefault="00787EC8" w:rsidP="00787EC8">
      <w:pPr>
        <w:widowControl w:val="0"/>
        <w:autoSpaceDE w:val="0"/>
        <w:autoSpaceDN w:val="0"/>
        <w:adjustRightInd w:val="0"/>
        <w:ind w:firstLine="284"/>
        <w:jc w:val="both"/>
        <w:rPr>
          <w:rFonts w:ascii="Times New Roman CYR" w:hAnsi="Times New Roman CYR" w:cs="Times New Roman CYR"/>
          <w:sz w:val="28"/>
          <w:szCs w:val="28"/>
        </w:rPr>
      </w:pPr>
    </w:p>
    <w:p w:rsidR="00787EC8" w:rsidRDefault="00787EC8" w:rsidP="00787EC8">
      <w:pPr>
        <w:widowControl w:val="0"/>
        <w:autoSpaceDE w:val="0"/>
        <w:autoSpaceDN w:val="0"/>
        <w:adjustRightInd w:val="0"/>
        <w:ind w:firstLine="284"/>
        <w:jc w:val="both"/>
        <w:rPr>
          <w:rFonts w:ascii="Times New Roman CYR" w:hAnsi="Times New Roman CYR" w:cs="Times New Roman CYR"/>
          <w:sz w:val="28"/>
          <w:szCs w:val="28"/>
        </w:rPr>
      </w:pPr>
    </w:p>
    <w:p w:rsidR="00787EC8" w:rsidRDefault="00787EC8" w:rsidP="00787EC8">
      <w:pPr>
        <w:widowControl w:val="0"/>
        <w:autoSpaceDE w:val="0"/>
        <w:autoSpaceDN w:val="0"/>
        <w:adjustRightInd w:val="0"/>
        <w:jc w:val="both"/>
        <w:rPr>
          <w:rFonts w:ascii="Times New Roman CYR" w:hAnsi="Times New Roman CYR" w:cs="Times New Roman CYR"/>
          <w:sz w:val="28"/>
          <w:szCs w:val="28"/>
        </w:rPr>
      </w:pPr>
    </w:p>
    <w:p w:rsidR="00787EC8" w:rsidRDefault="00787EC8" w:rsidP="00787EC8">
      <w:pPr>
        <w:widowControl w:val="0"/>
        <w:autoSpaceDE w:val="0"/>
        <w:autoSpaceDN w:val="0"/>
        <w:adjustRightInd w:val="0"/>
        <w:ind w:firstLine="284"/>
        <w:jc w:val="both"/>
        <w:rPr>
          <w:rFonts w:ascii="Times New Roman CYR" w:hAnsi="Times New Roman CYR" w:cs="Times New Roman CYR"/>
          <w:sz w:val="28"/>
          <w:szCs w:val="28"/>
        </w:rPr>
      </w:pPr>
    </w:p>
    <w:p w:rsidR="00787EC8" w:rsidRDefault="00787EC8" w:rsidP="00787EC8">
      <w:pPr>
        <w:widowControl w:val="0"/>
        <w:autoSpaceDE w:val="0"/>
        <w:autoSpaceDN w:val="0"/>
        <w:adjustRightInd w:val="0"/>
        <w:ind w:firstLine="284"/>
        <w:jc w:val="both"/>
        <w:rPr>
          <w:rFonts w:ascii="Times New Roman CYR" w:hAnsi="Times New Roman CYR" w:cs="Times New Roman CYR"/>
          <w:sz w:val="28"/>
          <w:szCs w:val="28"/>
        </w:rPr>
      </w:pPr>
    </w:p>
    <w:p w:rsidR="00787EC8" w:rsidRDefault="00787EC8" w:rsidP="00787EC8">
      <w:pPr>
        <w:widowControl w:val="0"/>
        <w:autoSpaceDE w:val="0"/>
        <w:autoSpaceDN w:val="0"/>
        <w:adjustRightInd w:val="0"/>
        <w:ind w:firstLine="284"/>
        <w:jc w:val="both"/>
        <w:rPr>
          <w:rFonts w:ascii="Times New Roman CYR" w:hAnsi="Times New Roman CYR" w:cs="Times New Roman CYR"/>
          <w:sz w:val="28"/>
          <w:szCs w:val="28"/>
        </w:rPr>
      </w:pPr>
    </w:p>
    <w:p w:rsidR="00787EC8" w:rsidRDefault="00787EC8" w:rsidP="00787EC8">
      <w:pPr>
        <w:widowControl w:val="0"/>
        <w:autoSpaceDE w:val="0"/>
        <w:autoSpaceDN w:val="0"/>
        <w:adjustRightInd w:val="0"/>
        <w:ind w:firstLine="284"/>
        <w:jc w:val="both"/>
        <w:rPr>
          <w:rFonts w:ascii="Times New Roman CYR" w:hAnsi="Times New Roman CYR" w:cs="Times New Roman CYR"/>
          <w:sz w:val="28"/>
          <w:szCs w:val="28"/>
        </w:rPr>
      </w:pPr>
    </w:p>
    <w:p w:rsidR="00787EC8" w:rsidRDefault="00787EC8" w:rsidP="00787EC8">
      <w:pPr>
        <w:widowControl w:val="0"/>
        <w:autoSpaceDE w:val="0"/>
        <w:autoSpaceDN w:val="0"/>
        <w:adjustRightInd w:val="0"/>
        <w:ind w:firstLine="284"/>
        <w:jc w:val="both"/>
        <w:rPr>
          <w:rFonts w:ascii="Times New Roman CYR" w:hAnsi="Times New Roman CYR" w:cs="Times New Roman CYR"/>
          <w:sz w:val="28"/>
          <w:szCs w:val="28"/>
        </w:rPr>
      </w:pPr>
    </w:p>
    <w:p w:rsidR="00787EC8" w:rsidRDefault="00787EC8" w:rsidP="00787EC8">
      <w:pPr>
        <w:widowControl w:val="0"/>
        <w:autoSpaceDE w:val="0"/>
        <w:autoSpaceDN w:val="0"/>
        <w:adjustRightInd w:val="0"/>
        <w:ind w:firstLine="284"/>
        <w:jc w:val="both"/>
        <w:rPr>
          <w:rFonts w:ascii="Times New Roman CYR" w:hAnsi="Times New Roman CYR" w:cs="Times New Roman CYR"/>
          <w:sz w:val="28"/>
          <w:szCs w:val="28"/>
        </w:rPr>
      </w:pPr>
    </w:p>
    <w:p w:rsidR="00787EC8" w:rsidRPr="008515B7" w:rsidRDefault="00787EC8" w:rsidP="00787EC8">
      <w:pPr>
        <w:widowControl w:val="0"/>
        <w:autoSpaceDE w:val="0"/>
        <w:autoSpaceDN w:val="0"/>
        <w:adjustRightInd w:val="0"/>
        <w:ind w:firstLine="284"/>
        <w:jc w:val="center"/>
        <w:rPr>
          <w:rFonts w:ascii="Times New Roman CYR" w:hAnsi="Times New Roman CYR" w:cs="Times New Roman CYR"/>
          <w:b/>
          <w:sz w:val="36"/>
          <w:szCs w:val="36"/>
        </w:rPr>
      </w:pPr>
      <w:r w:rsidRPr="008515B7">
        <w:rPr>
          <w:rFonts w:ascii="Times New Roman CYR" w:hAnsi="Times New Roman CYR" w:cs="Times New Roman CYR"/>
          <w:b/>
          <w:sz w:val="36"/>
          <w:szCs w:val="36"/>
        </w:rPr>
        <w:t>Выводы по 2 разделу</w:t>
      </w:r>
    </w:p>
    <w:p w:rsidR="00787EC8" w:rsidRDefault="00787EC8" w:rsidP="00787EC8">
      <w:pPr>
        <w:widowControl w:val="0"/>
        <w:autoSpaceDE w:val="0"/>
        <w:autoSpaceDN w:val="0"/>
        <w:adjustRightInd w:val="0"/>
        <w:ind w:firstLine="284"/>
        <w:jc w:val="both"/>
        <w:rPr>
          <w:rFonts w:ascii="Times New Roman CYR" w:hAnsi="Times New Roman CYR" w:cs="Times New Roman CYR"/>
          <w:sz w:val="28"/>
          <w:szCs w:val="28"/>
        </w:rPr>
      </w:pPr>
    </w:p>
    <w:p w:rsidR="00787EC8" w:rsidRPr="008515B7" w:rsidRDefault="00787EC8" w:rsidP="00787EC8">
      <w:pPr>
        <w:spacing w:line="360" w:lineRule="auto"/>
        <w:jc w:val="both"/>
        <w:rPr>
          <w:sz w:val="28"/>
          <w:szCs w:val="28"/>
        </w:rPr>
      </w:pPr>
      <w:r>
        <w:rPr>
          <w:sz w:val="28"/>
          <w:szCs w:val="28"/>
        </w:rPr>
        <w:t xml:space="preserve"> </w:t>
      </w:r>
      <w:r w:rsidRPr="00A072A3">
        <w:rPr>
          <w:sz w:val="28"/>
          <w:szCs w:val="28"/>
        </w:rPr>
        <w:t xml:space="preserve"> Основным показателем использования основных средств является фондоотдача. При этом анализе составляется факторная модель и рассчитывается влияние каждого фактора </w:t>
      </w:r>
      <w:proofErr w:type="gramStart"/>
      <w:r w:rsidRPr="00A072A3">
        <w:rPr>
          <w:sz w:val="28"/>
          <w:szCs w:val="28"/>
        </w:rPr>
        <w:t xml:space="preserve">( </w:t>
      </w:r>
      <w:proofErr w:type="gramEnd"/>
      <w:r w:rsidRPr="00A072A3">
        <w:rPr>
          <w:sz w:val="28"/>
          <w:szCs w:val="28"/>
        </w:rPr>
        <w:t xml:space="preserve">методами цепных подстановок и абсолютных </w:t>
      </w:r>
      <w:proofErr w:type="spellStart"/>
      <w:r w:rsidRPr="00A072A3">
        <w:rPr>
          <w:sz w:val="28"/>
          <w:szCs w:val="28"/>
        </w:rPr>
        <w:t>разниц</w:t>
      </w:r>
      <w:proofErr w:type="spellEnd"/>
      <w:r w:rsidRPr="00A072A3">
        <w:rPr>
          <w:sz w:val="28"/>
          <w:szCs w:val="28"/>
        </w:rPr>
        <w:t xml:space="preserve">). Изучается экстенсивная </w:t>
      </w:r>
      <w:proofErr w:type="gramStart"/>
      <w:r w:rsidRPr="00A072A3">
        <w:rPr>
          <w:sz w:val="28"/>
          <w:szCs w:val="28"/>
        </w:rPr>
        <w:t xml:space="preserve">( </w:t>
      </w:r>
      <w:proofErr w:type="gramEnd"/>
      <w:r w:rsidRPr="00A072A3">
        <w:rPr>
          <w:sz w:val="28"/>
          <w:szCs w:val="28"/>
        </w:rPr>
        <w:t>по времени) и интенсивная ( по мощности ) загрузка предприятия. Р</w:t>
      </w:r>
      <w:r>
        <w:rPr>
          <w:sz w:val="28"/>
          <w:szCs w:val="28"/>
        </w:rPr>
        <w:t xml:space="preserve">ассчитываются такие </w:t>
      </w:r>
      <w:proofErr w:type="spellStart"/>
      <w:r>
        <w:rPr>
          <w:sz w:val="28"/>
          <w:szCs w:val="28"/>
        </w:rPr>
        <w:t>показатели</w:t>
      </w:r>
      <w:proofErr w:type="gramStart"/>
      <w:r>
        <w:rPr>
          <w:sz w:val="28"/>
          <w:szCs w:val="28"/>
        </w:rPr>
        <w:t>,</w:t>
      </w:r>
      <w:r w:rsidRPr="00A072A3">
        <w:rPr>
          <w:sz w:val="28"/>
          <w:szCs w:val="28"/>
        </w:rPr>
        <w:t>к</w:t>
      </w:r>
      <w:proofErr w:type="gramEnd"/>
      <w:r w:rsidRPr="00A072A3">
        <w:rPr>
          <w:sz w:val="28"/>
          <w:szCs w:val="28"/>
        </w:rPr>
        <w:t>ак</w:t>
      </w:r>
      <w:proofErr w:type="spellEnd"/>
      <w:r w:rsidRPr="00A072A3">
        <w:rPr>
          <w:sz w:val="28"/>
          <w:szCs w:val="28"/>
        </w:rPr>
        <w:t xml:space="preserve"> </w:t>
      </w:r>
      <w:proofErr w:type="spellStart"/>
      <w:r w:rsidRPr="00A072A3">
        <w:rPr>
          <w:sz w:val="28"/>
          <w:szCs w:val="28"/>
        </w:rPr>
        <w:t>фондовооруженность</w:t>
      </w:r>
      <w:proofErr w:type="spellEnd"/>
      <w:r w:rsidRPr="00A072A3">
        <w:rPr>
          <w:sz w:val="28"/>
          <w:szCs w:val="28"/>
        </w:rPr>
        <w:t xml:space="preserve">, отражающая обеспеченность основными средствами предприятия. Также рассматривается степень использования площадей </w:t>
      </w:r>
      <w:r w:rsidRPr="00A072A3">
        <w:rPr>
          <w:sz w:val="28"/>
          <w:szCs w:val="28"/>
        </w:rPr>
        <w:lastRenderedPageBreak/>
        <w:t>предприятия. После проведения анализа определяются пути и резервы повышения эффективност</w:t>
      </w:r>
      <w:r>
        <w:rPr>
          <w:sz w:val="28"/>
          <w:szCs w:val="28"/>
        </w:rPr>
        <w:t>и использования основных фондов.</w:t>
      </w:r>
    </w:p>
    <w:p w:rsidR="00787EC8" w:rsidRDefault="00787EC8" w:rsidP="00787EC8">
      <w:pPr>
        <w:widowControl w:val="0"/>
        <w:autoSpaceDE w:val="0"/>
        <w:autoSpaceDN w:val="0"/>
        <w:adjustRightInd w:val="0"/>
        <w:ind w:firstLine="284"/>
        <w:jc w:val="both"/>
        <w:rPr>
          <w:rFonts w:ascii="Times New Roman CYR" w:hAnsi="Times New Roman CYR" w:cs="Times New Roman CYR"/>
          <w:sz w:val="28"/>
          <w:szCs w:val="28"/>
        </w:rPr>
      </w:pPr>
    </w:p>
    <w:p w:rsidR="00787EC8" w:rsidRDefault="00787EC8" w:rsidP="00787EC8">
      <w:pPr>
        <w:widowControl w:val="0"/>
        <w:autoSpaceDE w:val="0"/>
        <w:autoSpaceDN w:val="0"/>
        <w:adjustRightInd w:val="0"/>
        <w:ind w:firstLine="284"/>
        <w:jc w:val="both"/>
        <w:rPr>
          <w:rFonts w:ascii="Times New Roman CYR" w:hAnsi="Times New Roman CYR" w:cs="Times New Roman CYR"/>
          <w:sz w:val="28"/>
          <w:szCs w:val="28"/>
        </w:rPr>
      </w:pPr>
    </w:p>
    <w:p w:rsidR="00787EC8" w:rsidRDefault="00787EC8" w:rsidP="00787EC8">
      <w:pPr>
        <w:widowControl w:val="0"/>
        <w:autoSpaceDE w:val="0"/>
        <w:autoSpaceDN w:val="0"/>
        <w:adjustRightInd w:val="0"/>
        <w:ind w:firstLine="284"/>
        <w:jc w:val="both"/>
        <w:rPr>
          <w:rFonts w:ascii="Times New Roman CYR" w:hAnsi="Times New Roman CYR" w:cs="Times New Roman CYR"/>
          <w:sz w:val="28"/>
          <w:szCs w:val="28"/>
        </w:rPr>
      </w:pPr>
    </w:p>
    <w:p w:rsidR="00787EC8" w:rsidRDefault="00787EC8" w:rsidP="00787EC8">
      <w:pPr>
        <w:widowControl w:val="0"/>
        <w:autoSpaceDE w:val="0"/>
        <w:autoSpaceDN w:val="0"/>
        <w:adjustRightInd w:val="0"/>
        <w:ind w:firstLine="284"/>
        <w:jc w:val="both"/>
        <w:rPr>
          <w:rFonts w:ascii="Times New Roman CYR" w:hAnsi="Times New Roman CYR" w:cs="Times New Roman CYR"/>
          <w:sz w:val="28"/>
          <w:szCs w:val="28"/>
        </w:rPr>
      </w:pPr>
    </w:p>
    <w:p w:rsidR="00787EC8" w:rsidRDefault="00787EC8" w:rsidP="00787EC8">
      <w:pPr>
        <w:widowControl w:val="0"/>
        <w:autoSpaceDE w:val="0"/>
        <w:autoSpaceDN w:val="0"/>
        <w:adjustRightInd w:val="0"/>
        <w:ind w:firstLine="284"/>
        <w:jc w:val="both"/>
        <w:rPr>
          <w:rFonts w:ascii="Times New Roman CYR" w:hAnsi="Times New Roman CYR" w:cs="Times New Roman CYR"/>
          <w:sz w:val="28"/>
          <w:szCs w:val="28"/>
        </w:rPr>
      </w:pPr>
    </w:p>
    <w:p w:rsidR="00787EC8" w:rsidRDefault="00787EC8" w:rsidP="00787EC8">
      <w:pPr>
        <w:widowControl w:val="0"/>
        <w:autoSpaceDE w:val="0"/>
        <w:autoSpaceDN w:val="0"/>
        <w:adjustRightInd w:val="0"/>
        <w:ind w:firstLine="284"/>
        <w:jc w:val="both"/>
        <w:rPr>
          <w:rFonts w:ascii="Times New Roman CYR" w:hAnsi="Times New Roman CYR" w:cs="Times New Roman CYR"/>
          <w:sz w:val="28"/>
          <w:szCs w:val="28"/>
        </w:rPr>
      </w:pPr>
    </w:p>
    <w:p w:rsidR="00787EC8" w:rsidRDefault="00787EC8" w:rsidP="00787EC8">
      <w:pPr>
        <w:widowControl w:val="0"/>
        <w:autoSpaceDE w:val="0"/>
        <w:autoSpaceDN w:val="0"/>
        <w:adjustRightInd w:val="0"/>
        <w:ind w:firstLine="284"/>
        <w:jc w:val="both"/>
        <w:rPr>
          <w:rFonts w:ascii="Times New Roman CYR" w:hAnsi="Times New Roman CYR" w:cs="Times New Roman CYR"/>
          <w:sz w:val="28"/>
          <w:szCs w:val="28"/>
        </w:rPr>
      </w:pPr>
    </w:p>
    <w:p w:rsidR="00787EC8" w:rsidRDefault="00787EC8" w:rsidP="00787EC8">
      <w:pPr>
        <w:widowControl w:val="0"/>
        <w:autoSpaceDE w:val="0"/>
        <w:autoSpaceDN w:val="0"/>
        <w:adjustRightInd w:val="0"/>
        <w:ind w:firstLine="284"/>
        <w:jc w:val="both"/>
        <w:rPr>
          <w:rFonts w:ascii="Times New Roman CYR" w:hAnsi="Times New Roman CYR" w:cs="Times New Roman CYR"/>
          <w:sz w:val="28"/>
          <w:szCs w:val="28"/>
        </w:rPr>
      </w:pPr>
    </w:p>
    <w:p w:rsidR="00787EC8" w:rsidRDefault="00787EC8" w:rsidP="00787EC8">
      <w:pPr>
        <w:widowControl w:val="0"/>
        <w:autoSpaceDE w:val="0"/>
        <w:autoSpaceDN w:val="0"/>
        <w:adjustRightInd w:val="0"/>
        <w:ind w:firstLine="284"/>
        <w:jc w:val="both"/>
        <w:rPr>
          <w:rFonts w:ascii="Times New Roman CYR" w:hAnsi="Times New Roman CYR" w:cs="Times New Roman CYR"/>
          <w:sz w:val="28"/>
          <w:szCs w:val="28"/>
        </w:rPr>
      </w:pPr>
    </w:p>
    <w:p w:rsidR="00787EC8" w:rsidRDefault="00787EC8" w:rsidP="00787EC8">
      <w:pPr>
        <w:widowControl w:val="0"/>
        <w:autoSpaceDE w:val="0"/>
        <w:autoSpaceDN w:val="0"/>
        <w:adjustRightInd w:val="0"/>
        <w:ind w:firstLine="284"/>
        <w:jc w:val="both"/>
        <w:rPr>
          <w:rFonts w:ascii="Times New Roman CYR" w:hAnsi="Times New Roman CYR" w:cs="Times New Roman CYR"/>
          <w:sz w:val="28"/>
          <w:szCs w:val="28"/>
        </w:rPr>
      </w:pPr>
    </w:p>
    <w:p w:rsidR="00787EC8" w:rsidRDefault="00787EC8" w:rsidP="00787EC8">
      <w:pPr>
        <w:widowControl w:val="0"/>
        <w:autoSpaceDE w:val="0"/>
        <w:autoSpaceDN w:val="0"/>
        <w:adjustRightInd w:val="0"/>
        <w:ind w:firstLine="284"/>
        <w:jc w:val="both"/>
        <w:rPr>
          <w:rFonts w:ascii="Times New Roman CYR" w:hAnsi="Times New Roman CYR" w:cs="Times New Roman CYR"/>
          <w:sz w:val="28"/>
          <w:szCs w:val="28"/>
        </w:rPr>
      </w:pPr>
    </w:p>
    <w:p w:rsidR="00787EC8" w:rsidRDefault="00787EC8" w:rsidP="00787EC8">
      <w:pPr>
        <w:widowControl w:val="0"/>
        <w:autoSpaceDE w:val="0"/>
        <w:autoSpaceDN w:val="0"/>
        <w:adjustRightInd w:val="0"/>
        <w:ind w:firstLine="284"/>
        <w:jc w:val="both"/>
        <w:rPr>
          <w:rFonts w:ascii="Times New Roman CYR" w:hAnsi="Times New Roman CYR" w:cs="Times New Roman CYR"/>
          <w:sz w:val="28"/>
          <w:szCs w:val="28"/>
        </w:rPr>
      </w:pPr>
    </w:p>
    <w:p w:rsidR="00787EC8" w:rsidRDefault="00787EC8" w:rsidP="00787EC8">
      <w:pPr>
        <w:widowControl w:val="0"/>
        <w:autoSpaceDE w:val="0"/>
        <w:autoSpaceDN w:val="0"/>
        <w:adjustRightInd w:val="0"/>
        <w:ind w:firstLine="284"/>
        <w:jc w:val="both"/>
        <w:rPr>
          <w:rFonts w:ascii="Times New Roman CYR" w:hAnsi="Times New Roman CYR" w:cs="Times New Roman CYR"/>
          <w:sz w:val="28"/>
          <w:szCs w:val="28"/>
        </w:rPr>
      </w:pPr>
    </w:p>
    <w:p w:rsidR="00787EC8" w:rsidRDefault="00787EC8" w:rsidP="00787EC8">
      <w:pPr>
        <w:widowControl w:val="0"/>
        <w:autoSpaceDE w:val="0"/>
        <w:autoSpaceDN w:val="0"/>
        <w:adjustRightInd w:val="0"/>
        <w:ind w:firstLine="284"/>
        <w:jc w:val="both"/>
        <w:rPr>
          <w:rFonts w:ascii="Times New Roman CYR" w:hAnsi="Times New Roman CYR" w:cs="Times New Roman CYR"/>
          <w:sz w:val="28"/>
          <w:szCs w:val="28"/>
        </w:rPr>
      </w:pPr>
    </w:p>
    <w:p w:rsidR="00787EC8" w:rsidRDefault="00787EC8" w:rsidP="00787EC8">
      <w:pPr>
        <w:widowControl w:val="0"/>
        <w:autoSpaceDE w:val="0"/>
        <w:autoSpaceDN w:val="0"/>
        <w:adjustRightInd w:val="0"/>
        <w:ind w:firstLine="284"/>
        <w:jc w:val="both"/>
        <w:rPr>
          <w:rFonts w:ascii="Times New Roman CYR" w:hAnsi="Times New Roman CYR" w:cs="Times New Roman CYR"/>
          <w:sz w:val="28"/>
          <w:szCs w:val="28"/>
        </w:rPr>
      </w:pPr>
    </w:p>
    <w:p w:rsidR="00787EC8" w:rsidRDefault="00787EC8" w:rsidP="00787EC8">
      <w:pPr>
        <w:widowControl w:val="0"/>
        <w:autoSpaceDE w:val="0"/>
        <w:autoSpaceDN w:val="0"/>
        <w:adjustRightInd w:val="0"/>
        <w:ind w:firstLine="284"/>
        <w:jc w:val="both"/>
        <w:rPr>
          <w:rFonts w:ascii="Times New Roman CYR" w:hAnsi="Times New Roman CYR" w:cs="Times New Roman CYR"/>
          <w:sz w:val="28"/>
          <w:szCs w:val="28"/>
        </w:rPr>
      </w:pPr>
    </w:p>
    <w:p w:rsidR="00787EC8" w:rsidRDefault="00787EC8" w:rsidP="00787EC8">
      <w:pPr>
        <w:widowControl w:val="0"/>
        <w:autoSpaceDE w:val="0"/>
        <w:autoSpaceDN w:val="0"/>
        <w:adjustRightInd w:val="0"/>
        <w:ind w:firstLine="284"/>
        <w:jc w:val="both"/>
        <w:rPr>
          <w:rFonts w:ascii="Times New Roman CYR" w:hAnsi="Times New Roman CYR" w:cs="Times New Roman CYR"/>
          <w:sz w:val="28"/>
          <w:szCs w:val="28"/>
        </w:rPr>
      </w:pPr>
    </w:p>
    <w:p w:rsidR="00787EC8" w:rsidRDefault="00787EC8" w:rsidP="00787EC8">
      <w:pPr>
        <w:widowControl w:val="0"/>
        <w:autoSpaceDE w:val="0"/>
        <w:autoSpaceDN w:val="0"/>
        <w:adjustRightInd w:val="0"/>
        <w:ind w:firstLine="284"/>
        <w:jc w:val="both"/>
        <w:rPr>
          <w:rFonts w:ascii="Times New Roman CYR" w:hAnsi="Times New Roman CYR" w:cs="Times New Roman CYR"/>
          <w:sz w:val="28"/>
          <w:szCs w:val="28"/>
        </w:rPr>
      </w:pPr>
    </w:p>
    <w:p w:rsidR="00787EC8" w:rsidRDefault="00787EC8" w:rsidP="00787EC8">
      <w:pPr>
        <w:widowControl w:val="0"/>
        <w:autoSpaceDE w:val="0"/>
        <w:autoSpaceDN w:val="0"/>
        <w:adjustRightInd w:val="0"/>
        <w:ind w:firstLine="284"/>
        <w:jc w:val="both"/>
        <w:rPr>
          <w:rFonts w:ascii="Times New Roman CYR" w:hAnsi="Times New Roman CYR" w:cs="Times New Roman CYR"/>
          <w:sz w:val="28"/>
          <w:szCs w:val="28"/>
        </w:rPr>
      </w:pPr>
    </w:p>
    <w:p w:rsidR="00787EC8" w:rsidRDefault="00787EC8" w:rsidP="00787EC8">
      <w:pPr>
        <w:widowControl w:val="0"/>
        <w:autoSpaceDE w:val="0"/>
        <w:autoSpaceDN w:val="0"/>
        <w:adjustRightInd w:val="0"/>
        <w:ind w:firstLine="284"/>
        <w:jc w:val="both"/>
        <w:rPr>
          <w:rFonts w:ascii="Times New Roman CYR" w:hAnsi="Times New Roman CYR" w:cs="Times New Roman CYR"/>
          <w:sz w:val="28"/>
          <w:szCs w:val="28"/>
        </w:rPr>
      </w:pPr>
    </w:p>
    <w:p w:rsidR="00787EC8" w:rsidRDefault="00787EC8" w:rsidP="00787EC8">
      <w:pPr>
        <w:widowControl w:val="0"/>
        <w:autoSpaceDE w:val="0"/>
        <w:autoSpaceDN w:val="0"/>
        <w:adjustRightInd w:val="0"/>
        <w:jc w:val="both"/>
        <w:rPr>
          <w:rFonts w:ascii="Times New Roman CYR" w:hAnsi="Times New Roman CYR" w:cs="Times New Roman CYR"/>
          <w:sz w:val="28"/>
          <w:szCs w:val="28"/>
        </w:rPr>
      </w:pPr>
    </w:p>
    <w:p w:rsidR="00787EC8" w:rsidRDefault="00787EC8" w:rsidP="00787EC8">
      <w:pPr>
        <w:widowControl w:val="0"/>
        <w:autoSpaceDE w:val="0"/>
        <w:autoSpaceDN w:val="0"/>
        <w:adjustRightInd w:val="0"/>
        <w:ind w:firstLine="284"/>
        <w:jc w:val="both"/>
        <w:rPr>
          <w:rFonts w:ascii="Times New Roman CYR" w:hAnsi="Times New Roman CYR" w:cs="Times New Roman CYR"/>
          <w:sz w:val="28"/>
          <w:szCs w:val="28"/>
        </w:rPr>
      </w:pPr>
    </w:p>
    <w:p w:rsidR="00787EC8" w:rsidRDefault="00787EC8" w:rsidP="00787EC8">
      <w:pPr>
        <w:widowControl w:val="0"/>
        <w:autoSpaceDE w:val="0"/>
        <w:autoSpaceDN w:val="0"/>
        <w:adjustRightInd w:val="0"/>
        <w:ind w:firstLine="284"/>
        <w:jc w:val="both"/>
        <w:rPr>
          <w:rFonts w:ascii="Times New Roman CYR" w:hAnsi="Times New Roman CYR" w:cs="Times New Roman CYR"/>
          <w:sz w:val="28"/>
          <w:szCs w:val="28"/>
        </w:rPr>
      </w:pPr>
    </w:p>
    <w:p w:rsidR="00787EC8" w:rsidRDefault="00787EC8" w:rsidP="00787EC8">
      <w:pPr>
        <w:widowControl w:val="0"/>
        <w:autoSpaceDE w:val="0"/>
        <w:autoSpaceDN w:val="0"/>
        <w:adjustRightInd w:val="0"/>
        <w:ind w:firstLine="284"/>
        <w:jc w:val="both"/>
        <w:rPr>
          <w:rFonts w:ascii="Times New Roman CYR" w:hAnsi="Times New Roman CYR" w:cs="Times New Roman CYR"/>
          <w:sz w:val="28"/>
          <w:szCs w:val="28"/>
        </w:rPr>
      </w:pPr>
    </w:p>
    <w:p w:rsidR="00787EC8" w:rsidRPr="00F36DD0" w:rsidRDefault="00787EC8" w:rsidP="00787EC8">
      <w:pPr>
        <w:widowControl w:val="0"/>
        <w:autoSpaceDE w:val="0"/>
        <w:autoSpaceDN w:val="0"/>
        <w:adjustRightInd w:val="0"/>
        <w:ind w:firstLine="284"/>
        <w:jc w:val="both"/>
        <w:rPr>
          <w:rFonts w:ascii="Times New Roman CYR" w:hAnsi="Times New Roman CYR" w:cs="Times New Roman CYR"/>
          <w:sz w:val="28"/>
          <w:szCs w:val="28"/>
        </w:rPr>
      </w:pPr>
    </w:p>
    <w:p w:rsidR="00787EC8" w:rsidRDefault="00787EC8" w:rsidP="00787EC8">
      <w:pPr>
        <w:widowControl w:val="0"/>
        <w:autoSpaceDE w:val="0"/>
        <w:autoSpaceDN w:val="0"/>
        <w:adjustRightInd w:val="0"/>
        <w:ind w:firstLine="284"/>
        <w:jc w:val="both"/>
        <w:rPr>
          <w:rFonts w:ascii="Times New Roman CYR" w:hAnsi="Times New Roman CYR" w:cs="Times New Roman CYR"/>
          <w:sz w:val="28"/>
          <w:szCs w:val="28"/>
        </w:rPr>
      </w:pPr>
      <w:r>
        <w:rPr>
          <w:rFonts w:ascii="Times New Roman CYR" w:hAnsi="Times New Roman CYR" w:cs="Times New Roman CYR"/>
          <w:sz w:val="28"/>
          <w:szCs w:val="28"/>
          <w:lang/>
        </w:rPr>
        <w:t xml:space="preserve">                                                                                                         </w:t>
      </w:r>
    </w:p>
    <w:p w:rsidR="00787EC8" w:rsidRDefault="00787EC8" w:rsidP="00787EC8">
      <w:pPr>
        <w:widowControl w:val="0"/>
        <w:tabs>
          <w:tab w:val="left" w:pos="5758"/>
        </w:tabs>
        <w:autoSpaceDE w:val="0"/>
        <w:autoSpaceDN w:val="0"/>
        <w:adjustRightInd w:val="0"/>
        <w:ind w:right="-285"/>
        <w:jc w:val="center"/>
        <w:rPr>
          <w:rFonts w:ascii="Times New Roman CYR" w:hAnsi="Times New Roman CYR" w:cs="Times New Roman CYR"/>
          <w:b/>
          <w:bCs/>
          <w:sz w:val="30"/>
          <w:szCs w:val="30"/>
        </w:rPr>
      </w:pPr>
      <w:r>
        <w:rPr>
          <w:rFonts w:ascii="Times New Roman CYR" w:hAnsi="Times New Roman CYR" w:cs="Times New Roman CYR"/>
          <w:b/>
          <w:bCs/>
          <w:sz w:val="30"/>
          <w:szCs w:val="30"/>
        </w:rPr>
        <w:t xml:space="preserve">РАЗДЕЛ 3.ОБОБЩЕНИЕ </w:t>
      </w:r>
      <w:proofErr w:type="gramStart"/>
      <w:r>
        <w:rPr>
          <w:rFonts w:ascii="Times New Roman CYR" w:hAnsi="Times New Roman CYR" w:cs="Times New Roman CYR"/>
          <w:b/>
          <w:bCs/>
          <w:sz w:val="30"/>
          <w:szCs w:val="30"/>
        </w:rPr>
        <w:t>РЕЗЕРВОВ ПОВЫШЕНИЯ ЭФФЕКТИВНОСТИ ИСПОЛЬЗОВАНИЯ ОСНОВНЫХ ФОНДОВ</w:t>
      </w:r>
      <w:proofErr w:type="gramEnd"/>
    </w:p>
    <w:p w:rsidR="00787EC8" w:rsidRPr="00DC479F" w:rsidRDefault="00787EC8" w:rsidP="00787EC8">
      <w:pPr>
        <w:widowControl w:val="0"/>
        <w:tabs>
          <w:tab w:val="left" w:pos="5758"/>
        </w:tabs>
        <w:autoSpaceDE w:val="0"/>
        <w:autoSpaceDN w:val="0"/>
        <w:adjustRightInd w:val="0"/>
        <w:ind w:right="-285"/>
        <w:jc w:val="center"/>
        <w:rPr>
          <w:rFonts w:ascii="Times New Roman CYR" w:hAnsi="Times New Roman CYR" w:cs="Times New Roman CYR"/>
          <w:b/>
          <w:bCs/>
          <w:sz w:val="30"/>
          <w:szCs w:val="30"/>
        </w:rPr>
      </w:pPr>
    </w:p>
    <w:p w:rsidR="00787EC8" w:rsidRDefault="00787EC8" w:rsidP="00787EC8">
      <w:pPr>
        <w:spacing w:line="360" w:lineRule="auto"/>
        <w:ind w:left="170" w:right="57" w:firstLine="709"/>
        <w:jc w:val="both"/>
        <w:rPr>
          <w:sz w:val="28"/>
        </w:rPr>
      </w:pPr>
      <w:r>
        <w:rPr>
          <w:sz w:val="28"/>
        </w:rPr>
        <w:t>Все показатели использования основных фондов могут быть объед</w:t>
      </w:r>
      <w:r>
        <w:rPr>
          <w:sz w:val="28"/>
        </w:rPr>
        <w:t>и</w:t>
      </w:r>
      <w:r>
        <w:rPr>
          <w:sz w:val="28"/>
        </w:rPr>
        <w:t>нены в три группы:</w:t>
      </w:r>
    </w:p>
    <w:p w:rsidR="00787EC8" w:rsidRDefault="00787EC8" w:rsidP="00787EC8">
      <w:pPr>
        <w:spacing w:line="360" w:lineRule="auto"/>
        <w:ind w:left="170" w:right="57" w:firstLine="709"/>
        <w:jc w:val="both"/>
        <w:rPr>
          <w:sz w:val="28"/>
        </w:rPr>
      </w:pPr>
      <w:r>
        <w:rPr>
          <w:sz w:val="28"/>
        </w:rPr>
        <w:t>- показатели экстенсивного использования основных фондов, отражающие уровень использования их по врем</w:t>
      </w:r>
      <w:r>
        <w:rPr>
          <w:sz w:val="28"/>
        </w:rPr>
        <w:t>е</w:t>
      </w:r>
      <w:r>
        <w:rPr>
          <w:sz w:val="28"/>
        </w:rPr>
        <w:t>ни;</w:t>
      </w:r>
    </w:p>
    <w:p w:rsidR="00787EC8" w:rsidRDefault="00787EC8" w:rsidP="00787EC8">
      <w:pPr>
        <w:spacing w:line="360" w:lineRule="auto"/>
        <w:ind w:left="170" w:right="57" w:firstLine="709"/>
        <w:jc w:val="both"/>
        <w:rPr>
          <w:sz w:val="28"/>
        </w:rPr>
      </w:pPr>
      <w:r>
        <w:rPr>
          <w:sz w:val="28"/>
        </w:rPr>
        <w:t>- показатели интенсивного использования основных фондов, отражающие уровень их использования по мощн</w:t>
      </w:r>
      <w:r>
        <w:rPr>
          <w:sz w:val="28"/>
        </w:rPr>
        <w:t>о</w:t>
      </w:r>
      <w:r>
        <w:rPr>
          <w:sz w:val="28"/>
        </w:rPr>
        <w:t>сти (производительности);</w:t>
      </w:r>
    </w:p>
    <w:p w:rsidR="00787EC8" w:rsidRDefault="00787EC8" w:rsidP="00787EC8">
      <w:pPr>
        <w:spacing w:line="360" w:lineRule="auto"/>
        <w:ind w:left="170" w:right="57" w:firstLine="709"/>
        <w:jc w:val="both"/>
        <w:rPr>
          <w:sz w:val="28"/>
        </w:rPr>
      </w:pPr>
      <w:r>
        <w:rPr>
          <w:sz w:val="28"/>
        </w:rPr>
        <w:t xml:space="preserve">- показатели интегрального использования, учитывающие совокупное влияние всех факторов, как экстенсивных, так и интенсивных.  </w:t>
      </w:r>
    </w:p>
    <w:p w:rsidR="00787EC8" w:rsidRDefault="00787EC8" w:rsidP="00787EC8">
      <w:pPr>
        <w:spacing w:line="360" w:lineRule="auto"/>
        <w:ind w:left="170" w:right="57" w:firstLine="709"/>
        <w:jc w:val="both"/>
        <w:rPr>
          <w:sz w:val="28"/>
        </w:rPr>
      </w:pPr>
      <w:r>
        <w:rPr>
          <w:sz w:val="28"/>
        </w:rPr>
        <w:t xml:space="preserve">Первый показатель </w:t>
      </w:r>
      <w:r>
        <w:rPr>
          <w:i/>
          <w:sz w:val="28"/>
          <w:u w:val="single"/>
        </w:rPr>
        <w:t>(</w:t>
      </w:r>
      <w:proofErr w:type="spellStart"/>
      <w:r>
        <w:rPr>
          <w:i/>
          <w:sz w:val="28"/>
          <w:u w:val="single"/>
        </w:rPr>
        <w:t>Кэкст</w:t>
      </w:r>
      <w:proofErr w:type="spellEnd"/>
      <w:r>
        <w:rPr>
          <w:i/>
          <w:sz w:val="28"/>
          <w:u w:val="single"/>
        </w:rPr>
        <w:t>)</w:t>
      </w:r>
      <w:r>
        <w:rPr>
          <w:sz w:val="28"/>
        </w:rPr>
        <w:t xml:space="preserve"> определяется путем де</w:t>
      </w:r>
      <w:r>
        <w:rPr>
          <w:sz w:val="28"/>
        </w:rPr>
        <w:softHyphen/>
        <w:t xml:space="preserve">ления времени фактического использования на плановое время использования основных фондов. Второй показатель </w:t>
      </w:r>
      <w:r>
        <w:rPr>
          <w:i/>
          <w:sz w:val="28"/>
          <w:u w:val="single"/>
        </w:rPr>
        <w:t>(</w:t>
      </w:r>
      <w:proofErr w:type="spellStart"/>
      <w:r>
        <w:rPr>
          <w:i/>
          <w:sz w:val="28"/>
          <w:u w:val="single"/>
        </w:rPr>
        <w:t>Кинт</w:t>
      </w:r>
      <w:proofErr w:type="spellEnd"/>
      <w:r>
        <w:rPr>
          <w:i/>
          <w:sz w:val="28"/>
          <w:u w:val="single"/>
        </w:rPr>
        <w:t>)</w:t>
      </w:r>
      <w:r>
        <w:rPr>
          <w:sz w:val="28"/>
        </w:rPr>
        <w:t xml:space="preserve"> получается в результате деления фактического количества продукции, произве</w:t>
      </w:r>
      <w:r>
        <w:rPr>
          <w:sz w:val="28"/>
        </w:rPr>
        <w:softHyphen/>
        <w:t>денного в единицу времени р</w:t>
      </w:r>
      <w:r>
        <w:rPr>
          <w:sz w:val="28"/>
        </w:rPr>
        <w:t>а</w:t>
      </w:r>
      <w:r>
        <w:rPr>
          <w:sz w:val="28"/>
        </w:rPr>
        <w:t xml:space="preserve">боты оборудования, на плановый выпуск этой продукции, который можно произвести с участием данных основных фондов в ту же единицу времени. Третий показатель </w:t>
      </w:r>
      <w:r>
        <w:rPr>
          <w:sz w:val="28"/>
          <w:u w:val="single"/>
        </w:rPr>
        <w:t>(</w:t>
      </w:r>
      <w:proofErr w:type="spellStart"/>
      <w:r>
        <w:rPr>
          <w:i/>
          <w:sz w:val="28"/>
          <w:u w:val="single"/>
        </w:rPr>
        <w:t>Кинтегр</w:t>
      </w:r>
      <w:proofErr w:type="spellEnd"/>
      <w:r>
        <w:rPr>
          <w:sz w:val="28"/>
          <w:u w:val="single"/>
        </w:rPr>
        <w:t>)</w:t>
      </w:r>
      <w:r>
        <w:rPr>
          <w:sz w:val="28"/>
        </w:rPr>
        <w:t xml:space="preserve"> рассчи</w:t>
      </w:r>
      <w:r>
        <w:rPr>
          <w:sz w:val="28"/>
        </w:rPr>
        <w:softHyphen/>
        <w:t>тывается путем перемножения первых двух п</w:t>
      </w:r>
      <w:r>
        <w:rPr>
          <w:sz w:val="28"/>
        </w:rPr>
        <w:t>о</w:t>
      </w:r>
      <w:r>
        <w:rPr>
          <w:sz w:val="28"/>
        </w:rPr>
        <w:t>ка</w:t>
      </w:r>
      <w:r>
        <w:rPr>
          <w:sz w:val="28"/>
        </w:rPr>
        <w:softHyphen/>
        <w:t>зателей.</w:t>
      </w:r>
    </w:p>
    <w:p w:rsidR="00787EC8" w:rsidRDefault="00787EC8" w:rsidP="00787EC8">
      <w:pPr>
        <w:spacing w:line="360" w:lineRule="auto"/>
        <w:ind w:left="170" w:right="57" w:firstLine="709"/>
        <w:jc w:val="both"/>
        <w:rPr>
          <w:sz w:val="28"/>
        </w:rPr>
      </w:pPr>
      <w:r>
        <w:rPr>
          <w:sz w:val="28"/>
        </w:rPr>
        <w:t xml:space="preserve">К числу показателей экстенсивного использования основных фондов на предприятии относятся: </w:t>
      </w:r>
    </w:p>
    <w:p w:rsidR="00787EC8" w:rsidRDefault="00787EC8" w:rsidP="00787EC8">
      <w:pPr>
        <w:spacing w:line="360" w:lineRule="auto"/>
        <w:ind w:left="170" w:right="57" w:firstLine="709"/>
        <w:jc w:val="both"/>
        <w:rPr>
          <w:sz w:val="28"/>
        </w:rPr>
      </w:pPr>
      <w:r w:rsidRPr="00435A40">
        <w:rPr>
          <w:b/>
          <w:i/>
          <w:sz w:val="28"/>
          <w:u w:val="single"/>
        </w:rPr>
        <w:lastRenderedPageBreak/>
        <w:t>Коэффициент сменности</w:t>
      </w:r>
      <w:r>
        <w:rPr>
          <w:noProof/>
          <w:sz w:val="28"/>
        </w:rPr>
        <w:t>.</w:t>
      </w:r>
      <w:r>
        <w:rPr>
          <w:sz w:val="28"/>
        </w:rPr>
        <w:t xml:space="preserve"> Он характеризует время </w:t>
      </w:r>
      <w:proofErr w:type="spellStart"/>
      <w:r>
        <w:rPr>
          <w:sz w:val="28"/>
        </w:rPr>
        <w:t>ц</w:t>
      </w:r>
      <w:r>
        <w:rPr>
          <w:sz w:val="28"/>
        </w:rPr>
        <w:t>е</w:t>
      </w:r>
      <w:r>
        <w:rPr>
          <w:sz w:val="28"/>
        </w:rPr>
        <w:t>лосменного</w:t>
      </w:r>
      <w:proofErr w:type="spellEnd"/>
      <w:r>
        <w:rPr>
          <w:sz w:val="28"/>
        </w:rPr>
        <w:t xml:space="preserve"> ис</w:t>
      </w:r>
      <w:r>
        <w:rPr>
          <w:sz w:val="28"/>
        </w:rPr>
        <w:softHyphen/>
        <w:t>пользования установленного оборудования, которое ра</w:t>
      </w:r>
      <w:r>
        <w:rPr>
          <w:sz w:val="28"/>
        </w:rPr>
        <w:softHyphen/>
        <w:t>ботает на мног</w:t>
      </w:r>
      <w:r>
        <w:rPr>
          <w:sz w:val="28"/>
        </w:rPr>
        <w:t>о</w:t>
      </w:r>
      <w:r>
        <w:rPr>
          <w:sz w:val="28"/>
        </w:rPr>
        <w:t>сменном режиме. Коэффициент смен</w:t>
      </w:r>
      <w:r>
        <w:rPr>
          <w:sz w:val="28"/>
        </w:rPr>
        <w:softHyphen/>
        <w:t>ности рассчитывается по отдельным группам оборудо</w:t>
      </w:r>
      <w:r>
        <w:rPr>
          <w:sz w:val="28"/>
        </w:rPr>
        <w:softHyphen/>
        <w:t>вания, отдельным производственным подразделениям предприятия, а также в целом по предприятию отношением общего кол</w:t>
      </w:r>
      <w:r>
        <w:rPr>
          <w:sz w:val="28"/>
        </w:rPr>
        <w:t>и</w:t>
      </w:r>
      <w:r>
        <w:rPr>
          <w:sz w:val="28"/>
        </w:rPr>
        <w:t xml:space="preserve">чества отработанного оборудования в течение дня станков </w:t>
      </w:r>
      <w:proofErr w:type="gramStart"/>
      <w:r>
        <w:rPr>
          <w:sz w:val="28"/>
        </w:rPr>
        <w:t>смены</w:t>
      </w:r>
      <w:proofErr w:type="gramEnd"/>
      <w:r>
        <w:rPr>
          <w:sz w:val="28"/>
        </w:rPr>
        <w:t xml:space="preserve"> к колич</w:t>
      </w:r>
      <w:r>
        <w:rPr>
          <w:sz w:val="28"/>
        </w:rPr>
        <w:t>е</w:t>
      </w:r>
      <w:r>
        <w:rPr>
          <w:sz w:val="28"/>
        </w:rPr>
        <w:t>ству станков отработавших наибольшую смену. Он по</w:t>
      </w:r>
      <w:r>
        <w:rPr>
          <w:sz w:val="28"/>
        </w:rPr>
        <w:softHyphen/>
        <w:t>казывает, сколько смен в среднем в течение суток рабо</w:t>
      </w:r>
      <w:r>
        <w:rPr>
          <w:sz w:val="28"/>
        </w:rPr>
        <w:softHyphen/>
        <w:t>тало установленное обор</w:t>
      </w:r>
      <w:r>
        <w:rPr>
          <w:sz w:val="28"/>
        </w:rPr>
        <w:t>у</w:t>
      </w:r>
      <w:r>
        <w:rPr>
          <w:sz w:val="28"/>
        </w:rPr>
        <w:t>дование.</w:t>
      </w:r>
      <w:r w:rsidRPr="001245DE">
        <w:rPr>
          <w:sz w:val="28"/>
        </w:rPr>
        <w:t>[22]</w:t>
      </w:r>
      <w:r>
        <w:rPr>
          <w:sz w:val="28"/>
        </w:rPr>
        <w:t xml:space="preserve"> </w:t>
      </w:r>
    </w:p>
    <w:p w:rsidR="00787EC8" w:rsidRDefault="00787EC8" w:rsidP="00787EC8">
      <w:pPr>
        <w:spacing w:line="360" w:lineRule="auto"/>
        <w:ind w:left="170" w:right="57" w:firstLine="709"/>
        <w:jc w:val="both"/>
        <w:rPr>
          <w:sz w:val="28"/>
        </w:rPr>
      </w:pPr>
      <w:r w:rsidRPr="00435A40">
        <w:rPr>
          <w:b/>
          <w:i/>
          <w:sz w:val="28"/>
          <w:u w:val="single"/>
        </w:rPr>
        <w:t>Коэффициент загрузки</w:t>
      </w:r>
      <w:r>
        <w:rPr>
          <w:i/>
          <w:sz w:val="28"/>
        </w:rPr>
        <w:t xml:space="preserve"> </w:t>
      </w:r>
      <w:r>
        <w:rPr>
          <w:sz w:val="28"/>
        </w:rPr>
        <w:t>– устанавливается для всего парка машин находящихся в основном производстве. Рассчитывается как отношение тр</w:t>
      </w:r>
      <w:r>
        <w:rPr>
          <w:sz w:val="28"/>
        </w:rPr>
        <w:t>у</w:t>
      </w:r>
      <w:r>
        <w:rPr>
          <w:sz w:val="28"/>
        </w:rPr>
        <w:t>доемкости изготовления всех изделий на данном виде оборудования к фонду вр</w:t>
      </w:r>
      <w:r>
        <w:rPr>
          <w:sz w:val="28"/>
        </w:rPr>
        <w:t>е</w:t>
      </w:r>
      <w:r>
        <w:rPr>
          <w:sz w:val="28"/>
        </w:rPr>
        <w:t xml:space="preserve">мени его работы. </w:t>
      </w:r>
    </w:p>
    <w:p w:rsidR="00787EC8" w:rsidRPr="001245DE" w:rsidRDefault="00787EC8" w:rsidP="00787EC8">
      <w:pPr>
        <w:spacing w:line="360" w:lineRule="auto"/>
        <w:ind w:left="170" w:right="57" w:firstLine="709"/>
        <w:jc w:val="both"/>
        <w:rPr>
          <w:sz w:val="28"/>
        </w:rPr>
      </w:pPr>
      <w:r w:rsidRPr="00435A40">
        <w:rPr>
          <w:b/>
          <w:i/>
          <w:sz w:val="28"/>
          <w:u w:val="single"/>
        </w:rPr>
        <w:t>Коэффициент сменного режима времени работы оборудования</w:t>
      </w:r>
      <w:r>
        <w:rPr>
          <w:sz w:val="28"/>
        </w:rPr>
        <w:t xml:space="preserve"> – определяется делением достигнутого в данном периоде коэффициента сменности на установленную на данном предприятии продолжительность смены. Показатель использования основных фондов во времени (коэффиц</w:t>
      </w:r>
      <w:r>
        <w:rPr>
          <w:sz w:val="28"/>
        </w:rPr>
        <w:t>и</w:t>
      </w:r>
      <w:r>
        <w:rPr>
          <w:sz w:val="28"/>
        </w:rPr>
        <w:t>ент экстенсивной нагрузки) опреде</w:t>
      </w:r>
      <w:r>
        <w:rPr>
          <w:sz w:val="28"/>
        </w:rPr>
        <w:softHyphen/>
        <w:t>ляется сравнительно просто. Показатель же использова</w:t>
      </w:r>
      <w:r>
        <w:rPr>
          <w:sz w:val="28"/>
        </w:rPr>
        <w:softHyphen/>
        <w:t>ния основных фондов в единицу времени (коэффициент интенсивной нагрузки) определить легко лишь в тех отраслях, где выпуск</w:t>
      </w:r>
      <w:r>
        <w:rPr>
          <w:sz w:val="28"/>
        </w:rPr>
        <w:t>а</w:t>
      </w:r>
      <w:r>
        <w:rPr>
          <w:sz w:val="28"/>
        </w:rPr>
        <w:t>ется однородная продукция и, сле</w:t>
      </w:r>
      <w:r>
        <w:rPr>
          <w:sz w:val="28"/>
        </w:rPr>
        <w:softHyphen/>
        <w:t>довательно, объем ее производства м</w:t>
      </w:r>
      <w:r>
        <w:rPr>
          <w:sz w:val="28"/>
        </w:rPr>
        <w:t>о</w:t>
      </w:r>
      <w:r>
        <w:rPr>
          <w:sz w:val="28"/>
        </w:rPr>
        <w:t>жет быть выражен в натуральных единицах. Если же предприятие и его подразделения производят продукцию разнообразной номенклатуры, то показатель использования основных фондов в единицу времени рассчитать значительно труднее.</w:t>
      </w:r>
      <w:r w:rsidRPr="001245DE">
        <w:rPr>
          <w:sz w:val="28"/>
        </w:rPr>
        <w:t>[19</w:t>
      </w:r>
      <w:proofErr w:type="gramStart"/>
      <w:r w:rsidRPr="001245DE">
        <w:rPr>
          <w:sz w:val="28"/>
        </w:rPr>
        <w:t xml:space="preserve"> ]</w:t>
      </w:r>
      <w:proofErr w:type="gramEnd"/>
    </w:p>
    <w:p w:rsidR="00787EC8" w:rsidRDefault="00787EC8" w:rsidP="00787EC8">
      <w:pPr>
        <w:spacing w:line="360" w:lineRule="auto"/>
        <w:ind w:left="170" w:right="57" w:firstLine="709"/>
        <w:jc w:val="both"/>
        <w:rPr>
          <w:sz w:val="28"/>
        </w:rPr>
      </w:pPr>
      <w:r>
        <w:rPr>
          <w:sz w:val="28"/>
        </w:rPr>
        <w:t>Роль обобщающего показателя использования основ</w:t>
      </w:r>
      <w:r>
        <w:rPr>
          <w:sz w:val="28"/>
        </w:rPr>
        <w:softHyphen/>
        <w:t>ных фондов м</w:t>
      </w:r>
      <w:r>
        <w:rPr>
          <w:sz w:val="28"/>
        </w:rPr>
        <w:t>о</w:t>
      </w:r>
      <w:r>
        <w:rPr>
          <w:sz w:val="28"/>
        </w:rPr>
        <w:t xml:space="preserve">жет в определенной степени выполнять </w:t>
      </w:r>
      <w:r w:rsidRPr="00435A40">
        <w:rPr>
          <w:b/>
          <w:i/>
          <w:sz w:val="28"/>
          <w:u w:val="single"/>
        </w:rPr>
        <w:t xml:space="preserve">показатель выпуска </w:t>
      </w:r>
      <w:r w:rsidRPr="00435A40">
        <w:rPr>
          <w:b/>
          <w:i/>
          <w:sz w:val="28"/>
          <w:u w:val="single"/>
        </w:rPr>
        <w:lastRenderedPageBreak/>
        <w:t>продукции на единицу</w:t>
      </w:r>
      <w:r>
        <w:rPr>
          <w:i/>
          <w:sz w:val="28"/>
          <w:u w:val="single"/>
        </w:rPr>
        <w:t xml:space="preserve"> </w:t>
      </w:r>
      <w:r w:rsidRPr="00435A40">
        <w:rPr>
          <w:b/>
          <w:i/>
          <w:sz w:val="28"/>
          <w:u w:val="single"/>
        </w:rPr>
        <w:t>производ</w:t>
      </w:r>
      <w:r w:rsidRPr="00435A40">
        <w:rPr>
          <w:b/>
          <w:i/>
          <w:sz w:val="28"/>
          <w:u w:val="single"/>
        </w:rPr>
        <w:softHyphen/>
        <w:t>ственной площади</w:t>
      </w:r>
      <w:r>
        <w:rPr>
          <w:i/>
          <w:sz w:val="28"/>
        </w:rPr>
        <w:t>.</w:t>
      </w:r>
      <w:r>
        <w:rPr>
          <w:sz w:val="28"/>
        </w:rPr>
        <w:t xml:space="preserve"> Этот показатель выражается, как правило, в нат</w:t>
      </w:r>
      <w:r>
        <w:rPr>
          <w:sz w:val="28"/>
        </w:rPr>
        <w:t>у</w:t>
      </w:r>
      <w:r>
        <w:rPr>
          <w:sz w:val="28"/>
        </w:rPr>
        <w:t>ральных единицах.</w:t>
      </w:r>
    </w:p>
    <w:p w:rsidR="00787EC8" w:rsidRDefault="00787EC8" w:rsidP="00787EC8">
      <w:pPr>
        <w:spacing w:line="360" w:lineRule="auto"/>
        <w:ind w:left="170" w:right="57" w:firstLine="709"/>
        <w:jc w:val="both"/>
        <w:rPr>
          <w:noProof/>
          <w:sz w:val="28"/>
        </w:rPr>
      </w:pPr>
      <w:r>
        <w:rPr>
          <w:sz w:val="28"/>
        </w:rPr>
        <w:t>Одним из наиболее общих показателей использова</w:t>
      </w:r>
      <w:r>
        <w:rPr>
          <w:sz w:val="28"/>
        </w:rPr>
        <w:softHyphen/>
        <w:t>ния производс</w:t>
      </w:r>
      <w:r>
        <w:rPr>
          <w:sz w:val="28"/>
        </w:rPr>
        <w:t>т</w:t>
      </w:r>
      <w:r>
        <w:rPr>
          <w:sz w:val="28"/>
        </w:rPr>
        <w:t>венной мощности является коэффициент ее фактического использования, который рассчитывается путем деления продукции, изготовленной за о</w:t>
      </w:r>
      <w:r>
        <w:rPr>
          <w:sz w:val="28"/>
        </w:rPr>
        <w:t>п</w:t>
      </w:r>
      <w:r>
        <w:rPr>
          <w:sz w:val="28"/>
        </w:rPr>
        <w:t>ределен</w:t>
      </w:r>
      <w:r>
        <w:rPr>
          <w:sz w:val="28"/>
        </w:rPr>
        <w:softHyphen/>
        <w:t>ный промежуток времени (обычно за год), на величину произво</w:t>
      </w:r>
      <w:r>
        <w:rPr>
          <w:sz w:val="28"/>
        </w:rPr>
        <w:t>д</w:t>
      </w:r>
      <w:r>
        <w:rPr>
          <w:sz w:val="28"/>
        </w:rPr>
        <w:t>ственной мощности. Для предприятий, вновь введенных в эксплуатацию, обычно определяется коэф</w:t>
      </w:r>
      <w:r>
        <w:rPr>
          <w:sz w:val="28"/>
        </w:rPr>
        <w:softHyphen/>
        <w:t>фициент использования проектной мощности, представляющий собой частное от деления фактического выпуска продукции на величину мощности предприятия по проекту. Этот показатель х</w:t>
      </w:r>
      <w:r>
        <w:rPr>
          <w:sz w:val="28"/>
        </w:rPr>
        <w:t>а</w:t>
      </w:r>
      <w:r>
        <w:rPr>
          <w:sz w:val="28"/>
        </w:rPr>
        <w:t>рактеризует уровень освое</w:t>
      </w:r>
      <w:r>
        <w:rPr>
          <w:sz w:val="28"/>
        </w:rPr>
        <w:softHyphen/>
        <w:t>ния проектной мощности</w:t>
      </w:r>
      <w:r>
        <w:rPr>
          <w:noProof/>
          <w:sz w:val="28"/>
        </w:rPr>
        <w:t xml:space="preserve"> .</w:t>
      </w:r>
    </w:p>
    <w:p w:rsidR="00787EC8" w:rsidRPr="00606914" w:rsidRDefault="00787EC8" w:rsidP="00787EC8">
      <w:pPr>
        <w:spacing w:line="360" w:lineRule="auto"/>
        <w:ind w:left="170" w:right="57" w:firstLine="709"/>
        <w:jc w:val="both"/>
        <w:rPr>
          <w:sz w:val="28"/>
        </w:rPr>
      </w:pPr>
      <w:r>
        <w:rPr>
          <w:sz w:val="28"/>
        </w:rPr>
        <w:t>Для общего анализа хозяйственной деятельности, планирования капитальных вложений, ввода в действие основных фондов и производс</w:t>
      </w:r>
      <w:r>
        <w:rPr>
          <w:sz w:val="28"/>
        </w:rPr>
        <w:t>т</w:t>
      </w:r>
      <w:r>
        <w:rPr>
          <w:sz w:val="28"/>
        </w:rPr>
        <w:t>венных мощностей всех звеньев промышленности все большее значение приобре</w:t>
      </w:r>
      <w:r>
        <w:rPr>
          <w:sz w:val="28"/>
        </w:rPr>
        <w:softHyphen/>
        <w:t>тает такой показатель эффективности производства, как выпуск продукции на</w:t>
      </w:r>
      <w:r>
        <w:rPr>
          <w:noProof/>
          <w:sz w:val="28"/>
        </w:rPr>
        <w:t xml:space="preserve"> 1</w:t>
      </w:r>
      <w:r>
        <w:rPr>
          <w:sz w:val="28"/>
        </w:rPr>
        <w:t xml:space="preserve"> ед. основных фондов, который обычно называют </w:t>
      </w:r>
      <w:r w:rsidRPr="00435A40">
        <w:rPr>
          <w:b/>
          <w:i/>
          <w:sz w:val="28"/>
          <w:u w:val="single"/>
        </w:rPr>
        <w:t>показателем фондоотдачи</w:t>
      </w:r>
      <w:r w:rsidRPr="00435A40">
        <w:rPr>
          <w:b/>
          <w:sz w:val="28"/>
        </w:rPr>
        <w:t>.</w:t>
      </w:r>
      <w:r>
        <w:rPr>
          <w:sz w:val="28"/>
        </w:rPr>
        <w:t xml:space="preserve"> Приме</w:t>
      </w:r>
      <w:r>
        <w:rPr>
          <w:sz w:val="28"/>
        </w:rPr>
        <w:softHyphen/>
        <w:t>няется также показатель, обратный фондоо</w:t>
      </w:r>
      <w:r>
        <w:rPr>
          <w:sz w:val="28"/>
        </w:rPr>
        <w:t>т</w:t>
      </w:r>
      <w:r>
        <w:rPr>
          <w:sz w:val="28"/>
        </w:rPr>
        <w:t>даче</w:t>
      </w:r>
      <w:r>
        <w:rPr>
          <w:noProof/>
          <w:sz w:val="28"/>
        </w:rPr>
        <w:t xml:space="preserve"> </w:t>
      </w:r>
      <w:r>
        <w:rPr>
          <w:sz w:val="28"/>
          <w:u w:val="single"/>
        </w:rPr>
        <w:t xml:space="preserve">- </w:t>
      </w:r>
      <w:proofErr w:type="spellStart"/>
      <w:r w:rsidRPr="00435A40">
        <w:rPr>
          <w:b/>
          <w:i/>
          <w:sz w:val="28"/>
          <w:u w:val="single"/>
        </w:rPr>
        <w:t>фондоемкость</w:t>
      </w:r>
      <w:proofErr w:type="spellEnd"/>
      <w:r w:rsidRPr="00435A40">
        <w:rPr>
          <w:b/>
          <w:i/>
          <w:sz w:val="28"/>
          <w:u w:val="single"/>
        </w:rPr>
        <w:t xml:space="preserve"> и</w:t>
      </w:r>
      <w:r>
        <w:rPr>
          <w:i/>
          <w:sz w:val="28"/>
          <w:u w:val="single"/>
        </w:rPr>
        <w:t xml:space="preserve"> </w:t>
      </w:r>
      <w:proofErr w:type="spellStart"/>
      <w:r w:rsidRPr="00435A40">
        <w:rPr>
          <w:b/>
          <w:i/>
          <w:sz w:val="28"/>
          <w:u w:val="single"/>
        </w:rPr>
        <w:t>фондовооруженность</w:t>
      </w:r>
      <w:proofErr w:type="spellEnd"/>
      <w:r w:rsidRPr="00435A40">
        <w:rPr>
          <w:b/>
          <w:i/>
          <w:sz w:val="28"/>
        </w:rPr>
        <w:t>.</w:t>
      </w:r>
      <w:r>
        <w:rPr>
          <w:sz w:val="28"/>
        </w:rPr>
        <w:t xml:space="preserve"> При определении показателя фондоотдачи применяются как стоимостные, так и натурал</w:t>
      </w:r>
      <w:r>
        <w:rPr>
          <w:sz w:val="28"/>
        </w:rPr>
        <w:t>ь</w:t>
      </w:r>
      <w:r>
        <w:rPr>
          <w:sz w:val="28"/>
        </w:rPr>
        <w:t>ные еди</w:t>
      </w:r>
      <w:r>
        <w:rPr>
          <w:sz w:val="28"/>
        </w:rPr>
        <w:softHyphen/>
        <w:t>ницы изм</w:t>
      </w:r>
      <w:r>
        <w:rPr>
          <w:sz w:val="28"/>
        </w:rPr>
        <w:t>е</w:t>
      </w:r>
      <w:r>
        <w:rPr>
          <w:sz w:val="28"/>
        </w:rPr>
        <w:t xml:space="preserve">рения. </w:t>
      </w:r>
      <w:r w:rsidRPr="00606914">
        <w:rPr>
          <w:sz w:val="28"/>
        </w:rPr>
        <w:t>[5]</w:t>
      </w:r>
    </w:p>
    <w:p w:rsidR="00787EC8" w:rsidRDefault="00787EC8" w:rsidP="00787EC8">
      <w:pPr>
        <w:spacing w:line="360" w:lineRule="auto"/>
        <w:ind w:left="170" w:right="57" w:firstLine="709"/>
        <w:jc w:val="both"/>
        <w:rPr>
          <w:sz w:val="28"/>
        </w:rPr>
      </w:pPr>
      <w:r>
        <w:rPr>
          <w:sz w:val="28"/>
        </w:rPr>
        <w:t xml:space="preserve">Натуральные показатели фондоотдачи наряду со </w:t>
      </w:r>
      <w:proofErr w:type="gramStart"/>
      <w:r>
        <w:rPr>
          <w:sz w:val="28"/>
        </w:rPr>
        <w:t>стоимостными</w:t>
      </w:r>
      <w:proofErr w:type="gramEnd"/>
      <w:r>
        <w:rPr>
          <w:sz w:val="28"/>
        </w:rPr>
        <w:t xml:space="preserve"> применяются в электроэнергетической, металлургической и некоторых о</w:t>
      </w:r>
      <w:r>
        <w:rPr>
          <w:sz w:val="28"/>
        </w:rPr>
        <w:t>т</w:t>
      </w:r>
      <w:r>
        <w:rPr>
          <w:sz w:val="28"/>
        </w:rPr>
        <w:t xml:space="preserve">раслях добывающей промышленности. Например, в черной </w:t>
      </w:r>
      <w:r w:rsidRPr="001E2656">
        <w:rPr>
          <w:sz w:val="28"/>
        </w:rPr>
        <w:t>металлургии та</w:t>
      </w:r>
      <w:r w:rsidRPr="001E2656">
        <w:rPr>
          <w:sz w:val="28"/>
        </w:rPr>
        <w:softHyphen/>
        <w:t>ким</w:t>
      </w:r>
      <w:r>
        <w:rPr>
          <w:sz w:val="28"/>
        </w:rPr>
        <w:t xml:space="preserve"> показателем является выплавка чугуна или стали на</w:t>
      </w:r>
      <w:r>
        <w:rPr>
          <w:noProof/>
          <w:sz w:val="28"/>
        </w:rPr>
        <w:t xml:space="preserve"> </w:t>
      </w:r>
      <w:r>
        <w:rPr>
          <w:sz w:val="28"/>
        </w:rPr>
        <w:t>1 ед. основных производственных фондов соответ</w:t>
      </w:r>
      <w:r>
        <w:rPr>
          <w:sz w:val="28"/>
        </w:rPr>
        <w:softHyphen/>
        <w:t>ственно доменного или сталеплавильного ц</w:t>
      </w:r>
      <w:r>
        <w:rPr>
          <w:sz w:val="28"/>
        </w:rPr>
        <w:t>е</w:t>
      </w:r>
      <w:r>
        <w:rPr>
          <w:sz w:val="28"/>
        </w:rPr>
        <w:t xml:space="preserve">ха. </w:t>
      </w:r>
    </w:p>
    <w:p w:rsidR="00787EC8" w:rsidRDefault="00787EC8" w:rsidP="00787EC8">
      <w:pPr>
        <w:spacing w:line="360" w:lineRule="auto"/>
        <w:ind w:left="170" w:right="57" w:firstLine="709"/>
        <w:jc w:val="both"/>
        <w:rPr>
          <w:sz w:val="28"/>
        </w:rPr>
      </w:pPr>
      <w:r>
        <w:rPr>
          <w:sz w:val="28"/>
        </w:rPr>
        <w:lastRenderedPageBreak/>
        <w:t xml:space="preserve">    Также существует </w:t>
      </w:r>
      <w:r w:rsidRPr="00D4348E">
        <w:rPr>
          <w:sz w:val="28"/>
        </w:rPr>
        <w:t>показатель, отражающий</w:t>
      </w:r>
      <w:r w:rsidRPr="001245DE">
        <w:rPr>
          <w:sz w:val="28"/>
        </w:rPr>
        <w:t xml:space="preserve"> </w:t>
      </w:r>
      <w:r w:rsidRPr="001E2656">
        <w:rPr>
          <w:b/>
          <w:i/>
          <w:sz w:val="28"/>
          <w:u w:val="single"/>
        </w:rPr>
        <w:t xml:space="preserve">долю </w:t>
      </w:r>
      <w:proofErr w:type="gramStart"/>
      <w:r w:rsidRPr="001E2656">
        <w:rPr>
          <w:b/>
          <w:i/>
          <w:sz w:val="28"/>
          <w:u w:val="single"/>
        </w:rPr>
        <w:t>прибыли</w:t>
      </w:r>
      <w:proofErr w:type="gramEnd"/>
      <w:r w:rsidRPr="001E2656">
        <w:rPr>
          <w:b/>
          <w:sz w:val="28"/>
        </w:rPr>
        <w:t xml:space="preserve"> </w:t>
      </w:r>
      <w:r w:rsidRPr="00CD61F1">
        <w:rPr>
          <w:b/>
          <w:i/>
          <w:sz w:val="28"/>
          <w:u w:val="single"/>
        </w:rPr>
        <w:t>приход</w:t>
      </w:r>
      <w:r w:rsidRPr="00CD61F1">
        <w:rPr>
          <w:b/>
          <w:i/>
          <w:sz w:val="28"/>
          <w:u w:val="single"/>
        </w:rPr>
        <w:t>я</w:t>
      </w:r>
      <w:r w:rsidRPr="00CD61F1">
        <w:rPr>
          <w:b/>
          <w:i/>
          <w:sz w:val="28"/>
          <w:u w:val="single"/>
        </w:rPr>
        <w:t>щуюся на каждую единицу основных фондов</w:t>
      </w:r>
      <w:r>
        <w:rPr>
          <w:sz w:val="28"/>
        </w:rPr>
        <w:t>.</w:t>
      </w:r>
      <w:r w:rsidRPr="001245DE">
        <w:rPr>
          <w:sz w:val="28"/>
        </w:rPr>
        <w:t>[23]</w:t>
      </w:r>
      <w:r>
        <w:rPr>
          <w:sz w:val="28"/>
        </w:rPr>
        <w:t xml:space="preserve"> </w:t>
      </w:r>
    </w:p>
    <w:p w:rsidR="00787EC8" w:rsidRDefault="00787EC8" w:rsidP="00787EC8">
      <w:pPr>
        <w:spacing w:line="360" w:lineRule="auto"/>
        <w:ind w:left="170" w:right="57" w:firstLine="709"/>
        <w:jc w:val="both"/>
        <w:rPr>
          <w:sz w:val="28"/>
        </w:rPr>
      </w:pPr>
      <w:r>
        <w:rPr>
          <w:sz w:val="28"/>
        </w:rPr>
        <w:tab/>
        <w:t xml:space="preserve">Ещё на производстве </w:t>
      </w:r>
      <w:proofErr w:type="gramStart"/>
      <w:r>
        <w:rPr>
          <w:sz w:val="28"/>
        </w:rPr>
        <w:t>существуют ряд показателей</w:t>
      </w:r>
      <w:proofErr w:type="gramEnd"/>
      <w:r>
        <w:rPr>
          <w:sz w:val="28"/>
        </w:rPr>
        <w:t xml:space="preserve">, которые характеризуют движение основных фондов и их состояние. </w:t>
      </w:r>
      <w:proofErr w:type="gramStart"/>
      <w:r>
        <w:rPr>
          <w:sz w:val="28"/>
        </w:rPr>
        <w:t>Которые</w:t>
      </w:r>
      <w:proofErr w:type="gramEnd"/>
      <w:r>
        <w:rPr>
          <w:sz w:val="28"/>
        </w:rPr>
        <w:t xml:space="preserve"> определяю</w:t>
      </w:r>
      <w:r>
        <w:rPr>
          <w:sz w:val="28"/>
        </w:rPr>
        <w:t>т</w:t>
      </w:r>
      <w:r>
        <w:rPr>
          <w:sz w:val="28"/>
        </w:rPr>
        <w:t>ся по формулам:</w:t>
      </w:r>
    </w:p>
    <w:p w:rsidR="00787EC8" w:rsidRDefault="00787EC8" w:rsidP="00787EC8">
      <w:pPr>
        <w:spacing w:line="360" w:lineRule="auto"/>
        <w:ind w:left="170" w:right="57" w:firstLine="709"/>
        <w:jc w:val="both"/>
        <w:rPr>
          <w:sz w:val="28"/>
        </w:rPr>
      </w:pPr>
      <w:r w:rsidRPr="00D4348E">
        <w:rPr>
          <w:sz w:val="28"/>
        </w:rPr>
        <w:t xml:space="preserve">         </w:t>
      </w:r>
      <w:r>
        <w:rPr>
          <w:sz w:val="28"/>
        </w:rPr>
        <w:t xml:space="preserve">       </w:t>
      </w:r>
      <w:proofErr w:type="spellStart"/>
      <w:r>
        <w:rPr>
          <w:sz w:val="28"/>
        </w:rPr>
        <w:t>Свв</w:t>
      </w:r>
      <w:proofErr w:type="spellEnd"/>
    </w:p>
    <w:p w:rsidR="00787EC8" w:rsidRDefault="00787EC8" w:rsidP="00787EC8">
      <w:pPr>
        <w:spacing w:line="360" w:lineRule="auto"/>
        <w:ind w:left="170" w:right="57" w:firstLine="709"/>
        <w:jc w:val="both"/>
        <w:rPr>
          <w:sz w:val="28"/>
        </w:rPr>
      </w:pPr>
      <w:proofErr w:type="spellStart"/>
      <w:r>
        <w:rPr>
          <w:sz w:val="28"/>
        </w:rPr>
        <w:t>Квв</w:t>
      </w:r>
      <w:proofErr w:type="spellEnd"/>
      <w:r>
        <w:rPr>
          <w:sz w:val="28"/>
        </w:rPr>
        <w:t xml:space="preserve">  = ---------</w:t>
      </w:r>
      <w:proofErr w:type="gramStart"/>
      <w:r>
        <w:rPr>
          <w:sz w:val="28"/>
        </w:rPr>
        <w:t xml:space="preserve">      ;</w:t>
      </w:r>
      <w:proofErr w:type="gramEnd"/>
      <w:r>
        <w:rPr>
          <w:sz w:val="28"/>
        </w:rPr>
        <w:t xml:space="preserve">                    </w:t>
      </w:r>
    </w:p>
    <w:p w:rsidR="00787EC8" w:rsidRDefault="00787EC8" w:rsidP="00787EC8">
      <w:pPr>
        <w:spacing w:line="360" w:lineRule="auto"/>
        <w:ind w:left="170" w:right="57" w:firstLine="709"/>
        <w:jc w:val="both"/>
        <w:rPr>
          <w:sz w:val="28"/>
        </w:rPr>
      </w:pPr>
      <w:r>
        <w:rPr>
          <w:sz w:val="28"/>
        </w:rPr>
        <w:t xml:space="preserve">                </w:t>
      </w:r>
      <w:proofErr w:type="spellStart"/>
      <w:r>
        <w:rPr>
          <w:sz w:val="28"/>
        </w:rPr>
        <w:t>Скг</w:t>
      </w:r>
      <w:proofErr w:type="spellEnd"/>
    </w:p>
    <w:p w:rsidR="00787EC8" w:rsidRDefault="00787EC8" w:rsidP="00787EC8">
      <w:pPr>
        <w:spacing w:line="360" w:lineRule="auto"/>
        <w:ind w:left="170" w:right="57" w:firstLine="709"/>
        <w:jc w:val="both"/>
        <w:rPr>
          <w:sz w:val="28"/>
        </w:rPr>
      </w:pPr>
    </w:p>
    <w:p w:rsidR="00787EC8" w:rsidRDefault="00787EC8" w:rsidP="00787EC8">
      <w:pPr>
        <w:spacing w:line="360" w:lineRule="auto"/>
        <w:ind w:left="170" w:right="57" w:firstLine="709"/>
        <w:jc w:val="both"/>
        <w:rPr>
          <w:sz w:val="28"/>
        </w:rPr>
      </w:pPr>
    </w:p>
    <w:p w:rsidR="00787EC8" w:rsidRDefault="00787EC8" w:rsidP="00787EC8">
      <w:pPr>
        <w:spacing w:line="360" w:lineRule="auto"/>
        <w:ind w:left="170" w:right="57" w:firstLine="709"/>
        <w:jc w:val="both"/>
        <w:rPr>
          <w:sz w:val="28"/>
        </w:rPr>
      </w:pPr>
    </w:p>
    <w:p w:rsidR="00787EC8" w:rsidRDefault="00787EC8" w:rsidP="00787EC8">
      <w:pPr>
        <w:spacing w:line="360" w:lineRule="auto"/>
        <w:ind w:left="170" w:right="57" w:firstLine="709"/>
        <w:jc w:val="both"/>
        <w:rPr>
          <w:sz w:val="28"/>
        </w:rPr>
      </w:pPr>
      <w:r>
        <w:rPr>
          <w:sz w:val="28"/>
        </w:rPr>
        <w:t xml:space="preserve">               </w:t>
      </w:r>
      <w:proofErr w:type="spellStart"/>
      <w:r>
        <w:rPr>
          <w:sz w:val="28"/>
        </w:rPr>
        <w:t>Свыб</w:t>
      </w:r>
      <w:proofErr w:type="spellEnd"/>
      <w:r>
        <w:rPr>
          <w:sz w:val="28"/>
        </w:rPr>
        <w:t xml:space="preserve">  </w:t>
      </w:r>
    </w:p>
    <w:p w:rsidR="00787EC8" w:rsidRDefault="00787EC8" w:rsidP="00787EC8">
      <w:pPr>
        <w:spacing w:line="360" w:lineRule="auto"/>
        <w:ind w:left="170" w:right="57" w:firstLine="709"/>
        <w:jc w:val="both"/>
        <w:rPr>
          <w:sz w:val="28"/>
        </w:rPr>
      </w:pPr>
      <w:proofErr w:type="spellStart"/>
      <w:r>
        <w:rPr>
          <w:sz w:val="28"/>
        </w:rPr>
        <w:t>Квыб</w:t>
      </w:r>
      <w:proofErr w:type="spellEnd"/>
      <w:r>
        <w:rPr>
          <w:sz w:val="28"/>
        </w:rPr>
        <w:t xml:space="preserve"> = ----------</w:t>
      </w:r>
      <w:proofErr w:type="gramStart"/>
      <w:r>
        <w:rPr>
          <w:sz w:val="28"/>
        </w:rPr>
        <w:t xml:space="preserve">        ;</w:t>
      </w:r>
      <w:proofErr w:type="gramEnd"/>
      <w:r>
        <w:rPr>
          <w:sz w:val="28"/>
        </w:rPr>
        <w:t xml:space="preserve">                   </w:t>
      </w:r>
    </w:p>
    <w:p w:rsidR="00787EC8" w:rsidRDefault="00787EC8" w:rsidP="00787EC8">
      <w:pPr>
        <w:spacing w:line="360" w:lineRule="auto"/>
        <w:ind w:left="170" w:right="57" w:firstLine="709"/>
        <w:jc w:val="both"/>
        <w:rPr>
          <w:sz w:val="28"/>
        </w:rPr>
      </w:pPr>
      <w:r>
        <w:rPr>
          <w:sz w:val="28"/>
        </w:rPr>
        <w:t xml:space="preserve">                </w:t>
      </w:r>
      <w:proofErr w:type="spellStart"/>
      <w:r>
        <w:rPr>
          <w:sz w:val="28"/>
        </w:rPr>
        <w:t>Снг</w:t>
      </w:r>
      <w:proofErr w:type="spellEnd"/>
    </w:p>
    <w:p w:rsidR="00787EC8" w:rsidRDefault="00787EC8" w:rsidP="00787EC8">
      <w:pPr>
        <w:spacing w:line="360" w:lineRule="auto"/>
        <w:ind w:left="170" w:right="57" w:firstLine="709"/>
        <w:jc w:val="both"/>
        <w:rPr>
          <w:sz w:val="28"/>
        </w:rPr>
      </w:pPr>
    </w:p>
    <w:p w:rsidR="00787EC8" w:rsidRDefault="00787EC8" w:rsidP="00787EC8">
      <w:pPr>
        <w:spacing w:line="360" w:lineRule="auto"/>
        <w:ind w:left="170" w:right="57" w:firstLine="709"/>
        <w:jc w:val="both"/>
        <w:rPr>
          <w:sz w:val="28"/>
        </w:rPr>
      </w:pPr>
    </w:p>
    <w:p w:rsidR="00787EC8" w:rsidRDefault="00787EC8" w:rsidP="00787EC8">
      <w:pPr>
        <w:spacing w:line="360" w:lineRule="auto"/>
        <w:ind w:left="170" w:right="57" w:firstLine="709"/>
        <w:jc w:val="both"/>
        <w:rPr>
          <w:sz w:val="28"/>
        </w:rPr>
      </w:pPr>
      <w:proofErr w:type="spellStart"/>
      <w:r>
        <w:rPr>
          <w:sz w:val="28"/>
        </w:rPr>
        <w:t>Скг</w:t>
      </w:r>
      <w:proofErr w:type="spellEnd"/>
      <w:r>
        <w:rPr>
          <w:sz w:val="28"/>
        </w:rPr>
        <w:t xml:space="preserve"> = </w:t>
      </w:r>
      <w:proofErr w:type="spellStart"/>
      <w:r>
        <w:rPr>
          <w:sz w:val="28"/>
        </w:rPr>
        <w:t>Снг+Свв-Свыб</w:t>
      </w:r>
      <w:proofErr w:type="spellEnd"/>
      <w:proofErr w:type="gramStart"/>
      <w:r>
        <w:rPr>
          <w:sz w:val="28"/>
        </w:rPr>
        <w:t xml:space="preserve">      ;</w:t>
      </w:r>
      <w:proofErr w:type="gramEnd"/>
      <w:r>
        <w:rPr>
          <w:sz w:val="28"/>
        </w:rPr>
        <w:t xml:space="preserve">                               </w:t>
      </w:r>
    </w:p>
    <w:p w:rsidR="00787EC8" w:rsidRDefault="00787EC8" w:rsidP="00787EC8">
      <w:pPr>
        <w:spacing w:line="360" w:lineRule="auto"/>
        <w:ind w:left="170" w:right="57" w:firstLine="709"/>
        <w:jc w:val="both"/>
        <w:rPr>
          <w:sz w:val="28"/>
        </w:rPr>
      </w:pPr>
      <w:r>
        <w:rPr>
          <w:sz w:val="28"/>
        </w:rPr>
        <w:t xml:space="preserve"> </w:t>
      </w:r>
    </w:p>
    <w:p w:rsidR="00787EC8" w:rsidRDefault="00787EC8" w:rsidP="00787EC8">
      <w:pPr>
        <w:spacing w:line="360" w:lineRule="auto"/>
        <w:ind w:left="170" w:right="57" w:firstLine="709"/>
        <w:jc w:val="both"/>
        <w:rPr>
          <w:sz w:val="28"/>
        </w:rPr>
      </w:pPr>
    </w:p>
    <w:p w:rsidR="00787EC8" w:rsidRDefault="00787EC8" w:rsidP="00787EC8">
      <w:pPr>
        <w:spacing w:line="360" w:lineRule="auto"/>
        <w:ind w:left="170" w:right="57" w:firstLine="709"/>
        <w:jc w:val="both"/>
        <w:rPr>
          <w:sz w:val="28"/>
        </w:rPr>
      </w:pPr>
      <w:r>
        <w:rPr>
          <w:sz w:val="28"/>
        </w:rPr>
        <w:t xml:space="preserve">              </w:t>
      </w:r>
      <w:proofErr w:type="spellStart"/>
      <w:r>
        <w:rPr>
          <w:sz w:val="28"/>
        </w:rPr>
        <w:t>Свв</w:t>
      </w:r>
      <w:proofErr w:type="spellEnd"/>
      <w:r>
        <w:rPr>
          <w:sz w:val="28"/>
        </w:rPr>
        <w:t xml:space="preserve"> - </w:t>
      </w:r>
      <w:proofErr w:type="spellStart"/>
      <w:r>
        <w:rPr>
          <w:sz w:val="28"/>
        </w:rPr>
        <w:t>Свыб</w:t>
      </w:r>
      <w:proofErr w:type="spellEnd"/>
      <w:r>
        <w:rPr>
          <w:sz w:val="28"/>
        </w:rPr>
        <w:tab/>
      </w:r>
    </w:p>
    <w:p w:rsidR="00787EC8" w:rsidRDefault="00787EC8" w:rsidP="00787EC8">
      <w:pPr>
        <w:spacing w:line="360" w:lineRule="auto"/>
        <w:ind w:left="170" w:right="57" w:firstLine="709"/>
        <w:jc w:val="both"/>
        <w:rPr>
          <w:sz w:val="28"/>
        </w:rPr>
      </w:pPr>
      <w:proofErr w:type="spellStart"/>
      <w:r>
        <w:rPr>
          <w:sz w:val="28"/>
        </w:rPr>
        <w:t>Кприр</w:t>
      </w:r>
      <w:proofErr w:type="spellEnd"/>
      <w:r>
        <w:rPr>
          <w:sz w:val="28"/>
        </w:rPr>
        <w:t xml:space="preserve"> = ------------  </w:t>
      </w:r>
      <w:r>
        <w:rPr>
          <w:sz w:val="28"/>
        </w:rPr>
        <w:tab/>
      </w:r>
      <w:proofErr w:type="gramStart"/>
      <w:r>
        <w:rPr>
          <w:sz w:val="28"/>
        </w:rPr>
        <w:t xml:space="preserve">        ;</w:t>
      </w:r>
      <w:proofErr w:type="gramEnd"/>
      <w:r>
        <w:rPr>
          <w:sz w:val="28"/>
        </w:rPr>
        <w:tab/>
        <w:t xml:space="preserve">          </w:t>
      </w:r>
    </w:p>
    <w:p w:rsidR="00787EC8" w:rsidRDefault="00787EC8" w:rsidP="00787EC8">
      <w:pPr>
        <w:spacing w:line="360" w:lineRule="auto"/>
        <w:ind w:left="170" w:right="57" w:firstLine="709"/>
        <w:jc w:val="both"/>
        <w:rPr>
          <w:sz w:val="28"/>
        </w:rPr>
      </w:pPr>
      <w:r>
        <w:rPr>
          <w:sz w:val="28"/>
        </w:rPr>
        <w:lastRenderedPageBreak/>
        <w:t xml:space="preserve">                   </w:t>
      </w:r>
      <w:proofErr w:type="spellStart"/>
      <w:r>
        <w:rPr>
          <w:sz w:val="28"/>
        </w:rPr>
        <w:t>Снг</w:t>
      </w:r>
      <w:proofErr w:type="spellEnd"/>
      <w:r>
        <w:rPr>
          <w:sz w:val="28"/>
        </w:rPr>
        <w:t xml:space="preserve">  </w:t>
      </w:r>
    </w:p>
    <w:p w:rsidR="00787EC8" w:rsidRDefault="00787EC8" w:rsidP="00787EC8">
      <w:pPr>
        <w:spacing w:line="360" w:lineRule="auto"/>
        <w:ind w:left="170" w:right="57" w:firstLine="709"/>
        <w:jc w:val="both"/>
        <w:rPr>
          <w:sz w:val="28"/>
        </w:rPr>
      </w:pPr>
    </w:p>
    <w:p w:rsidR="00787EC8" w:rsidRDefault="00787EC8" w:rsidP="00787EC8">
      <w:pPr>
        <w:spacing w:line="360" w:lineRule="auto"/>
        <w:ind w:left="170" w:right="57" w:firstLine="709"/>
        <w:jc w:val="both"/>
        <w:rPr>
          <w:sz w:val="28"/>
        </w:rPr>
      </w:pPr>
    </w:p>
    <w:p w:rsidR="00787EC8" w:rsidRDefault="00787EC8" w:rsidP="00787EC8">
      <w:pPr>
        <w:spacing w:line="360" w:lineRule="auto"/>
        <w:ind w:left="170" w:right="57" w:firstLine="709"/>
        <w:jc w:val="both"/>
        <w:rPr>
          <w:sz w:val="28"/>
        </w:rPr>
      </w:pPr>
      <w:r>
        <w:rPr>
          <w:sz w:val="28"/>
        </w:rPr>
        <w:t xml:space="preserve">                  </w:t>
      </w:r>
      <w:proofErr w:type="spellStart"/>
      <w:proofErr w:type="gramStart"/>
      <w:r>
        <w:rPr>
          <w:sz w:val="28"/>
        </w:rPr>
        <w:t>Сост</w:t>
      </w:r>
      <w:proofErr w:type="spellEnd"/>
      <w:proofErr w:type="gramEnd"/>
    </w:p>
    <w:p w:rsidR="00787EC8" w:rsidRDefault="00787EC8" w:rsidP="00787EC8">
      <w:pPr>
        <w:spacing w:line="360" w:lineRule="auto"/>
        <w:ind w:left="170" w:right="57" w:firstLine="709"/>
        <w:jc w:val="both"/>
        <w:rPr>
          <w:sz w:val="28"/>
        </w:rPr>
      </w:pPr>
      <w:proofErr w:type="spellStart"/>
      <w:r>
        <w:rPr>
          <w:sz w:val="28"/>
        </w:rPr>
        <w:t>Кгодн</w:t>
      </w:r>
      <w:proofErr w:type="spellEnd"/>
      <w:r>
        <w:rPr>
          <w:sz w:val="28"/>
        </w:rPr>
        <w:t xml:space="preserve"> = -------------                      </w:t>
      </w:r>
    </w:p>
    <w:p w:rsidR="00787EC8" w:rsidRDefault="00787EC8" w:rsidP="00787EC8">
      <w:pPr>
        <w:spacing w:line="360" w:lineRule="auto"/>
        <w:ind w:left="170" w:right="57" w:firstLine="709"/>
        <w:jc w:val="both"/>
        <w:rPr>
          <w:sz w:val="28"/>
        </w:rPr>
      </w:pPr>
      <w:r>
        <w:rPr>
          <w:sz w:val="28"/>
        </w:rPr>
        <w:t xml:space="preserve">                 </w:t>
      </w:r>
      <w:proofErr w:type="spellStart"/>
      <w:r>
        <w:rPr>
          <w:sz w:val="28"/>
        </w:rPr>
        <w:t>Сперв</w:t>
      </w:r>
      <w:proofErr w:type="spellEnd"/>
    </w:p>
    <w:p w:rsidR="00787EC8" w:rsidRDefault="00787EC8" w:rsidP="00787EC8">
      <w:pPr>
        <w:spacing w:line="360" w:lineRule="auto"/>
        <w:ind w:left="170" w:right="57" w:firstLine="709"/>
        <w:jc w:val="both"/>
        <w:rPr>
          <w:sz w:val="28"/>
        </w:rPr>
      </w:pPr>
    </w:p>
    <w:p w:rsidR="00787EC8" w:rsidRDefault="00787EC8" w:rsidP="00787EC8">
      <w:pPr>
        <w:spacing w:line="360" w:lineRule="auto"/>
        <w:ind w:left="170" w:right="57" w:firstLine="709"/>
        <w:jc w:val="both"/>
        <w:rPr>
          <w:sz w:val="28"/>
        </w:rPr>
      </w:pPr>
      <w:proofErr w:type="spellStart"/>
      <w:r>
        <w:rPr>
          <w:sz w:val="28"/>
        </w:rPr>
        <w:t>Квв</w:t>
      </w:r>
      <w:proofErr w:type="spellEnd"/>
      <w:r>
        <w:rPr>
          <w:sz w:val="28"/>
        </w:rPr>
        <w:t xml:space="preserve"> </w:t>
      </w:r>
      <w:proofErr w:type="gramStart"/>
      <w:r>
        <w:rPr>
          <w:sz w:val="28"/>
        </w:rPr>
        <w:t>-К</w:t>
      </w:r>
      <w:proofErr w:type="gramEnd"/>
      <w:r>
        <w:rPr>
          <w:sz w:val="28"/>
        </w:rPr>
        <w:t>оэффициент ввода</w:t>
      </w:r>
    </w:p>
    <w:p w:rsidR="00787EC8" w:rsidRDefault="00787EC8" w:rsidP="00787EC8">
      <w:pPr>
        <w:spacing w:line="360" w:lineRule="auto"/>
        <w:ind w:left="170" w:right="57" w:firstLine="709"/>
        <w:jc w:val="both"/>
        <w:rPr>
          <w:sz w:val="28"/>
        </w:rPr>
      </w:pPr>
      <w:proofErr w:type="spellStart"/>
      <w:r>
        <w:rPr>
          <w:sz w:val="28"/>
        </w:rPr>
        <w:t>Квыб</w:t>
      </w:r>
      <w:proofErr w:type="spellEnd"/>
      <w:r>
        <w:rPr>
          <w:sz w:val="28"/>
        </w:rPr>
        <w:t xml:space="preserve"> - Коэффициент выбытия</w:t>
      </w:r>
    </w:p>
    <w:p w:rsidR="00787EC8" w:rsidRDefault="00787EC8" w:rsidP="00787EC8">
      <w:pPr>
        <w:spacing w:line="360" w:lineRule="auto"/>
        <w:ind w:left="170" w:right="57" w:firstLine="709"/>
        <w:jc w:val="both"/>
        <w:rPr>
          <w:sz w:val="28"/>
        </w:rPr>
      </w:pPr>
      <w:proofErr w:type="spellStart"/>
      <w:r>
        <w:rPr>
          <w:sz w:val="28"/>
        </w:rPr>
        <w:t>Свв</w:t>
      </w:r>
      <w:proofErr w:type="spellEnd"/>
      <w:r>
        <w:rPr>
          <w:sz w:val="28"/>
        </w:rPr>
        <w:t xml:space="preserve"> -  Введенная стоимость </w:t>
      </w:r>
    </w:p>
    <w:p w:rsidR="00787EC8" w:rsidRDefault="00787EC8" w:rsidP="00787EC8">
      <w:pPr>
        <w:spacing w:line="360" w:lineRule="auto"/>
        <w:ind w:left="170" w:right="57" w:firstLine="709"/>
        <w:jc w:val="both"/>
        <w:rPr>
          <w:sz w:val="28"/>
        </w:rPr>
      </w:pPr>
      <w:proofErr w:type="spellStart"/>
      <w:r>
        <w:rPr>
          <w:sz w:val="28"/>
        </w:rPr>
        <w:t>Ск</w:t>
      </w:r>
      <w:proofErr w:type="gramStart"/>
      <w:r>
        <w:rPr>
          <w:sz w:val="28"/>
        </w:rPr>
        <w:t>г</w:t>
      </w:r>
      <w:proofErr w:type="spellEnd"/>
      <w:r>
        <w:rPr>
          <w:sz w:val="28"/>
        </w:rPr>
        <w:t>-</w:t>
      </w:r>
      <w:proofErr w:type="gramEnd"/>
      <w:r>
        <w:rPr>
          <w:sz w:val="28"/>
        </w:rPr>
        <w:t xml:space="preserve"> Стоимость на конец года</w:t>
      </w:r>
    </w:p>
    <w:p w:rsidR="00787EC8" w:rsidRDefault="00787EC8" w:rsidP="00787EC8">
      <w:pPr>
        <w:spacing w:line="360" w:lineRule="auto"/>
        <w:ind w:left="170" w:right="57" w:firstLine="709"/>
        <w:jc w:val="both"/>
        <w:rPr>
          <w:sz w:val="28"/>
        </w:rPr>
      </w:pPr>
      <w:proofErr w:type="spellStart"/>
      <w:r>
        <w:rPr>
          <w:sz w:val="28"/>
        </w:rPr>
        <w:t>Свыб</w:t>
      </w:r>
      <w:proofErr w:type="spellEnd"/>
      <w:r>
        <w:rPr>
          <w:sz w:val="28"/>
        </w:rPr>
        <w:t xml:space="preserve"> - Выбывшая стоимость</w:t>
      </w:r>
    </w:p>
    <w:p w:rsidR="00787EC8" w:rsidRDefault="00787EC8" w:rsidP="00787EC8">
      <w:pPr>
        <w:spacing w:line="360" w:lineRule="auto"/>
        <w:ind w:left="170" w:right="57" w:firstLine="709"/>
        <w:jc w:val="both"/>
        <w:rPr>
          <w:sz w:val="28"/>
        </w:rPr>
      </w:pPr>
      <w:proofErr w:type="spellStart"/>
      <w:r>
        <w:rPr>
          <w:sz w:val="28"/>
        </w:rPr>
        <w:t>Снг</w:t>
      </w:r>
      <w:proofErr w:type="spellEnd"/>
      <w:r>
        <w:rPr>
          <w:sz w:val="28"/>
        </w:rPr>
        <w:t xml:space="preserve"> - Стоимость на начало года</w:t>
      </w:r>
    </w:p>
    <w:p w:rsidR="00787EC8" w:rsidRDefault="00787EC8" w:rsidP="00787EC8">
      <w:pPr>
        <w:spacing w:line="360" w:lineRule="auto"/>
        <w:ind w:left="170" w:right="57" w:firstLine="709"/>
        <w:jc w:val="both"/>
        <w:rPr>
          <w:sz w:val="28"/>
        </w:rPr>
      </w:pPr>
      <w:proofErr w:type="spellStart"/>
      <w:r>
        <w:rPr>
          <w:sz w:val="28"/>
        </w:rPr>
        <w:t>Кприр</w:t>
      </w:r>
      <w:proofErr w:type="spellEnd"/>
      <w:r>
        <w:rPr>
          <w:sz w:val="28"/>
        </w:rPr>
        <w:t xml:space="preserve"> - Коэффициент прироста</w:t>
      </w:r>
    </w:p>
    <w:p w:rsidR="00787EC8" w:rsidRDefault="00787EC8" w:rsidP="00787EC8">
      <w:pPr>
        <w:spacing w:line="360" w:lineRule="auto"/>
        <w:ind w:left="170" w:right="57" w:firstLine="709"/>
        <w:jc w:val="both"/>
        <w:rPr>
          <w:sz w:val="28"/>
        </w:rPr>
      </w:pPr>
      <w:proofErr w:type="spellStart"/>
      <w:proofErr w:type="gramStart"/>
      <w:r>
        <w:rPr>
          <w:sz w:val="28"/>
        </w:rPr>
        <w:t>Сост</w:t>
      </w:r>
      <w:proofErr w:type="spellEnd"/>
      <w:proofErr w:type="gramEnd"/>
      <w:r>
        <w:rPr>
          <w:sz w:val="28"/>
        </w:rPr>
        <w:t xml:space="preserve"> - Остаточная стоимость </w:t>
      </w:r>
    </w:p>
    <w:p w:rsidR="00787EC8" w:rsidRDefault="00787EC8" w:rsidP="00787EC8">
      <w:pPr>
        <w:spacing w:line="360" w:lineRule="auto"/>
        <w:ind w:left="170" w:right="57" w:firstLine="709"/>
        <w:jc w:val="both"/>
        <w:rPr>
          <w:sz w:val="28"/>
        </w:rPr>
      </w:pPr>
      <w:proofErr w:type="spellStart"/>
      <w:r>
        <w:rPr>
          <w:sz w:val="28"/>
        </w:rPr>
        <w:t>Кгодн</w:t>
      </w:r>
      <w:proofErr w:type="spellEnd"/>
      <w:r>
        <w:rPr>
          <w:sz w:val="28"/>
        </w:rPr>
        <w:t xml:space="preserve"> - Коэффициент годности </w:t>
      </w:r>
    </w:p>
    <w:p w:rsidR="00787EC8" w:rsidRDefault="00787EC8" w:rsidP="00787EC8">
      <w:pPr>
        <w:spacing w:line="360" w:lineRule="auto"/>
        <w:ind w:left="170" w:right="57" w:firstLine="709"/>
        <w:jc w:val="both"/>
        <w:rPr>
          <w:sz w:val="28"/>
        </w:rPr>
      </w:pPr>
      <w:proofErr w:type="spellStart"/>
      <w:r>
        <w:rPr>
          <w:sz w:val="28"/>
        </w:rPr>
        <w:t>Сперв</w:t>
      </w:r>
      <w:proofErr w:type="spellEnd"/>
      <w:r>
        <w:rPr>
          <w:sz w:val="28"/>
        </w:rPr>
        <w:t xml:space="preserve"> - Первоначальная стоимость</w:t>
      </w:r>
    </w:p>
    <w:p w:rsidR="00787EC8" w:rsidRPr="00D4348E" w:rsidRDefault="00787EC8" w:rsidP="00787EC8">
      <w:pPr>
        <w:widowControl w:val="0"/>
        <w:tabs>
          <w:tab w:val="left" w:pos="5758"/>
        </w:tabs>
        <w:autoSpaceDE w:val="0"/>
        <w:autoSpaceDN w:val="0"/>
        <w:adjustRightInd w:val="0"/>
        <w:spacing w:line="360" w:lineRule="auto"/>
        <w:ind w:left="170" w:right="57" w:firstLine="709"/>
        <w:jc w:val="both"/>
        <w:rPr>
          <w:rFonts w:ascii="Times New Roman CYR" w:hAnsi="Times New Roman CYR" w:cs="Times New Roman CYR"/>
          <w:sz w:val="28"/>
          <w:szCs w:val="28"/>
        </w:rPr>
      </w:pPr>
    </w:p>
    <w:p w:rsidR="00787EC8" w:rsidRDefault="00787EC8" w:rsidP="00787EC8">
      <w:pPr>
        <w:widowControl w:val="0"/>
        <w:autoSpaceDE w:val="0"/>
        <w:autoSpaceDN w:val="0"/>
        <w:adjustRightInd w:val="0"/>
        <w:spacing w:line="360" w:lineRule="auto"/>
        <w:ind w:left="170" w:right="57" w:firstLine="709"/>
        <w:jc w:val="both"/>
        <w:rPr>
          <w:rFonts w:ascii="Times New Roman CYR" w:hAnsi="Times New Roman CYR" w:cs="Times New Roman CYR"/>
          <w:sz w:val="28"/>
          <w:szCs w:val="28"/>
          <w:lang/>
        </w:rPr>
      </w:pPr>
      <w:r>
        <w:rPr>
          <w:rFonts w:ascii="Times New Roman CYR" w:hAnsi="Times New Roman CYR" w:cs="Times New Roman CYR"/>
          <w:sz w:val="28"/>
          <w:szCs w:val="28"/>
          <w:lang/>
        </w:rPr>
        <w:t xml:space="preserve">После выявления направлений поиска резервов повышения эффективности использования основных фондов, разрабатываются соответствующие мероприятия. Контроль за их выполнением может осуществляться с использованием стандартной формы целевой </w:t>
      </w:r>
      <w:r>
        <w:rPr>
          <w:rFonts w:ascii="Times New Roman CYR" w:hAnsi="Times New Roman CYR" w:cs="Times New Roman CYR"/>
          <w:sz w:val="28"/>
          <w:szCs w:val="28"/>
          <w:lang/>
        </w:rPr>
        <w:lastRenderedPageBreak/>
        <w:t>комплексной программы (ЦКП):</w:t>
      </w:r>
    </w:p>
    <w:p w:rsidR="00787EC8" w:rsidRDefault="00787EC8" w:rsidP="00787EC8">
      <w:pPr>
        <w:widowControl w:val="0"/>
        <w:autoSpaceDE w:val="0"/>
        <w:autoSpaceDN w:val="0"/>
        <w:adjustRightInd w:val="0"/>
        <w:spacing w:line="360" w:lineRule="auto"/>
        <w:ind w:right="57"/>
        <w:jc w:val="both"/>
        <w:rPr>
          <w:rFonts w:ascii="Times New Roman CYR" w:hAnsi="Times New Roman CYR" w:cs="Times New Roman CYR"/>
          <w:sz w:val="28"/>
          <w:szCs w:val="28"/>
          <w:lang/>
        </w:rPr>
      </w:pPr>
      <w:r>
        <w:rPr>
          <w:rFonts w:ascii="Times New Roman CYR" w:hAnsi="Times New Roman CYR" w:cs="Times New Roman CYR"/>
          <w:sz w:val="28"/>
          <w:szCs w:val="28"/>
        </w:rPr>
        <w:t xml:space="preserve">          </w:t>
      </w:r>
      <w:r>
        <w:rPr>
          <w:rFonts w:ascii="Times New Roman CYR" w:hAnsi="Times New Roman CYR" w:cs="Times New Roman CYR"/>
          <w:sz w:val="28"/>
          <w:szCs w:val="28"/>
          <w:lang/>
        </w:rPr>
        <w:t>Важно изучать влияние внедрения мероприятий научно-технического прогресса (НТП) на фондоотдачу. Это влияние определяется по формуле</w:t>
      </w:r>
    </w:p>
    <w:p w:rsidR="00787EC8" w:rsidRDefault="00787EC8" w:rsidP="00787EC8">
      <w:pPr>
        <w:widowControl w:val="0"/>
        <w:autoSpaceDE w:val="0"/>
        <w:autoSpaceDN w:val="0"/>
        <w:adjustRightInd w:val="0"/>
        <w:spacing w:line="360" w:lineRule="auto"/>
        <w:ind w:left="170" w:right="57" w:firstLine="709"/>
        <w:jc w:val="both"/>
        <w:rPr>
          <w:rFonts w:ascii="Times New Roman CYR" w:hAnsi="Times New Roman CYR" w:cs="Times New Roman CYR"/>
          <w:sz w:val="28"/>
          <w:szCs w:val="28"/>
        </w:rPr>
      </w:pPr>
      <w:r>
        <w:rPr>
          <w:rFonts w:ascii="Times New Roman CYR" w:hAnsi="Times New Roman CYR" w:cs="Times New Roman CYR"/>
          <w:sz w:val="28"/>
          <w:szCs w:val="28"/>
          <w:lang/>
        </w:rPr>
        <w:t xml:space="preserve"> </w:t>
      </w:r>
    </w:p>
    <w:p w:rsidR="00787EC8" w:rsidRPr="001245DE" w:rsidRDefault="00787EC8" w:rsidP="00787EC8">
      <w:pPr>
        <w:widowControl w:val="0"/>
        <w:autoSpaceDE w:val="0"/>
        <w:autoSpaceDN w:val="0"/>
        <w:adjustRightInd w:val="0"/>
        <w:spacing w:line="360" w:lineRule="auto"/>
        <w:ind w:left="170" w:right="57" w:firstLine="709"/>
        <w:jc w:val="both"/>
        <w:rPr>
          <w:rFonts w:ascii="Times New Roman CYR" w:hAnsi="Times New Roman CYR" w:cs="Times New Roman CYR"/>
          <w:sz w:val="28"/>
          <w:szCs w:val="28"/>
          <w:lang/>
        </w:rPr>
      </w:pPr>
      <w:r w:rsidRPr="009E0F60">
        <w:rPr>
          <w:rFonts w:ascii="Times New Roman CYR" w:hAnsi="Times New Roman CYR" w:cs="Times New Roman CYR"/>
          <w:b/>
          <w:bCs/>
          <w:lang/>
        </w:rPr>
        <w:t>∆</w:t>
      </w:r>
      <w:r w:rsidRPr="009E0F60">
        <w:rPr>
          <w:rFonts w:ascii="Times New Roman CYR" w:hAnsi="Times New Roman CYR" w:cs="Times New Roman CYR"/>
          <w:b/>
          <w:bCs/>
          <w:sz w:val="28"/>
          <w:szCs w:val="28"/>
          <w:lang/>
        </w:rPr>
        <w:t>ФО = ∆ВП</w:t>
      </w:r>
      <w:r w:rsidRPr="009E0F60">
        <w:rPr>
          <w:rFonts w:ascii="Times New Roman CYR" w:hAnsi="Times New Roman CYR" w:cs="Times New Roman CYR"/>
          <w:b/>
          <w:bCs/>
          <w:lang/>
        </w:rPr>
        <w:t xml:space="preserve">нтп </w:t>
      </w:r>
      <w:r w:rsidRPr="009E0F60">
        <w:rPr>
          <w:rFonts w:ascii="Times New Roman CYR" w:hAnsi="Times New Roman CYR" w:cs="Times New Roman CYR"/>
          <w:b/>
          <w:bCs/>
          <w:sz w:val="28"/>
          <w:szCs w:val="28"/>
          <w:lang/>
        </w:rPr>
        <w:t xml:space="preserve">/ Ф¯ </w:t>
      </w:r>
      <w:r>
        <w:rPr>
          <w:rFonts w:ascii="Times New Roman CYR" w:hAnsi="Times New Roman CYR" w:cs="Times New Roman CYR"/>
          <w:sz w:val="28"/>
          <w:szCs w:val="28"/>
          <w:lang/>
        </w:rPr>
        <w:t xml:space="preserve"> ,</w:t>
      </w:r>
    </w:p>
    <w:p w:rsidR="00787EC8" w:rsidRDefault="00787EC8" w:rsidP="00787EC8">
      <w:pPr>
        <w:widowControl w:val="0"/>
        <w:autoSpaceDE w:val="0"/>
        <w:autoSpaceDN w:val="0"/>
        <w:adjustRightInd w:val="0"/>
        <w:spacing w:line="360" w:lineRule="auto"/>
        <w:ind w:left="170" w:right="57" w:firstLine="709"/>
        <w:jc w:val="both"/>
        <w:rPr>
          <w:rFonts w:ascii="Times New Roman CYR" w:hAnsi="Times New Roman CYR" w:cs="Times New Roman CYR"/>
          <w:sz w:val="28"/>
          <w:szCs w:val="28"/>
          <w:lang/>
        </w:rPr>
      </w:pPr>
    </w:p>
    <w:p w:rsidR="00787EC8" w:rsidRDefault="00787EC8" w:rsidP="00787EC8">
      <w:pPr>
        <w:widowControl w:val="0"/>
        <w:autoSpaceDE w:val="0"/>
        <w:autoSpaceDN w:val="0"/>
        <w:adjustRightInd w:val="0"/>
        <w:spacing w:line="360" w:lineRule="auto"/>
        <w:ind w:left="170" w:right="57" w:firstLine="709"/>
        <w:jc w:val="both"/>
        <w:rPr>
          <w:rFonts w:ascii="Times New Roman CYR" w:hAnsi="Times New Roman CYR" w:cs="Times New Roman CYR"/>
          <w:sz w:val="28"/>
          <w:szCs w:val="28"/>
          <w:lang/>
        </w:rPr>
      </w:pPr>
      <w:r>
        <w:rPr>
          <w:rFonts w:ascii="Times New Roman CYR" w:hAnsi="Times New Roman CYR" w:cs="Times New Roman CYR"/>
          <w:sz w:val="28"/>
          <w:szCs w:val="28"/>
          <w:lang/>
        </w:rPr>
        <w:t xml:space="preserve">где </w:t>
      </w:r>
      <w:r w:rsidRPr="009E0F60">
        <w:rPr>
          <w:rFonts w:ascii="Times New Roman CYR" w:hAnsi="Times New Roman CYR" w:cs="Times New Roman CYR"/>
          <w:b/>
          <w:bCs/>
          <w:sz w:val="28"/>
          <w:szCs w:val="28"/>
          <w:lang/>
        </w:rPr>
        <w:t>∆ФО</w:t>
      </w:r>
      <w:r>
        <w:rPr>
          <w:rFonts w:ascii="Times New Roman CYR" w:hAnsi="Times New Roman CYR" w:cs="Times New Roman CYR"/>
          <w:sz w:val="28"/>
          <w:szCs w:val="28"/>
          <w:lang/>
        </w:rPr>
        <w:t xml:space="preserve"> – изменение фондоотдачи в результате внедрения мероприятии НТП; </w:t>
      </w:r>
      <w:r w:rsidRPr="009E0F60">
        <w:rPr>
          <w:rFonts w:ascii="Times New Roman CYR" w:hAnsi="Times New Roman CYR" w:cs="Times New Roman CYR"/>
          <w:b/>
          <w:bCs/>
          <w:sz w:val="28"/>
          <w:szCs w:val="28"/>
          <w:lang/>
        </w:rPr>
        <w:t>∆ВП</w:t>
      </w:r>
      <w:r w:rsidRPr="009E0F60">
        <w:rPr>
          <w:rFonts w:ascii="Times New Roman CYR" w:hAnsi="Times New Roman CYR" w:cs="Times New Roman CYR"/>
          <w:b/>
          <w:bCs/>
          <w:lang/>
        </w:rPr>
        <w:t>нтп</w:t>
      </w:r>
      <w:r>
        <w:rPr>
          <w:rFonts w:ascii="Times New Roman CYR" w:hAnsi="Times New Roman CYR" w:cs="Times New Roman CYR"/>
          <w:lang/>
        </w:rPr>
        <w:t xml:space="preserve"> </w:t>
      </w:r>
      <w:r>
        <w:rPr>
          <w:rFonts w:ascii="Times New Roman CYR" w:hAnsi="Times New Roman CYR" w:cs="Times New Roman CYR"/>
          <w:sz w:val="28"/>
          <w:szCs w:val="28"/>
          <w:lang/>
        </w:rPr>
        <w:t xml:space="preserve">– приращение объема продукции в результате внедрения мероприятии НТП; </w:t>
      </w:r>
      <w:r w:rsidRPr="009E0F60">
        <w:rPr>
          <w:rFonts w:ascii="Times New Roman CYR" w:hAnsi="Times New Roman CYR" w:cs="Times New Roman CYR"/>
          <w:b/>
          <w:bCs/>
          <w:sz w:val="28"/>
          <w:szCs w:val="28"/>
          <w:lang/>
        </w:rPr>
        <w:t>Ф¯</w:t>
      </w:r>
      <w:r>
        <w:rPr>
          <w:rFonts w:ascii="Times New Roman CYR" w:hAnsi="Times New Roman CYR" w:cs="Times New Roman CYR"/>
          <w:sz w:val="28"/>
          <w:szCs w:val="28"/>
          <w:lang/>
        </w:rPr>
        <w:t xml:space="preserve">   -  среднегодовая стоимость промышленно-производственных основных фондов.</w:t>
      </w:r>
    </w:p>
    <w:p w:rsidR="00787EC8" w:rsidRDefault="00787EC8" w:rsidP="00787EC8">
      <w:pPr>
        <w:widowControl w:val="0"/>
        <w:autoSpaceDE w:val="0"/>
        <w:autoSpaceDN w:val="0"/>
        <w:adjustRightInd w:val="0"/>
        <w:spacing w:line="360" w:lineRule="auto"/>
        <w:ind w:left="170" w:right="57" w:firstLine="709"/>
        <w:jc w:val="both"/>
        <w:rPr>
          <w:rFonts w:ascii="Times New Roman CYR" w:hAnsi="Times New Roman CYR" w:cs="Times New Roman CYR"/>
          <w:sz w:val="28"/>
          <w:szCs w:val="28"/>
          <w:lang/>
        </w:rPr>
      </w:pPr>
      <w:r>
        <w:rPr>
          <w:rFonts w:ascii="Times New Roman CYR" w:hAnsi="Times New Roman CYR" w:cs="Times New Roman CYR"/>
          <w:sz w:val="28"/>
          <w:szCs w:val="28"/>
          <w:lang/>
        </w:rPr>
        <w:t>В свою очередь приращение объема продукции в результате внедрения мероприятии НТП формируется из следующих составляющих:</w:t>
      </w:r>
    </w:p>
    <w:p w:rsidR="00787EC8" w:rsidRPr="009E0F60" w:rsidRDefault="00787EC8" w:rsidP="00787EC8">
      <w:pPr>
        <w:widowControl w:val="0"/>
        <w:autoSpaceDE w:val="0"/>
        <w:autoSpaceDN w:val="0"/>
        <w:adjustRightInd w:val="0"/>
        <w:spacing w:line="360" w:lineRule="auto"/>
        <w:ind w:left="170" w:right="57" w:firstLine="709"/>
        <w:jc w:val="both"/>
        <w:rPr>
          <w:rFonts w:ascii="Times New Roman CYR" w:hAnsi="Times New Roman CYR" w:cs="Times New Roman CYR"/>
          <w:b/>
          <w:bCs/>
          <w:sz w:val="28"/>
          <w:szCs w:val="28"/>
          <w:lang/>
        </w:rPr>
      </w:pPr>
      <w:r w:rsidRPr="009E0F60">
        <w:rPr>
          <w:rFonts w:ascii="Times New Roman CYR" w:hAnsi="Times New Roman CYR" w:cs="Times New Roman CYR"/>
          <w:b/>
          <w:bCs/>
          <w:sz w:val="28"/>
          <w:szCs w:val="28"/>
          <w:lang/>
        </w:rPr>
        <w:t>∆ВП</w:t>
      </w:r>
      <w:r w:rsidRPr="009E0F60">
        <w:rPr>
          <w:rFonts w:ascii="Times New Roman CYR" w:hAnsi="Times New Roman CYR" w:cs="Times New Roman CYR"/>
          <w:b/>
          <w:bCs/>
          <w:lang/>
        </w:rPr>
        <w:t xml:space="preserve">нтп = </w:t>
      </w:r>
      <w:r w:rsidRPr="009E0F60">
        <w:rPr>
          <w:rFonts w:ascii="Times New Roman CYR" w:hAnsi="Times New Roman CYR" w:cs="Times New Roman CYR"/>
          <w:b/>
          <w:bCs/>
          <w:sz w:val="28"/>
          <w:szCs w:val="28"/>
          <w:lang/>
        </w:rPr>
        <w:t>∆ВП</w:t>
      </w:r>
      <w:r w:rsidRPr="009E0F60">
        <w:rPr>
          <w:rFonts w:ascii="Times New Roman CYR" w:hAnsi="Times New Roman CYR" w:cs="Times New Roman CYR"/>
          <w:b/>
          <w:bCs/>
          <w:position w:val="17"/>
          <w:sz w:val="40"/>
          <w:szCs w:val="40"/>
          <w:lang/>
        </w:rPr>
        <w:t>в</w:t>
      </w:r>
      <w:r w:rsidRPr="009E0F60">
        <w:rPr>
          <w:rFonts w:ascii="Times New Roman CYR" w:hAnsi="Times New Roman CYR" w:cs="Times New Roman CYR"/>
          <w:b/>
          <w:bCs/>
          <w:sz w:val="28"/>
          <w:szCs w:val="28"/>
          <w:lang/>
        </w:rPr>
        <w:t xml:space="preserve"> + ∆ВП³ + ∆ВП</w:t>
      </w:r>
      <w:r w:rsidRPr="009E0F60">
        <w:rPr>
          <w:rFonts w:ascii="Times New Roman CYR" w:hAnsi="Times New Roman CYR" w:cs="Times New Roman CYR"/>
          <w:b/>
          <w:bCs/>
          <w:position w:val="17"/>
          <w:sz w:val="40"/>
          <w:szCs w:val="40"/>
          <w:lang/>
        </w:rPr>
        <w:t>с</w:t>
      </w:r>
      <w:r w:rsidRPr="009E0F60">
        <w:rPr>
          <w:rFonts w:ascii="Times New Roman CYR" w:hAnsi="Times New Roman CYR" w:cs="Times New Roman CYR"/>
          <w:b/>
          <w:bCs/>
          <w:sz w:val="28"/>
          <w:szCs w:val="28"/>
          <w:lang/>
        </w:rPr>
        <w:t xml:space="preserve">  ,</w:t>
      </w:r>
    </w:p>
    <w:p w:rsidR="00787EC8" w:rsidRDefault="00787EC8" w:rsidP="00787EC8">
      <w:pPr>
        <w:widowControl w:val="0"/>
        <w:autoSpaceDE w:val="0"/>
        <w:autoSpaceDN w:val="0"/>
        <w:adjustRightInd w:val="0"/>
        <w:spacing w:line="360" w:lineRule="auto"/>
        <w:ind w:left="170" w:right="57" w:firstLine="709"/>
        <w:jc w:val="both"/>
        <w:rPr>
          <w:rFonts w:ascii="Times New Roman CYR" w:hAnsi="Times New Roman CYR" w:cs="Times New Roman CYR"/>
          <w:sz w:val="28"/>
          <w:szCs w:val="28"/>
          <w:lang/>
        </w:rPr>
      </w:pPr>
      <w:r w:rsidRPr="009E0F60">
        <w:rPr>
          <w:rFonts w:ascii="Times New Roman CYR" w:hAnsi="Times New Roman CYR" w:cs="Times New Roman CYR"/>
          <w:b/>
          <w:bCs/>
          <w:sz w:val="28"/>
          <w:szCs w:val="28"/>
          <w:lang/>
        </w:rPr>
        <w:t xml:space="preserve"> ∆ВП</w:t>
      </w:r>
      <w:r w:rsidRPr="009E0F60">
        <w:rPr>
          <w:rFonts w:ascii="Times New Roman CYR" w:hAnsi="Times New Roman CYR" w:cs="Times New Roman CYR"/>
          <w:b/>
          <w:bCs/>
          <w:position w:val="17"/>
          <w:sz w:val="40"/>
          <w:szCs w:val="40"/>
          <w:lang/>
        </w:rPr>
        <w:t>в</w:t>
      </w:r>
      <w:r>
        <w:rPr>
          <w:rFonts w:ascii="Times New Roman CYR" w:hAnsi="Times New Roman CYR" w:cs="Times New Roman CYR"/>
          <w:sz w:val="28"/>
          <w:szCs w:val="28"/>
          <w:lang/>
        </w:rPr>
        <w:t xml:space="preserve"> - приращение объема продукции за счет ввода и освоения нового оборудования; </w:t>
      </w:r>
      <w:r w:rsidRPr="009E0F60">
        <w:rPr>
          <w:rFonts w:ascii="Times New Roman CYR" w:hAnsi="Times New Roman CYR" w:cs="Times New Roman CYR"/>
          <w:b/>
          <w:bCs/>
          <w:sz w:val="28"/>
          <w:szCs w:val="28"/>
          <w:lang/>
        </w:rPr>
        <w:t>∆ВП³</w:t>
      </w:r>
      <w:r>
        <w:rPr>
          <w:rFonts w:ascii="Times New Roman CYR" w:hAnsi="Times New Roman CYR" w:cs="Times New Roman CYR"/>
          <w:sz w:val="28"/>
          <w:szCs w:val="28"/>
          <w:lang/>
        </w:rPr>
        <w:t xml:space="preserve"> - приращение объема продукции за счет замены устаревшего оборудования новым или после модернизации оборудования; </w:t>
      </w:r>
      <w:r w:rsidRPr="009E0F60">
        <w:rPr>
          <w:rFonts w:ascii="Times New Roman CYR" w:hAnsi="Times New Roman CYR" w:cs="Times New Roman CYR"/>
          <w:b/>
          <w:bCs/>
          <w:sz w:val="28"/>
          <w:szCs w:val="28"/>
          <w:lang/>
        </w:rPr>
        <w:t>∆ВП</w:t>
      </w:r>
      <w:r w:rsidRPr="009E0F60">
        <w:rPr>
          <w:rFonts w:ascii="Times New Roman CYR" w:hAnsi="Times New Roman CYR" w:cs="Times New Roman CYR"/>
          <w:b/>
          <w:bCs/>
          <w:position w:val="17"/>
          <w:sz w:val="40"/>
          <w:szCs w:val="40"/>
          <w:lang/>
        </w:rPr>
        <w:t>с</w:t>
      </w:r>
      <w:r>
        <w:rPr>
          <w:rFonts w:ascii="Times New Roman CYR" w:hAnsi="Times New Roman CYR" w:cs="Times New Roman CYR"/>
          <w:sz w:val="28"/>
          <w:szCs w:val="28"/>
          <w:lang/>
        </w:rPr>
        <w:t>- приращение объема продукции за счет совершенствования технологии и организации производства и труда.</w:t>
      </w:r>
    </w:p>
    <w:p w:rsidR="00787EC8" w:rsidRDefault="00787EC8" w:rsidP="00787EC8">
      <w:pPr>
        <w:spacing w:line="360" w:lineRule="auto"/>
        <w:ind w:left="170" w:right="57" w:firstLine="709"/>
        <w:jc w:val="both"/>
        <w:rPr>
          <w:sz w:val="28"/>
        </w:rPr>
      </w:pPr>
      <w:r w:rsidRPr="001E2656">
        <w:rPr>
          <w:rFonts w:ascii="Times New Roman CYR" w:hAnsi="Times New Roman CYR" w:cs="Times New Roman CYR"/>
          <w:sz w:val="28"/>
          <w:szCs w:val="28"/>
          <w:lang/>
        </w:rPr>
        <w:t xml:space="preserve">Объективные резервы роста фондоотдачи рассчитывается лишь на основе внедрения конкретных мероприятии НТП. </w:t>
      </w:r>
      <w:r w:rsidRPr="001E2656">
        <w:rPr>
          <w:sz w:val="28"/>
          <w:szCs w:val="28"/>
        </w:rPr>
        <w:t>Также большую  роль в повышении эффективности основных фондов играют ф</w:t>
      </w:r>
      <w:r w:rsidRPr="001E2656">
        <w:rPr>
          <w:sz w:val="28"/>
          <w:szCs w:val="28"/>
        </w:rPr>
        <w:t>и</w:t>
      </w:r>
      <w:r w:rsidRPr="001E2656">
        <w:rPr>
          <w:sz w:val="28"/>
          <w:szCs w:val="28"/>
        </w:rPr>
        <w:t xml:space="preserve">нансово-кредитные механизмы. Важный резерв </w:t>
      </w:r>
      <w:proofErr w:type="gramStart"/>
      <w:r w:rsidRPr="001E2656">
        <w:rPr>
          <w:sz w:val="28"/>
          <w:szCs w:val="28"/>
        </w:rPr>
        <w:t>повышения эффективности исполь</w:t>
      </w:r>
      <w:r w:rsidRPr="001E2656">
        <w:rPr>
          <w:sz w:val="28"/>
          <w:szCs w:val="28"/>
        </w:rPr>
        <w:softHyphen/>
        <w:t>зования основных фондов действующих предприятий</w:t>
      </w:r>
      <w:proofErr w:type="gramEnd"/>
      <w:r w:rsidRPr="001E2656">
        <w:rPr>
          <w:sz w:val="28"/>
          <w:szCs w:val="28"/>
        </w:rPr>
        <w:t xml:space="preserve"> заключен в сокращении вре</w:t>
      </w:r>
      <w:r w:rsidRPr="001E2656">
        <w:rPr>
          <w:sz w:val="28"/>
          <w:szCs w:val="28"/>
        </w:rPr>
        <w:softHyphen/>
        <w:t xml:space="preserve">мени </w:t>
      </w:r>
      <w:bookmarkStart w:id="3" w:name="OCRUncertain385"/>
      <w:r w:rsidRPr="001E2656">
        <w:rPr>
          <w:sz w:val="28"/>
          <w:szCs w:val="28"/>
        </w:rPr>
        <w:t>внутрисменных</w:t>
      </w:r>
      <w:bookmarkEnd w:id="3"/>
      <w:r>
        <w:rPr>
          <w:sz w:val="28"/>
        </w:rPr>
        <w:t xml:space="preserve"> простоев оборудования, которые на </w:t>
      </w:r>
      <w:r>
        <w:rPr>
          <w:sz w:val="28"/>
        </w:rPr>
        <w:lastRenderedPageBreak/>
        <w:t>ряде промышленных предприятий достигают</w:t>
      </w:r>
      <w:r>
        <w:rPr>
          <w:noProof/>
          <w:sz w:val="28"/>
        </w:rPr>
        <w:t xml:space="preserve"> 15—20% </w:t>
      </w:r>
      <w:r>
        <w:rPr>
          <w:sz w:val="28"/>
        </w:rPr>
        <w:t>всего рабочего вр</w:t>
      </w:r>
      <w:r>
        <w:rPr>
          <w:sz w:val="28"/>
        </w:rPr>
        <w:t>е</w:t>
      </w:r>
      <w:r>
        <w:rPr>
          <w:sz w:val="28"/>
        </w:rPr>
        <w:t>мени.</w:t>
      </w:r>
    </w:p>
    <w:p w:rsidR="00787EC8" w:rsidRPr="001245DE" w:rsidRDefault="00787EC8" w:rsidP="00787EC8">
      <w:pPr>
        <w:spacing w:line="360" w:lineRule="auto"/>
        <w:ind w:left="170" w:right="57" w:firstLine="709"/>
        <w:jc w:val="both"/>
        <w:rPr>
          <w:sz w:val="28"/>
        </w:rPr>
      </w:pPr>
      <w:r>
        <w:rPr>
          <w:sz w:val="28"/>
        </w:rPr>
        <w:t>Улучшение использования основных фондов зависит в значительной степени от квалификации кадров, особенно от мастерства рабо</w:t>
      </w:r>
      <w:r>
        <w:rPr>
          <w:sz w:val="28"/>
        </w:rPr>
        <w:softHyphen/>
        <w:t>чих, обслуживающих машины, механизмы, агрегаты и другие виды производственного оборуд</w:t>
      </w:r>
      <w:r>
        <w:rPr>
          <w:sz w:val="28"/>
        </w:rPr>
        <w:t>о</w:t>
      </w:r>
      <w:r>
        <w:rPr>
          <w:sz w:val="28"/>
        </w:rPr>
        <w:t>вания.</w:t>
      </w:r>
      <w:r w:rsidRPr="001245DE">
        <w:rPr>
          <w:sz w:val="28"/>
        </w:rPr>
        <w:t>[16]</w:t>
      </w:r>
    </w:p>
    <w:p w:rsidR="00787EC8" w:rsidRDefault="00787EC8" w:rsidP="00787EC8">
      <w:pPr>
        <w:pStyle w:val="2"/>
        <w:spacing w:line="360" w:lineRule="auto"/>
        <w:ind w:left="170" w:right="57" w:firstLine="709"/>
        <w:rPr>
          <w:sz w:val="28"/>
        </w:rPr>
      </w:pPr>
      <w:proofErr w:type="gramStart"/>
      <w:r>
        <w:rPr>
          <w:sz w:val="28"/>
        </w:rPr>
        <w:t>Любой комплекс мероприятий по улучшению исполь</w:t>
      </w:r>
      <w:r>
        <w:rPr>
          <w:sz w:val="28"/>
        </w:rPr>
        <w:softHyphen/>
        <w:t>зования осно</w:t>
      </w:r>
      <w:r>
        <w:rPr>
          <w:sz w:val="28"/>
        </w:rPr>
        <w:t>в</w:t>
      </w:r>
      <w:r>
        <w:rPr>
          <w:sz w:val="28"/>
        </w:rPr>
        <w:t>ных фо</w:t>
      </w:r>
      <w:bookmarkStart w:id="4" w:name="OCRUncertain401"/>
      <w:r>
        <w:rPr>
          <w:sz w:val="28"/>
        </w:rPr>
        <w:t>н</w:t>
      </w:r>
      <w:bookmarkEnd w:id="4"/>
      <w:r>
        <w:rPr>
          <w:sz w:val="28"/>
        </w:rPr>
        <w:softHyphen/>
        <w:t>дов, разрабатываемый во всех звеньях управления про</w:t>
      </w:r>
      <w:r>
        <w:rPr>
          <w:sz w:val="28"/>
        </w:rPr>
        <w:softHyphen/>
        <w:t>мышленностью, должен предусматривать обеспечение роста объемов пр</w:t>
      </w:r>
      <w:r>
        <w:rPr>
          <w:sz w:val="28"/>
        </w:rPr>
        <w:t>о</w:t>
      </w:r>
      <w:r>
        <w:rPr>
          <w:sz w:val="28"/>
        </w:rPr>
        <w:t>изводства продукции, прежде всего за счет более полного и эффективного использования внутрихозяйственных резервов и путем более полного и</w:t>
      </w:r>
      <w:r>
        <w:rPr>
          <w:sz w:val="28"/>
        </w:rPr>
        <w:t>с</w:t>
      </w:r>
      <w:r>
        <w:rPr>
          <w:sz w:val="28"/>
        </w:rPr>
        <w:t>пользования машин и оборудования, повышения коэф</w:t>
      </w:r>
      <w:r>
        <w:rPr>
          <w:sz w:val="28"/>
        </w:rPr>
        <w:softHyphen/>
        <w:t>фициента сменности, ликвидации простоев, сокращения сроков освоения вновь вводимых в де</w:t>
      </w:r>
      <w:r>
        <w:rPr>
          <w:sz w:val="28"/>
        </w:rPr>
        <w:t>й</w:t>
      </w:r>
      <w:r>
        <w:rPr>
          <w:sz w:val="28"/>
        </w:rPr>
        <w:t>ствие мощностей, дальнейшей интенсификации производственных про</w:t>
      </w:r>
      <w:r>
        <w:rPr>
          <w:sz w:val="28"/>
        </w:rPr>
        <w:softHyphen/>
        <w:t>цессов.</w:t>
      </w:r>
      <w:proofErr w:type="gramEnd"/>
    </w:p>
    <w:p w:rsidR="00787EC8" w:rsidRDefault="00787EC8" w:rsidP="00787EC8">
      <w:pPr>
        <w:spacing w:line="360" w:lineRule="auto"/>
        <w:ind w:left="170" w:right="57" w:firstLine="709"/>
        <w:jc w:val="both"/>
        <w:rPr>
          <w:sz w:val="28"/>
        </w:rPr>
      </w:pPr>
      <w:r>
        <w:rPr>
          <w:sz w:val="28"/>
        </w:rPr>
        <w:t>Огромное значение в улучшении использования основ</w:t>
      </w:r>
      <w:r>
        <w:rPr>
          <w:sz w:val="28"/>
        </w:rPr>
        <w:softHyphen/>
      </w:r>
      <w:bookmarkStart w:id="5" w:name="OCRUncertain402"/>
      <w:r>
        <w:rPr>
          <w:sz w:val="28"/>
        </w:rPr>
        <w:t>н</w:t>
      </w:r>
      <w:bookmarkEnd w:id="5"/>
      <w:r>
        <w:rPr>
          <w:sz w:val="28"/>
        </w:rPr>
        <w:t xml:space="preserve">ых фондов имеет материальное стимулирование рабочих. </w:t>
      </w:r>
    </w:p>
    <w:p w:rsidR="00787EC8" w:rsidRDefault="00787EC8" w:rsidP="00787EC8">
      <w:pPr>
        <w:spacing w:line="360" w:lineRule="auto"/>
        <w:ind w:left="170" w:right="57" w:firstLine="709"/>
        <w:jc w:val="both"/>
        <w:rPr>
          <w:sz w:val="28"/>
        </w:rPr>
      </w:pPr>
    </w:p>
    <w:p w:rsidR="00787EC8" w:rsidRPr="00342676" w:rsidRDefault="00787EC8" w:rsidP="00787EC8">
      <w:pPr>
        <w:widowControl w:val="0"/>
        <w:autoSpaceDE w:val="0"/>
        <w:autoSpaceDN w:val="0"/>
        <w:adjustRightInd w:val="0"/>
        <w:spacing w:line="360" w:lineRule="auto"/>
        <w:ind w:left="170" w:right="57" w:firstLine="709"/>
        <w:jc w:val="both"/>
        <w:rPr>
          <w:rFonts w:ascii="Times New Roman CYR" w:hAnsi="Times New Roman CYR" w:cs="Times New Roman CYR"/>
          <w:sz w:val="28"/>
          <w:szCs w:val="28"/>
        </w:rPr>
      </w:pPr>
    </w:p>
    <w:p w:rsidR="00787EC8" w:rsidRDefault="00787EC8" w:rsidP="00787EC8">
      <w:pPr>
        <w:widowControl w:val="0"/>
        <w:autoSpaceDE w:val="0"/>
        <w:autoSpaceDN w:val="0"/>
        <w:adjustRightInd w:val="0"/>
        <w:spacing w:line="360" w:lineRule="auto"/>
        <w:ind w:left="170" w:right="57" w:firstLine="709"/>
        <w:jc w:val="both"/>
        <w:rPr>
          <w:rFonts w:ascii="Times New Roman CYR" w:hAnsi="Times New Roman CYR" w:cs="Times New Roman CYR"/>
          <w:sz w:val="28"/>
          <w:szCs w:val="28"/>
        </w:rPr>
      </w:pPr>
      <w:r>
        <w:rPr>
          <w:rFonts w:ascii="Times New Roman CYR" w:hAnsi="Times New Roman CYR" w:cs="Times New Roman CYR"/>
          <w:sz w:val="28"/>
          <w:szCs w:val="28"/>
          <w:lang/>
        </w:rPr>
        <w:t xml:space="preserve">         </w:t>
      </w:r>
    </w:p>
    <w:p w:rsidR="00787EC8" w:rsidRDefault="00787EC8" w:rsidP="00787EC8">
      <w:pPr>
        <w:widowControl w:val="0"/>
        <w:autoSpaceDE w:val="0"/>
        <w:autoSpaceDN w:val="0"/>
        <w:adjustRightInd w:val="0"/>
        <w:spacing w:line="360" w:lineRule="auto"/>
        <w:ind w:right="57"/>
        <w:jc w:val="both"/>
        <w:rPr>
          <w:rFonts w:ascii="Times New Roman CYR" w:hAnsi="Times New Roman CYR" w:cs="Times New Roman CYR"/>
          <w:sz w:val="28"/>
          <w:szCs w:val="28"/>
        </w:rPr>
      </w:pPr>
    </w:p>
    <w:p w:rsidR="00787EC8" w:rsidRDefault="00787EC8" w:rsidP="00787EC8">
      <w:pPr>
        <w:widowControl w:val="0"/>
        <w:autoSpaceDE w:val="0"/>
        <w:autoSpaceDN w:val="0"/>
        <w:adjustRightInd w:val="0"/>
        <w:spacing w:line="360" w:lineRule="auto"/>
        <w:ind w:right="57"/>
        <w:jc w:val="both"/>
        <w:rPr>
          <w:rFonts w:ascii="Times New Roman CYR" w:hAnsi="Times New Roman CYR" w:cs="Times New Roman CYR"/>
          <w:sz w:val="28"/>
          <w:szCs w:val="28"/>
        </w:rPr>
      </w:pPr>
    </w:p>
    <w:p w:rsidR="00787EC8" w:rsidRDefault="00787EC8" w:rsidP="00787EC8">
      <w:pPr>
        <w:widowControl w:val="0"/>
        <w:autoSpaceDE w:val="0"/>
        <w:autoSpaceDN w:val="0"/>
        <w:adjustRightInd w:val="0"/>
        <w:spacing w:line="360" w:lineRule="auto"/>
        <w:ind w:left="170" w:right="57" w:firstLine="709"/>
        <w:jc w:val="both"/>
        <w:rPr>
          <w:rFonts w:ascii="Times New Roman CYR" w:hAnsi="Times New Roman CYR" w:cs="Times New Roman CYR"/>
          <w:sz w:val="28"/>
          <w:szCs w:val="28"/>
        </w:rPr>
      </w:pPr>
    </w:p>
    <w:p w:rsidR="00787EC8" w:rsidRDefault="00787EC8" w:rsidP="00787EC8">
      <w:pPr>
        <w:widowControl w:val="0"/>
        <w:autoSpaceDE w:val="0"/>
        <w:autoSpaceDN w:val="0"/>
        <w:adjustRightInd w:val="0"/>
        <w:spacing w:line="360" w:lineRule="auto"/>
        <w:ind w:left="170" w:right="57" w:firstLine="709"/>
        <w:jc w:val="both"/>
        <w:rPr>
          <w:rFonts w:ascii="Times New Roman CYR" w:hAnsi="Times New Roman CYR" w:cs="Times New Roman CYR"/>
          <w:sz w:val="28"/>
          <w:szCs w:val="28"/>
        </w:rPr>
      </w:pPr>
    </w:p>
    <w:p w:rsidR="00787EC8" w:rsidRDefault="00787EC8" w:rsidP="00787EC8">
      <w:pPr>
        <w:widowControl w:val="0"/>
        <w:autoSpaceDE w:val="0"/>
        <w:autoSpaceDN w:val="0"/>
        <w:adjustRightInd w:val="0"/>
        <w:spacing w:line="360" w:lineRule="auto"/>
        <w:ind w:left="170" w:right="57" w:firstLine="709"/>
        <w:jc w:val="both"/>
        <w:rPr>
          <w:rFonts w:ascii="Times New Roman CYR" w:hAnsi="Times New Roman CYR" w:cs="Times New Roman CYR"/>
          <w:sz w:val="28"/>
          <w:szCs w:val="28"/>
        </w:rPr>
      </w:pPr>
    </w:p>
    <w:p w:rsidR="00787EC8" w:rsidRDefault="00787EC8" w:rsidP="00787EC8">
      <w:pPr>
        <w:widowControl w:val="0"/>
        <w:autoSpaceDE w:val="0"/>
        <w:autoSpaceDN w:val="0"/>
        <w:adjustRightInd w:val="0"/>
        <w:spacing w:line="360" w:lineRule="auto"/>
        <w:ind w:left="170" w:right="57" w:firstLine="709"/>
        <w:jc w:val="both"/>
        <w:rPr>
          <w:rFonts w:ascii="Times New Roman CYR" w:hAnsi="Times New Roman CYR" w:cs="Times New Roman CYR"/>
          <w:sz w:val="28"/>
          <w:szCs w:val="28"/>
        </w:rPr>
      </w:pPr>
    </w:p>
    <w:p w:rsidR="00787EC8" w:rsidRDefault="00787EC8" w:rsidP="00787EC8">
      <w:pPr>
        <w:widowControl w:val="0"/>
        <w:autoSpaceDE w:val="0"/>
        <w:autoSpaceDN w:val="0"/>
        <w:adjustRightInd w:val="0"/>
        <w:spacing w:line="360" w:lineRule="auto"/>
        <w:ind w:left="170" w:right="57" w:firstLine="709"/>
        <w:jc w:val="center"/>
        <w:rPr>
          <w:rFonts w:ascii="Times New Roman CYR" w:hAnsi="Times New Roman CYR" w:cs="Times New Roman CYR"/>
          <w:b/>
          <w:sz w:val="36"/>
          <w:szCs w:val="36"/>
        </w:rPr>
      </w:pPr>
      <w:r w:rsidRPr="009A1069">
        <w:rPr>
          <w:rFonts w:ascii="Times New Roman CYR" w:hAnsi="Times New Roman CYR" w:cs="Times New Roman CYR"/>
          <w:b/>
          <w:sz w:val="36"/>
          <w:szCs w:val="36"/>
        </w:rPr>
        <w:t>Выводы по разделу 3.</w:t>
      </w:r>
    </w:p>
    <w:p w:rsidR="00787EC8" w:rsidRDefault="00787EC8" w:rsidP="00787EC8">
      <w:pPr>
        <w:widowControl w:val="0"/>
        <w:autoSpaceDE w:val="0"/>
        <w:autoSpaceDN w:val="0"/>
        <w:adjustRightInd w:val="0"/>
        <w:spacing w:line="360" w:lineRule="auto"/>
        <w:ind w:left="170" w:right="57" w:firstLine="709"/>
        <w:jc w:val="center"/>
        <w:rPr>
          <w:rFonts w:ascii="Times New Roman CYR" w:hAnsi="Times New Roman CYR" w:cs="Times New Roman CYR"/>
          <w:b/>
          <w:sz w:val="36"/>
          <w:szCs w:val="36"/>
        </w:rPr>
      </w:pPr>
    </w:p>
    <w:p w:rsidR="00787EC8" w:rsidRDefault="00787EC8" w:rsidP="00787EC8">
      <w:pPr>
        <w:spacing w:line="360" w:lineRule="auto"/>
        <w:ind w:left="170" w:right="57" w:firstLine="709"/>
        <w:jc w:val="both"/>
        <w:rPr>
          <w:sz w:val="28"/>
          <w:szCs w:val="28"/>
        </w:rPr>
      </w:pPr>
      <w:r>
        <w:rPr>
          <w:sz w:val="28"/>
        </w:rPr>
        <w:t xml:space="preserve">   </w:t>
      </w:r>
      <w:r w:rsidRPr="00A072A3">
        <w:rPr>
          <w:sz w:val="28"/>
          <w:szCs w:val="28"/>
        </w:rPr>
        <w:t>После проведения анализа определяются пути и резервы повышения эффективност</w:t>
      </w:r>
      <w:r>
        <w:rPr>
          <w:sz w:val="28"/>
          <w:szCs w:val="28"/>
        </w:rPr>
        <w:t>и использования основных фондов.</w:t>
      </w:r>
    </w:p>
    <w:p w:rsidR="00787EC8" w:rsidRPr="001245DE" w:rsidRDefault="00787EC8" w:rsidP="00787EC8">
      <w:pPr>
        <w:spacing w:line="360" w:lineRule="auto"/>
        <w:ind w:left="170" w:right="57" w:firstLine="709"/>
        <w:jc w:val="both"/>
        <w:rPr>
          <w:sz w:val="28"/>
          <w:szCs w:val="28"/>
        </w:rPr>
      </w:pPr>
      <w:r>
        <w:rPr>
          <w:sz w:val="28"/>
        </w:rPr>
        <w:t xml:space="preserve">  Повышение эффективности  основных  фондов осущест</w:t>
      </w:r>
      <w:r>
        <w:rPr>
          <w:sz w:val="28"/>
        </w:rPr>
        <w:t>в</w:t>
      </w:r>
      <w:r>
        <w:rPr>
          <w:sz w:val="28"/>
        </w:rPr>
        <w:t>ляется за счет более быстрого освоения новых мощностей,  повышения  сменности  работы машин и оборудования, совершенствования организации материал</w:t>
      </w:r>
      <w:r>
        <w:rPr>
          <w:sz w:val="28"/>
        </w:rPr>
        <w:t>ь</w:t>
      </w:r>
      <w:r>
        <w:rPr>
          <w:sz w:val="28"/>
        </w:rPr>
        <w:t>но-технической базы,  ремонтной службы, повышения квалификации рабочих, технического перевооружения предпр</w:t>
      </w:r>
      <w:r>
        <w:rPr>
          <w:sz w:val="28"/>
        </w:rPr>
        <w:t>и</w:t>
      </w:r>
      <w:r>
        <w:rPr>
          <w:sz w:val="28"/>
        </w:rPr>
        <w:t>ятий,  модернизации и проведения организационно-технических меропри</w:t>
      </w:r>
      <w:r>
        <w:rPr>
          <w:sz w:val="28"/>
        </w:rPr>
        <w:t>я</w:t>
      </w:r>
      <w:r>
        <w:rPr>
          <w:sz w:val="28"/>
        </w:rPr>
        <w:t>тий.</w:t>
      </w:r>
    </w:p>
    <w:p w:rsidR="00787EC8" w:rsidRDefault="00787EC8" w:rsidP="00787EC8">
      <w:pPr>
        <w:spacing w:line="360" w:lineRule="auto"/>
        <w:ind w:left="170" w:right="57" w:firstLine="709"/>
        <w:jc w:val="both"/>
      </w:pPr>
    </w:p>
    <w:p w:rsidR="00F62C38" w:rsidRDefault="00F62C38"/>
    <w:sectPr w:rsidR="00F62C3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imes New Roman CYR">
    <w:panose1 w:val="02020603050405020304"/>
    <w:charset w:val="CC"/>
    <w:family w:val="roman"/>
    <w:pitch w:val="variable"/>
    <w:sig w:usb0="20002A87" w:usb1="80000000" w:usb2="00000008" w:usb3="00000000" w:csb0="000001FF" w:csb1="00000000"/>
  </w:font>
  <w:font w:name="Arial CYR">
    <w:panose1 w:val="020B0604020202020204"/>
    <w:charset w:val="CC"/>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787EC8"/>
    <w:rsid w:val="00787EC8"/>
    <w:rsid w:val="00F62C3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787EC8"/>
    <w:pPr>
      <w:keepNext/>
      <w:spacing w:before="240" w:after="60" w:line="240" w:lineRule="auto"/>
      <w:outlineLvl w:val="0"/>
    </w:pPr>
    <w:rPr>
      <w:rFonts w:ascii="Arial" w:eastAsia="Times New Roman" w:hAnsi="Arial" w:cs="Times New Roman"/>
      <w:b/>
      <w:kern w:val="28"/>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87EC8"/>
    <w:rPr>
      <w:rFonts w:ascii="Arial" w:eastAsia="Times New Roman" w:hAnsi="Arial" w:cs="Times New Roman"/>
      <w:b/>
      <w:kern w:val="28"/>
      <w:sz w:val="28"/>
      <w:szCs w:val="20"/>
    </w:rPr>
  </w:style>
  <w:style w:type="paragraph" w:styleId="2">
    <w:name w:val="Body Text 2"/>
    <w:basedOn w:val="a"/>
    <w:link w:val="20"/>
    <w:rsid w:val="00787EC8"/>
    <w:pPr>
      <w:spacing w:after="0" w:line="240" w:lineRule="auto"/>
      <w:jc w:val="both"/>
    </w:pPr>
    <w:rPr>
      <w:rFonts w:ascii="Times New Roman" w:eastAsia="Times New Roman" w:hAnsi="Times New Roman" w:cs="Times New Roman"/>
      <w:sz w:val="24"/>
      <w:szCs w:val="24"/>
    </w:rPr>
  </w:style>
  <w:style w:type="character" w:customStyle="1" w:styleId="20">
    <w:name w:val="Основной текст 2 Знак"/>
    <w:basedOn w:val="a0"/>
    <w:link w:val="2"/>
    <w:rsid w:val="00787EC8"/>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4.bin"/><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oleObject" Target="embeddings/oleObject3.bin"/><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oleObject" Target="embeddings/oleObject2.bin"/><Relationship Id="rId11" Type="http://schemas.openxmlformats.org/officeDocument/2006/relationships/oleObject" Target="embeddings/oleObject7.bin"/><Relationship Id="rId5" Type="http://schemas.openxmlformats.org/officeDocument/2006/relationships/oleObject" Target="embeddings/oleObject1.bin"/><Relationship Id="rId10" Type="http://schemas.openxmlformats.org/officeDocument/2006/relationships/oleObject" Target="embeddings/oleObject6.bin"/><Relationship Id="rId4" Type="http://schemas.openxmlformats.org/officeDocument/2006/relationships/image" Target="media/image1.wmf"/><Relationship Id="rId9" Type="http://schemas.openxmlformats.org/officeDocument/2006/relationships/oleObject" Target="embeddings/oleObject5.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43</Pages>
  <Words>7001</Words>
  <Characters>39909</Characters>
  <Application>Microsoft Office Word</Application>
  <DocSecurity>0</DocSecurity>
  <Lines>332</Lines>
  <Paragraphs>93</Paragraphs>
  <ScaleCrop>false</ScaleCrop>
  <Company>home</Company>
  <LinksUpToDate>false</LinksUpToDate>
  <CharactersWithSpaces>46817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shadow</dc:creator>
  <cp:keywords/>
  <dc:description/>
  <cp:lastModifiedBy>shadow</cp:lastModifiedBy>
  <cp:revision>2</cp:revision>
  <dcterms:created xsi:type="dcterms:W3CDTF">2008-11-04T17:54:00Z</dcterms:created>
  <dcterms:modified xsi:type="dcterms:W3CDTF">2008-11-04T17:56:00Z</dcterms:modified>
</cp:coreProperties>
</file>