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25" w:rsidRPr="00C43EF9" w:rsidRDefault="00206925" w:rsidP="00206925">
      <w:pPr>
        <w:pStyle w:val="2"/>
        <w:jc w:val="center"/>
        <w:rPr>
          <w:szCs w:val="24"/>
        </w:rPr>
      </w:pPr>
      <w:r w:rsidRPr="00C43EF9">
        <w:rPr>
          <w:szCs w:val="24"/>
        </w:rPr>
        <w:t>МИНИСТЕРСТВО ОБРАЗОВАНИЯ И НАУКИ РОССИЙСКОЙ ФЕДЕРАЦИИ</w:t>
      </w:r>
    </w:p>
    <w:p w:rsidR="00206925" w:rsidRPr="00C43EF9" w:rsidRDefault="00206925" w:rsidP="00206925">
      <w:pPr>
        <w:pStyle w:val="2"/>
        <w:jc w:val="center"/>
        <w:rPr>
          <w:szCs w:val="24"/>
        </w:rPr>
      </w:pPr>
    </w:p>
    <w:p w:rsidR="00206925" w:rsidRPr="00C43EF9" w:rsidRDefault="00206925" w:rsidP="00206925">
      <w:pPr>
        <w:pStyle w:val="2"/>
        <w:jc w:val="center"/>
        <w:rPr>
          <w:szCs w:val="24"/>
        </w:rPr>
      </w:pPr>
      <w:r>
        <w:rPr>
          <w:szCs w:val="24"/>
        </w:rPr>
        <w:t>Федеральное агентство по образованию</w:t>
      </w:r>
    </w:p>
    <w:p w:rsidR="00206925" w:rsidRPr="00C43EF9" w:rsidRDefault="00206925" w:rsidP="00206925">
      <w:pPr>
        <w:pStyle w:val="2"/>
        <w:jc w:val="center"/>
        <w:rPr>
          <w:szCs w:val="24"/>
        </w:rPr>
      </w:pPr>
    </w:p>
    <w:p w:rsidR="00206925" w:rsidRPr="00C43EF9" w:rsidRDefault="00206925" w:rsidP="00206925">
      <w:pPr>
        <w:pStyle w:val="2"/>
        <w:jc w:val="center"/>
      </w:pPr>
      <w:r>
        <w:t>Государственное образовательное учреждение высшего профессионального образования «Новосибирский государственный технический университет»</w:t>
      </w:r>
    </w:p>
    <w:p w:rsidR="00206925" w:rsidRPr="00C43EF9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Pr="00C43EF9" w:rsidRDefault="00206925" w:rsidP="00206925">
      <w:pPr>
        <w:jc w:val="center"/>
        <w:rPr>
          <w:sz w:val="72"/>
          <w:szCs w:val="72"/>
        </w:rPr>
      </w:pPr>
      <w:r w:rsidRPr="00C43EF9">
        <w:rPr>
          <w:sz w:val="72"/>
          <w:szCs w:val="72"/>
        </w:rPr>
        <w:t>РЕФЕРАТ</w:t>
      </w:r>
    </w:p>
    <w:p w:rsidR="00206925" w:rsidRDefault="00206925" w:rsidP="00206925">
      <w:pPr>
        <w:rPr>
          <w:sz w:val="28"/>
          <w:szCs w:val="28"/>
        </w:rPr>
      </w:pPr>
    </w:p>
    <w:p w:rsidR="00206925" w:rsidRPr="00C43EF9" w:rsidRDefault="00206925" w:rsidP="00206925">
      <w:pPr>
        <w:jc w:val="center"/>
        <w:rPr>
          <w:b/>
          <w:sz w:val="28"/>
          <w:szCs w:val="28"/>
        </w:rPr>
      </w:pPr>
      <w:r w:rsidRPr="00C43EF9">
        <w:rPr>
          <w:b/>
          <w:sz w:val="28"/>
          <w:szCs w:val="28"/>
        </w:rPr>
        <w:t>на тему  «</w:t>
      </w:r>
      <w:r>
        <w:rPr>
          <w:b/>
          <w:sz w:val="28"/>
          <w:szCs w:val="28"/>
        </w:rPr>
        <w:t>Газотурбинные установки</w:t>
      </w:r>
      <w:r w:rsidRPr="00C43EF9">
        <w:rPr>
          <w:b/>
          <w:sz w:val="28"/>
          <w:szCs w:val="28"/>
        </w:rPr>
        <w:t>»</w:t>
      </w:r>
    </w:p>
    <w:p w:rsidR="00206925" w:rsidRDefault="00206925" w:rsidP="00206925">
      <w:pPr>
        <w:jc w:val="center"/>
        <w:rPr>
          <w:sz w:val="28"/>
          <w:szCs w:val="28"/>
        </w:rPr>
      </w:pPr>
    </w:p>
    <w:p w:rsidR="00206925" w:rsidRDefault="00206925" w:rsidP="0020692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«Введение в направление»</w:t>
      </w: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  <w:r>
        <w:rPr>
          <w:sz w:val="28"/>
          <w:szCs w:val="28"/>
        </w:rPr>
        <w:t xml:space="preserve">Проверил: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Выполнил:</w:t>
      </w: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  <w:r>
        <w:rPr>
          <w:sz w:val="28"/>
          <w:szCs w:val="28"/>
        </w:rPr>
        <w:t>проф. Щинников П.А.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студент </w:t>
      </w:r>
      <w:r>
        <w:rPr>
          <w:sz w:val="28"/>
          <w:szCs w:val="28"/>
        </w:rPr>
        <w:tab/>
        <w:t>Валентик М.А.</w:t>
      </w:r>
    </w:p>
    <w:p w:rsidR="00206925" w:rsidRDefault="00206925" w:rsidP="0020692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группа</w:t>
      </w:r>
      <w:r>
        <w:rPr>
          <w:sz w:val="28"/>
          <w:szCs w:val="28"/>
        </w:rPr>
        <w:tab/>
        <w:t>АТЭ-51</w:t>
      </w:r>
    </w:p>
    <w:p w:rsidR="00206925" w:rsidRDefault="00206925" w:rsidP="00206925">
      <w:pPr>
        <w:rPr>
          <w:sz w:val="28"/>
          <w:szCs w:val="28"/>
        </w:rPr>
      </w:pPr>
      <w:r>
        <w:rPr>
          <w:sz w:val="28"/>
          <w:szCs w:val="28"/>
        </w:rPr>
        <w:t>Отметка о защите</w:t>
      </w: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rPr>
          <w:sz w:val="28"/>
          <w:szCs w:val="28"/>
        </w:rPr>
      </w:pPr>
    </w:p>
    <w:p w:rsidR="00206925" w:rsidRDefault="00206925" w:rsidP="0020692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Новосибирск, 2008</w:t>
      </w:r>
    </w:p>
    <w:p w:rsidR="00140E4C" w:rsidRDefault="00140E4C" w:rsidP="001628AC">
      <w:pPr>
        <w:jc w:val="both"/>
        <w:rPr>
          <w:b/>
          <w:sz w:val="28"/>
          <w:szCs w:val="28"/>
        </w:rPr>
      </w:pPr>
      <w:r w:rsidRPr="00140E4C">
        <w:rPr>
          <w:b/>
          <w:sz w:val="28"/>
          <w:szCs w:val="28"/>
        </w:rPr>
        <w:lastRenderedPageBreak/>
        <w:t>Введение.</w:t>
      </w:r>
    </w:p>
    <w:p w:rsidR="00140E4C" w:rsidRPr="005A2AED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A2AED">
        <w:rPr>
          <w:sz w:val="28"/>
          <w:szCs w:val="28"/>
        </w:rPr>
        <w:t>В последние годы газотурбинные установки получают широкое применение в различных отраслях промышленности. Причиной этого являются характерные качества газотурбинного двигателя: простота тепловой и кинематической схемы, относительная простота конструкции, малая масса, приходящаяся на единицу мощности, высокая маневренность, сравнительно простая автоматизация управления. Кроме того в последние годы имеются значительные достижения как в область аэродинамики турбомашин, так и в разработке жаропрочных сталей и сплавов</w:t>
      </w:r>
      <w:r w:rsidR="00150209">
        <w:rPr>
          <w:sz w:val="28"/>
          <w:szCs w:val="28"/>
        </w:rPr>
        <w:t>. Успехи аэродинамики и металлургии позволили поднять тепловую экономичность ГТУ до необходимого уровня и создать предпосылки для внедрения ГТУ в различные области народного хозяйства.</w:t>
      </w:r>
      <w:r w:rsidR="005A2AED">
        <w:rPr>
          <w:sz w:val="28"/>
          <w:szCs w:val="28"/>
        </w:rPr>
        <w:t xml:space="preserve"> </w:t>
      </w: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40E4C" w:rsidRDefault="00140E4C" w:rsidP="001628AC">
      <w:pPr>
        <w:jc w:val="both"/>
        <w:rPr>
          <w:sz w:val="28"/>
          <w:szCs w:val="28"/>
        </w:rPr>
      </w:pPr>
    </w:p>
    <w:p w:rsidR="00150209" w:rsidRPr="00150209" w:rsidRDefault="00150209" w:rsidP="001628AC">
      <w:pPr>
        <w:jc w:val="both"/>
        <w:rPr>
          <w:b/>
          <w:sz w:val="28"/>
          <w:szCs w:val="28"/>
        </w:rPr>
      </w:pPr>
      <w:r w:rsidRPr="00150209">
        <w:rPr>
          <w:b/>
          <w:sz w:val="28"/>
          <w:szCs w:val="28"/>
        </w:rPr>
        <w:lastRenderedPageBreak/>
        <w:t>Газотурбинные установки</w:t>
      </w:r>
    </w:p>
    <w:p w:rsidR="007F676D" w:rsidRPr="00D30312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3F79">
        <w:rPr>
          <w:sz w:val="28"/>
          <w:szCs w:val="28"/>
        </w:rPr>
        <w:t>Газотурбинной установкой называют тепловой двигатель, состоящий из трех</w:t>
      </w:r>
      <w:r w:rsidR="007F676D">
        <w:rPr>
          <w:sz w:val="28"/>
          <w:szCs w:val="28"/>
        </w:rPr>
        <w:t xml:space="preserve"> основных элементов: воздушного компрессора, камеры сгорания и газовой турбины (Рис. 1).</w:t>
      </w:r>
      <w:r w:rsidR="00D30312" w:rsidRPr="00D30312">
        <w:rPr>
          <w:sz w:val="28"/>
          <w:szCs w:val="28"/>
        </w:rPr>
        <w:t xml:space="preserve"> </w:t>
      </w:r>
    </w:p>
    <w:p w:rsidR="007F676D" w:rsidRDefault="007F676D" w:rsidP="00206925">
      <w:pPr>
        <w:rPr>
          <w:sz w:val="28"/>
          <w:szCs w:val="28"/>
        </w:rPr>
      </w:pPr>
    </w:p>
    <w:p w:rsidR="007F676D" w:rsidRDefault="007F676D" w:rsidP="0020692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29300" cy="436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6E8" w:rsidRDefault="007F676D" w:rsidP="00485BD3">
      <w:pPr>
        <w:jc w:val="center"/>
        <w:rPr>
          <w:b/>
          <w:sz w:val="28"/>
          <w:szCs w:val="28"/>
        </w:rPr>
      </w:pPr>
      <w:r w:rsidRPr="007F676D">
        <w:rPr>
          <w:b/>
          <w:sz w:val="28"/>
          <w:szCs w:val="28"/>
        </w:rPr>
        <w:t>Рис.1 Газотурбинная установка с горением при постоянном давлении.</w:t>
      </w:r>
      <w:r w:rsidR="001628AC">
        <w:rPr>
          <w:b/>
          <w:sz w:val="28"/>
          <w:szCs w:val="28"/>
        </w:rPr>
        <w:t xml:space="preserve"> </w:t>
      </w:r>
      <w:r w:rsidR="001628AC" w:rsidRPr="00DF2FDE">
        <w:rPr>
          <w:b/>
          <w:sz w:val="28"/>
          <w:szCs w:val="28"/>
        </w:rPr>
        <w:t>[2]</w:t>
      </w:r>
    </w:p>
    <w:p w:rsidR="001176E8" w:rsidRDefault="001176E8" w:rsidP="00206925">
      <w:pPr>
        <w:rPr>
          <w:b/>
          <w:sz w:val="28"/>
          <w:szCs w:val="28"/>
        </w:rPr>
      </w:pPr>
    </w:p>
    <w:p w:rsidR="00844676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76E8">
        <w:rPr>
          <w:sz w:val="28"/>
          <w:szCs w:val="28"/>
        </w:rPr>
        <w:t xml:space="preserve">Принцип действия ГТУ сводится к следующему. Из атмосферы воздух забирают компрессором </w:t>
      </w:r>
      <w:r w:rsidR="001176E8" w:rsidRPr="001176E8">
        <w:rPr>
          <w:i/>
          <w:sz w:val="28"/>
          <w:szCs w:val="28"/>
        </w:rPr>
        <w:t>К</w:t>
      </w:r>
      <w:r w:rsidR="001176E8" w:rsidRPr="001176E8">
        <w:rPr>
          <w:sz w:val="28"/>
          <w:szCs w:val="28"/>
        </w:rPr>
        <w:t>,</w:t>
      </w:r>
      <w:r w:rsidR="001176E8">
        <w:rPr>
          <w:b/>
          <w:sz w:val="28"/>
          <w:szCs w:val="28"/>
        </w:rPr>
        <w:t xml:space="preserve"> </w:t>
      </w:r>
      <w:r w:rsidR="001176E8">
        <w:rPr>
          <w:sz w:val="28"/>
          <w:szCs w:val="28"/>
        </w:rPr>
        <w:t xml:space="preserve">после чего при повышенном давлении его подают в камеру сгорания </w:t>
      </w:r>
      <w:r w:rsidR="001176E8" w:rsidRPr="001176E8">
        <w:rPr>
          <w:i/>
          <w:sz w:val="28"/>
          <w:szCs w:val="28"/>
        </w:rPr>
        <w:t>КС</w:t>
      </w:r>
      <w:r w:rsidR="001176E8">
        <w:rPr>
          <w:sz w:val="28"/>
          <w:szCs w:val="28"/>
        </w:rPr>
        <w:t xml:space="preserve">, куда одновременно подводят жидкое топливо топливным насосом </w:t>
      </w:r>
      <w:r w:rsidR="001176E8" w:rsidRPr="001176E8">
        <w:rPr>
          <w:i/>
          <w:sz w:val="28"/>
          <w:szCs w:val="28"/>
        </w:rPr>
        <w:t>ТН</w:t>
      </w:r>
      <w:r w:rsidR="001176E8">
        <w:rPr>
          <w:sz w:val="28"/>
          <w:szCs w:val="28"/>
        </w:rPr>
        <w:t xml:space="preserve"> или газообразное топливо от газового компрессора. В камере сгорания воздух разделяется на два потока: один поток в количестве, необходимом для сгорания топлива, поступает внутрь жаровой трубы ЖТ; второй – обтекает жаровую трубу снаружи и подмешивается к продуктам сгорания для понижения их температуры. Процесс сгорания в камере происходит при почти постоянном давлении.</w:t>
      </w:r>
    </w:p>
    <w:p w:rsidR="00844676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4676">
        <w:rPr>
          <w:sz w:val="28"/>
          <w:szCs w:val="28"/>
        </w:rPr>
        <w:t xml:space="preserve">Получающийся после смешения газ поступает в газовую турбину </w:t>
      </w:r>
      <w:r w:rsidR="00844676" w:rsidRPr="00844676">
        <w:rPr>
          <w:i/>
          <w:sz w:val="28"/>
          <w:szCs w:val="28"/>
        </w:rPr>
        <w:t>Т</w:t>
      </w:r>
      <w:r w:rsidR="00844676">
        <w:rPr>
          <w:sz w:val="28"/>
          <w:szCs w:val="28"/>
        </w:rPr>
        <w:t>, в которой, расширяясь, совершает работу, а затем выбрасывается в атмосферу.</w:t>
      </w:r>
    </w:p>
    <w:p w:rsidR="00844676" w:rsidRPr="00D30312" w:rsidRDefault="00844676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Развиваемая газовой турбиной мощность частично расходуется на привод компрессора, а оставшаяся часть является полезной мощностью газотурбинной установки.</w:t>
      </w:r>
      <w:r w:rsidR="00D30312" w:rsidRPr="00D30312">
        <w:rPr>
          <w:sz w:val="28"/>
          <w:szCs w:val="28"/>
        </w:rPr>
        <w:t xml:space="preserve"> </w:t>
      </w:r>
      <w:r w:rsidR="00D30312" w:rsidRPr="00DF2FDE">
        <w:rPr>
          <w:b/>
          <w:sz w:val="28"/>
          <w:szCs w:val="28"/>
        </w:rPr>
        <w:t>[1]</w:t>
      </w:r>
    </w:p>
    <w:p w:rsidR="00A248B9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4676">
        <w:rPr>
          <w:sz w:val="28"/>
          <w:szCs w:val="28"/>
        </w:rPr>
        <w:t xml:space="preserve">В отличие от паротурбинной установки полезная мощность ГТУ составляет только 30-50% мощности турбины. Долю полезной мощности </w:t>
      </w:r>
      <w:r w:rsidR="00844676">
        <w:rPr>
          <w:sz w:val="28"/>
          <w:szCs w:val="28"/>
        </w:rPr>
        <w:lastRenderedPageBreak/>
        <w:t>можно увеличить, повысив температуру</w:t>
      </w:r>
      <w:r w:rsidR="003B0BF9">
        <w:rPr>
          <w:sz w:val="28"/>
          <w:szCs w:val="28"/>
        </w:rPr>
        <w:t xml:space="preserve"> газа перед турбиной или снизить температуру воздуха, засасываемого компрессором. В первом случае возрастает работа расширения газа в турбине, во втором – уменьшается работа, затрачиваемая на сжатие воздуха в компрессоре. Оба способа приводят к увеличению доли полезной мощности. Полезная мощность ГТУ также зависит от аэродинамических показателей проточных частей турбины и компрессора: чем меньше аэродинамические потери в турбине и компрессоре, тем большая доля мощности газовой турбины становится полезной.</w:t>
      </w:r>
    </w:p>
    <w:p w:rsidR="00A248B9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48B9">
        <w:rPr>
          <w:sz w:val="28"/>
          <w:szCs w:val="28"/>
        </w:rPr>
        <w:t>Эффективность ГТУ в сравнении с другими тепловыми двигателями обнаруживается только при высокой температуре газа и высокой экономичности турбины и компрессора. Поэтому простой по принципу действия газотурбинный двигатель стали применять в промышленности позднее других тепловых двигателей, после того как был достигнут прогресс в  технологии получения жаропрочных материалов и накоплены необходимые знания в области аэродинамики турбомашин.</w:t>
      </w:r>
    </w:p>
    <w:p w:rsidR="000B2D97" w:rsidRDefault="00A248B9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патенты с описанием устройств, относящиеся по принципу действия к газотурбинному двигателю, были выданы в Англии </w:t>
      </w:r>
      <w:r w:rsidRPr="000B2D97">
        <w:rPr>
          <w:i/>
          <w:sz w:val="28"/>
          <w:szCs w:val="28"/>
        </w:rPr>
        <w:t>Джону Барберу</w:t>
      </w:r>
      <w:r w:rsidR="000B2D97">
        <w:rPr>
          <w:sz w:val="28"/>
          <w:szCs w:val="28"/>
        </w:rPr>
        <w:t xml:space="preserve"> (1791г.) и во Франции </w:t>
      </w:r>
      <w:r w:rsidR="000B2D97" w:rsidRPr="000B2D97">
        <w:rPr>
          <w:i/>
          <w:sz w:val="28"/>
          <w:szCs w:val="28"/>
        </w:rPr>
        <w:t>Брессону</w:t>
      </w:r>
      <w:r w:rsidR="000B2D97">
        <w:rPr>
          <w:sz w:val="28"/>
          <w:szCs w:val="28"/>
        </w:rPr>
        <w:t xml:space="preserve"> (1837г.). По проекту </w:t>
      </w:r>
      <w:r w:rsidR="000B2D97" w:rsidRPr="000B2D97">
        <w:rPr>
          <w:i/>
          <w:sz w:val="28"/>
          <w:szCs w:val="28"/>
        </w:rPr>
        <w:t>Барбера</w:t>
      </w:r>
      <w:r w:rsidR="000B2D97">
        <w:rPr>
          <w:sz w:val="28"/>
          <w:szCs w:val="28"/>
        </w:rPr>
        <w:t xml:space="preserve"> для сжатия воздуха предлагалось использовать поршневой компрессор, в конструкции </w:t>
      </w:r>
      <w:r w:rsidR="000B2D97" w:rsidRPr="000B2D97">
        <w:rPr>
          <w:i/>
          <w:sz w:val="28"/>
          <w:szCs w:val="28"/>
        </w:rPr>
        <w:t>Брессона</w:t>
      </w:r>
      <w:r w:rsidR="000B2D97">
        <w:rPr>
          <w:sz w:val="28"/>
          <w:szCs w:val="28"/>
        </w:rPr>
        <w:t xml:space="preserve"> воздух сжимался центробежным вентилятором.</w:t>
      </w:r>
    </w:p>
    <w:p w:rsidR="00295428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B2D97">
        <w:rPr>
          <w:sz w:val="28"/>
          <w:szCs w:val="28"/>
        </w:rPr>
        <w:t xml:space="preserve">Первый газотурбинный двигатель был построен в России в 1897-1900 гг. инженером флота </w:t>
      </w:r>
      <w:r w:rsidR="000B2D97" w:rsidRPr="000B2D97">
        <w:rPr>
          <w:i/>
          <w:sz w:val="28"/>
          <w:szCs w:val="28"/>
        </w:rPr>
        <w:t>П.Д. Кузьминским</w:t>
      </w:r>
      <w:r w:rsidR="000B2D97">
        <w:rPr>
          <w:i/>
          <w:sz w:val="28"/>
          <w:szCs w:val="28"/>
        </w:rPr>
        <w:t xml:space="preserve">. </w:t>
      </w:r>
      <w:r w:rsidR="000B2D97">
        <w:rPr>
          <w:sz w:val="28"/>
          <w:szCs w:val="28"/>
        </w:rPr>
        <w:t xml:space="preserve">Газотурбинная установка </w:t>
      </w:r>
      <w:r w:rsidR="000B2D97" w:rsidRPr="000B2D97">
        <w:rPr>
          <w:i/>
          <w:sz w:val="28"/>
          <w:szCs w:val="28"/>
        </w:rPr>
        <w:t>Кузьминского</w:t>
      </w:r>
      <w:r w:rsidR="000B2D97">
        <w:rPr>
          <w:sz w:val="28"/>
          <w:szCs w:val="28"/>
        </w:rPr>
        <w:t xml:space="preserve"> состояла из поршневого компрессора, камеры сгорания и радиальной газовой турбины. Для уменьшения затраты мощности на сжатие воздуха охлаждение продуктов сгорания производилось не воздухом, а паром, который образовывался в змеевике, расположенном в камере сгорания. В это же время были изготовлены основные узлы установки, некоторые из них прошли предварительные испытания, но потом все работы были прекращены.</w:t>
      </w:r>
    </w:p>
    <w:p w:rsidR="00991E22" w:rsidRDefault="00295428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1900-1904 гг. в Германии была испытана газотурбинная установка инженера Штольце, запатентованная им еще в 1872 году. В этой установке впервые был применен многоступенчатый осевой компрессор. В многоступенчатой турбине расширялся чистый воздух, предварительно нагретый в камере сгорания поверхностного типа – без смешения продуктов сгорания топлива и воздуха. Из-за низких КПД турбины и компрессора испытания дали отрицательный результат: установка не могла самостоятельно работать даже на холостом ходу. Конструкция агрегата Штольце интересна тем, </w:t>
      </w:r>
      <w:r w:rsidR="00B65E7E">
        <w:rPr>
          <w:sz w:val="28"/>
          <w:szCs w:val="28"/>
        </w:rPr>
        <w:t>что в основных чертах она близка к современным газотурбинным двигателям.</w:t>
      </w:r>
      <w:r>
        <w:rPr>
          <w:sz w:val="28"/>
          <w:szCs w:val="28"/>
        </w:rPr>
        <w:t xml:space="preserve"> </w:t>
      </w:r>
    </w:p>
    <w:p w:rsidR="00991E22" w:rsidRDefault="00DF2FDE" w:rsidP="001628A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1E22">
        <w:rPr>
          <w:sz w:val="28"/>
          <w:szCs w:val="28"/>
        </w:rPr>
        <w:t xml:space="preserve">Полезная энергия от газотурбинного двигателя впервые была получена в 1906 г. При испытании установки французских инженеров </w:t>
      </w:r>
      <w:r w:rsidR="00991E22" w:rsidRPr="00991E22">
        <w:rPr>
          <w:i/>
          <w:sz w:val="28"/>
          <w:szCs w:val="28"/>
        </w:rPr>
        <w:t>Арменго</w:t>
      </w:r>
      <w:r w:rsidR="00991E22">
        <w:rPr>
          <w:sz w:val="28"/>
          <w:szCs w:val="28"/>
        </w:rPr>
        <w:t xml:space="preserve"> и </w:t>
      </w:r>
      <w:r w:rsidR="00991E22" w:rsidRPr="00991E22">
        <w:rPr>
          <w:i/>
          <w:sz w:val="28"/>
          <w:szCs w:val="28"/>
        </w:rPr>
        <w:t>Лемаля</w:t>
      </w:r>
      <w:r w:rsidR="00991E22">
        <w:rPr>
          <w:sz w:val="28"/>
          <w:szCs w:val="28"/>
        </w:rPr>
        <w:t xml:space="preserve">. Агрегат состоял из газовой турбины со ступенями скорости, трехкорпусного центробежного компрессора и камеры сгорания, работающей на керосине. Продукты сгорания охлаждались водой, подаваемой в камеру сгорания через форсунки. Температура парогазовой смеси перед входом ее в турбину </w:t>
      </w:r>
      <w:r w:rsidR="00991E22">
        <w:rPr>
          <w:sz w:val="28"/>
          <w:szCs w:val="28"/>
        </w:rPr>
        <w:lastRenderedPageBreak/>
        <w:t xml:space="preserve">равнялась 560 ° С. У агрегата </w:t>
      </w:r>
      <w:r w:rsidR="00991E22" w:rsidRPr="00991E22">
        <w:rPr>
          <w:i/>
          <w:sz w:val="28"/>
          <w:szCs w:val="28"/>
        </w:rPr>
        <w:t>Арменго</w:t>
      </w:r>
      <w:r w:rsidR="00991E22">
        <w:rPr>
          <w:sz w:val="28"/>
          <w:szCs w:val="28"/>
        </w:rPr>
        <w:t xml:space="preserve"> и </w:t>
      </w:r>
      <w:r w:rsidR="00991E22" w:rsidRPr="00991E22">
        <w:rPr>
          <w:i/>
          <w:sz w:val="28"/>
          <w:szCs w:val="28"/>
        </w:rPr>
        <w:t>Лемаля</w:t>
      </w:r>
      <w:r w:rsidR="00991E22" w:rsidRPr="007F676D">
        <w:rPr>
          <w:b/>
          <w:sz w:val="28"/>
          <w:szCs w:val="28"/>
        </w:rPr>
        <w:t xml:space="preserve"> </w:t>
      </w:r>
      <w:r w:rsidR="00991E22" w:rsidRPr="00991E22">
        <w:rPr>
          <w:sz w:val="28"/>
          <w:szCs w:val="28"/>
        </w:rPr>
        <w:t>КПД составлял</w:t>
      </w:r>
      <w:r w:rsidR="00991E22">
        <w:rPr>
          <w:sz w:val="28"/>
          <w:szCs w:val="28"/>
        </w:rPr>
        <w:t xml:space="preserve"> всего 3-4 %. Низкое значение КПД объясняется в первую очередь несовершенством компрессоров и турбины: внутренний КПД турбины был равен примерно 70-75%, а группа компрессоров имела КПД 50-60%.</w:t>
      </w:r>
    </w:p>
    <w:p w:rsidR="00991E22" w:rsidRPr="00D30312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1E22">
        <w:rPr>
          <w:sz w:val="28"/>
          <w:szCs w:val="28"/>
        </w:rPr>
        <w:t>Неудачи первых попыток создания экономичного газотурбинного двигателя заставили искать новые пути. Было ясно, что при несовершенных компрессорах</w:t>
      </w:r>
      <w:r w:rsidR="00CE3A8C">
        <w:rPr>
          <w:sz w:val="28"/>
          <w:szCs w:val="28"/>
        </w:rPr>
        <w:t xml:space="preserve"> затрата мощности на сжатие воздуха слишком велика и для ее снижения необходимо уменьшать количество и давление воздуха, сжимаемого компрессором.</w:t>
      </w:r>
      <w:r w:rsidR="00D30312" w:rsidRPr="00D30312">
        <w:rPr>
          <w:sz w:val="28"/>
          <w:szCs w:val="28"/>
        </w:rPr>
        <w:t xml:space="preserve"> </w:t>
      </w:r>
      <w:r w:rsidR="00D30312" w:rsidRPr="001628AC">
        <w:rPr>
          <w:b/>
          <w:sz w:val="28"/>
          <w:szCs w:val="28"/>
          <w:lang w:val="en-US"/>
        </w:rPr>
        <w:t>[1]</w:t>
      </w:r>
    </w:p>
    <w:p w:rsidR="00CE3A8C" w:rsidRDefault="00CE3A8C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Возникла идея разработки газотурбинного двигателя, в котором горение топлива происходит не при постоянном давлении, а при постоянном объеме (Рис. 2).</w:t>
      </w:r>
    </w:p>
    <w:p w:rsidR="00CE3A8C" w:rsidRDefault="00CE3A8C" w:rsidP="00206925">
      <w:pPr>
        <w:rPr>
          <w:sz w:val="28"/>
          <w:szCs w:val="28"/>
        </w:rPr>
      </w:pPr>
    </w:p>
    <w:p w:rsidR="00CE3A8C" w:rsidRDefault="00CE3A8C" w:rsidP="0020692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57850" cy="39338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A8C" w:rsidRPr="001628AC" w:rsidRDefault="00CE3A8C" w:rsidP="00485BD3">
      <w:pPr>
        <w:jc w:val="center"/>
        <w:rPr>
          <w:b/>
          <w:sz w:val="28"/>
          <w:szCs w:val="28"/>
        </w:rPr>
      </w:pPr>
      <w:r w:rsidRPr="00485BD3">
        <w:rPr>
          <w:b/>
          <w:sz w:val="28"/>
          <w:szCs w:val="28"/>
        </w:rPr>
        <w:t xml:space="preserve">Рис.2 </w:t>
      </w:r>
      <w:r w:rsidR="00485BD3" w:rsidRPr="00485BD3">
        <w:rPr>
          <w:b/>
          <w:sz w:val="28"/>
          <w:szCs w:val="28"/>
        </w:rPr>
        <w:t>Газотурбинная установка с горением при постоянном объеме</w:t>
      </w:r>
      <w:r w:rsidR="001628AC">
        <w:rPr>
          <w:b/>
          <w:sz w:val="28"/>
          <w:szCs w:val="28"/>
        </w:rPr>
        <w:t xml:space="preserve"> </w:t>
      </w:r>
      <w:r w:rsidR="001628AC" w:rsidRPr="001628AC">
        <w:rPr>
          <w:b/>
          <w:sz w:val="28"/>
          <w:szCs w:val="28"/>
        </w:rPr>
        <w:t>[2]</w:t>
      </w:r>
    </w:p>
    <w:p w:rsidR="00485BD3" w:rsidRDefault="00485BD3" w:rsidP="00206925">
      <w:pPr>
        <w:rPr>
          <w:sz w:val="28"/>
          <w:szCs w:val="28"/>
        </w:rPr>
      </w:pPr>
    </w:p>
    <w:p w:rsidR="00485BD3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5BD3">
        <w:rPr>
          <w:sz w:val="28"/>
          <w:szCs w:val="28"/>
        </w:rPr>
        <w:t xml:space="preserve">Такая газотурбинная установка работает по следующему принципу. В камеру сгорания 3 через воздушный клапан 4 от компрессора 1 подают воздух, который через газовый клапан 6 вытесняет оставшиеся продукты сгорания. При заполнении камеры воздухом открывается топливный клапан 2, через который поступает топливо. После заполнения камеры воздухом и топливом все клапаны закрываются и при помощи запального устройства 5 смесь воспламеняется. Топливо сгорает при постоянном объеме; при этом температура и давление в камере возрастают. При максимальном давлении открывается газовый клапан 6, через который продукты сгорания отправляются к соплам газовой турбины 7 и, расширяясь, совершают работу. </w:t>
      </w:r>
      <w:r w:rsidR="00485BD3">
        <w:rPr>
          <w:sz w:val="28"/>
          <w:szCs w:val="28"/>
        </w:rPr>
        <w:lastRenderedPageBreak/>
        <w:t>При истечении газов из камеры сгорания давление в ней падает; когда оно достигает уровня давления, создаваемого компрессором, вновь открывается воздушный клапан 4 и весь процесс повторяется.</w:t>
      </w:r>
    </w:p>
    <w:p w:rsidR="004230AA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230AA">
        <w:rPr>
          <w:sz w:val="28"/>
          <w:szCs w:val="28"/>
        </w:rPr>
        <w:t xml:space="preserve">Газотурбинная установка с горение топлива при постоянном объеме должна иметь более высокую экономичность, так как необходимый расход воздуха и его давление при поступлении в камеру сгорания, а следовательно, и затраты мощности на привод компрессора относительно меньше, чем в установке с горением топлива при постоянном давлении. </w:t>
      </w:r>
    </w:p>
    <w:p w:rsidR="004230AA" w:rsidRPr="00D30312" w:rsidRDefault="004230AA" w:rsidP="001628A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начале ХХ в. было построено несколько установок работающих при постоянном объеме. Первой такой установкой была турбина русского инженера В.В. Кароводина, построенная и испытанная в 1908 г. В Париже. КПД двигателя составлял около 3 % при мощности 1,18 кВт (1,6 л. с.).</w:t>
      </w:r>
      <w:r w:rsidR="00D30312">
        <w:rPr>
          <w:sz w:val="28"/>
          <w:szCs w:val="28"/>
          <w:lang w:val="en-US"/>
        </w:rPr>
        <w:t xml:space="preserve"> </w:t>
      </w:r>
      <w:r w:rsidR="00D30312" w:rsidRPr="001628AC">
        <w:rPr>
          <w:b/>
          <w:sz w:val="28"/>
          <w:szCs w:val="28"/>
          <w:lang w:val="en-US"/>
        </w:rPr>
        <w:t>[1]</w:t>
      </w:r>
    </w:p>
    <w:p w:rsidR="004230AA" w:rsidRDefault="004230AA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применения ГТУ для различных целей демонстрируется в таблице 1, где сопоставлены возможности применения тепловых двигателей основных типов.</w:t>
      </w:r>
    </w:p>
    <w:p w:rsidR="00797006" w:rsidRDefault="00797006" w:rsidP="00206925">
      <w:pPr>
        <w:rPr>
          <w:sz w:val="28"/>
          <w:szCs w:val="28"/>
        </w:rPr>
      </w:pPr>
    </w:p>
    <w:p w:rsidR="00797006" w:rsidRDefault="00797006" w:rsidP="00206925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099"/>
        <w:gridCol w:w="847"/>
        <w:gridCol w:w="827"/>
        <w:gridCol w:w="798"/>
      </w:tblGrid>
      <w:tr w:rsidR="004230AA" w:rsidTr="00797006">
        <w:tc>
          <w:tcPr>
            <w:tcW w:w="7338" w:type="dxa"/>
          </w:tcPr>
          <w:p w:rsidR="004230AA" w:rsidRPr="00797006" w:rsidRDefault="00797006" w:rsidP="00797006">
            <w:pPr>
              <w:jc w:val="center"/>
              <w:rPr>
                <w:b/>
                <w:sz w:val="28"/>
                <w:szCs w:val="28"/>
              </w:rPr>
            </w:pPr>
            <w:r w:rsidRPr="00797006">
              <w:rPr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850" w:type="dxa"/>
          </w:tcPr>
          <w:p w:rsidR="004230AA" w:rsidRPr="00797006" w:rsidRDefault="00797006" w:rsidP="00797006">
            <w:pPr>
              <w:jc w:val="center"/>
              <w:rPr>
                <w:b/>
                <w:sz w:val="28"/>
                <w:szCs w:val="28"/>
              </w:rPr>
            </w:pPr>
            <w:r w:rsidRPr="00797006">
              <w:rPr>
                <w:b/>
                <w:sz w:val="28"/>
                <w:szCs w:val="28"/>
              </w:rPr>
              <w:t>ГТУ</w:t>
            </w:r>
          </w:p>
        </w:tc>
        <w:tc>
          <w:tcPr>
            <w:tcW w:w="709" w:type="dxa"/>
          </w:tcPr>
          <w:p w:rsidR="004230AA" w:rsidRPr="00797006" w:rsidRDefault="00797006" w:rsidP="00797006">
            <w:pPr>
              <w:jc w:val="center"/>
              <w:rPr>
                <w:b/>
                <w:sz w:val="28"/>
                <w:szCs w:val="28"/>
              </w:rPr>
            </w:pPr>
            <w:r w:rsidRPr="00797006">
              <w:rPr>
                <w:b/>
                <w:sz w:val="28"/>
                <w:szCs w:val="28"/>
              </w:rPr>
              <w:t>ПТУ</w:t>
            </w:r>
          </w:p>
        </w:tc>
        <w:tc>
          <w:tcPr>
            <w:tcW w:w="674" w:type="dxa"/>
          </w:tcPr>
          <w:p w:rsidR="004230AA" w:rsidRPr="00797006" w:rsidRDefault="00797006" w:rsidP="00797006">
            <w:pPr>
              <w:jc w:val="center"/>
              <w:rPr>
                <w:b/>
                <w:sz w:val="28"/>
                <w:szCs w:val="28"/>
              </w:rPr>
            </w:pPr>
            <w:r w:rsidRPr="00797006">
              <w:rPr>
                <w:b/>
                <w:sz w:val="28"/>
                <w:szCs w:val="28"/>
              </w:rPr>
              <w:t>ДВС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энергетика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Дальнее газоснабжение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Металлургическая промышленность (технологический процесс)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Нефтяная промышленность (технологический процесс)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Транспорт:</w:t>
            </w:r>
          </w:p>
        </w:tc>
        <w:tc>
          <w:tcPr>
            <w:tcW w:w="850" w:type="dxa"/>
          </w:tcPr>
          <w:p w:rsidR="004230AA" w:rsidRDefault="004230AA" w:rsidP="007970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230AA" w:rsidRDefault="004230AA" w:rsidP="007970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dxa"/>
          </w:tcPr>
          <w:p w:rsidR="004230AA" w:rsidRDefault="004230AA" w:rsidP="00797006">
            <w:pPr>
              <w:jc w:val="center"/>
              <w:rPr>
                <w:sz w:val="28"/>
                <w:szCs w:val="28"/>
              </w:rPr>
            </w:pP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-воздушный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-водный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674" w:type="dxa"/>
          </w:tcPr>
          <w:p w:rsidR="00797006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-автомобильный 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4230AA" w:rsidTr="00797006">
        <w:tc>
          <w:tcPr>
            <w:tcW w:w="7338" w:type="dxa"/>
          </w:tcPr>
          <w:p w:rsidR="004230AA" w:rsidRDefault="00797006" w:rsidP="00206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-железнодорожный</w:t>
            </w:r>
          </w:p>
        </w:tc>
        <w:tc>
          <w:tcPr>
            <w:tcW w:w="850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30AA" w:rsidRDefault="00797006" w:rsidP="0079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</w:tbl>
    <w:p w:rsidR="004230AA" w:rsidRDefault="004230AA" w:rsidP="00206925">
      <w:pPr>
        <w:rPr>
          <w:sz w:val="28"/>
          <w:szCs w:val="28"/>
        </w:rPr>
      </w:pPr>
    </w:p>
    <w:p w:rsidR="00206925" w:rsidRDefault="00797006" w:rsidP="00797006">
      <w:pPr>
        <w:jc w:val="center"/>
        <w:rPr>
          <w:sz w:val="28"/>
          <w:szCs w:val="28"/>
        </w:rPr>
      </w:pPr>
      <w:r w:rsidRPr="00797006">
        <w:rPr>
          <w:b/>
          <w:sz w:val="28"/>
          <w:szCs w:val="28"/>
        </w:rPr>
        <w:t>Таблица 1. Область применения тепловых двигателей.</w:t>
      </w:r>
      <w:r w:rsidR="001628AC">
        <w:rPr>
          <w:b/>
          <w:sz w:val="28"/>
          <w:szCs w:val="28"/>
        </w:rPr>
        <w:t xml:space="preserve"> </w:t>
      </w:r>
      <w:r w:rsidR="001628AC" w:rsidRPr="00DF2FDE">
        <w:rPr>
          <w:b/>
          <w:sz w:val="28"/>
          <w:szCs w:val="28"/>
        </w:rPr>
        <w:t>[2]</w:t>
      </w:r>
    </w:p>
    <w:p w:rsidR="00140E4C" w:rsidRDefault="00140E4C" w:rsidP="00797006">
      <w:pPr>
        <w:rPr>
          <w:sz w:val="28"/>
          <w:szCs w:val="28"/>
        </w:rPr>
      </w:pPr>
    </w:p>
    <w:p w:rsidR="00797006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7006">
        <w:rPr>
          <w:sz w:val="28"/>
          <w:szCs w:val="28"/>
        </w:rPr>
        <w:t>ГТУ применяется также в качестве наддувных агрегатов в ДВС и в парогенераторах с топкой под повышенным давлением, а также наряду с ДВС в качестве привода всевозможных вспомогательных и резервных электрогенераторов</w:t>
      </w:r>
      <w:r w:rsidR="002210EB">
        <w:rPr>
          <w:sz w:val="28"/>
          <w:szCs w:val="28"/>
        </w:rPr>
        <w:t>, пожарных насосов и др.</w:t>
      </w:r>
    </w:p>
    <w:p w:rsidR="002210EB" w:rsidRDefault="002210EB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в таблице 1 данных видно, что ГТУ является универсальным двигателем</w:t>
      </w:r>
      <w:r w:rsidR="00140E4C">
        <w:rPr>
          <w:sz w:val="28"/>
          <w:szCs w:val="28"/>
        </w:rPr>
        <w:t>, имеющим различное назначение. Однако ГТУ достигли широкого применения не во всех перечисленных областях, можно назвать две область – авиацию и дальнее газоснабжение, где они получили преимущественное использование. В авиации турбинный двигатель занимает ведущее место, почти полностью вытеснив двигатель внутреннего сгорания.</w:t>
      </w:r>
    </w:p>
    <w:p w:rsidR="00140E4C" w:rsidRDefault="00140E4C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На компрессорных станциях магистральных газопроводов ГТУ используется в качестве приводов для газоперекачивающего компрессора. Топливом служит природный газ отбираемый с магистральной линии.</w:t>
      </w:r>
    </w:p>
    <w:p w:rsidR="00140E4C" w:rsidRPr="00797006" w:rsidRDefault="00DF2FDE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140E4C">
        <w:rPr>
          <w:sz w:val="28"/>
          <w:szCs w:val="28"/>
        </w:rPr>
        <w:t>В стационарной энергетике на тепловых электрических станциях применяются газотурбинные установки различного типа и назначения. ГТУ пикового назначения работают в периоды максимума потребления электрической энергии (обычно менее 2000 ч в год). Резервные ГТУ обеспечивают собственные нужды ТЭС в период, когда основное оборудование не эксплуатируется.</w:t>
      </w:r>
      <w:r w:rsidR="001628AC">
        <w:rPr>
          <w:sz w:val="28"/>
          <w:szCs w:val="28"/>
        </w:rPr>
        <w:t xml:space="preserve"> </w:t>
      </w:r>
      <w:r w:rsidR="001628AC" w:rsidRPr="001628AC">
        <w:rPr>
          <w:b/>
          <w:sz w:val="28"/>
          <w:szCs w:val="28"/>
          <w:lang w:val="en-US"/>
        </w:rPr>
        <w:t>[2]</w:t>
      </w:r>
    </w:p>
    <w:p w:rsidR="00206925" w:rsidRDefault="00206925" w:rsidP="001628AC">
      <w:pPr>
        <w:jc w:val="both"/>
        <w:rPr>
          <w:sz w:val="28"/>
          <w:szCs w:val="28"/>
        </w:rPr>
      </w:pPr>
    </w:p>
    <w:p w:rsidR="00206925" w:rsidRPr="006E5172" w:rsidRDefault="00150209" w:rsidP="001628AC">
      <w:pPr>
        <w:jc w:val="both"/>
        <w:rPr>
          <w:b/>
          <w:sz w:val="28"/>
          <w:szCs w:val="28"/>
        </w:rPr>
      </w:pPr>
      <w:r w:rsidRPr="00150209">
        <w:rPr>
          <w:b/>
          <w:sz w:val="28"/>
          <w:szCs w:val="28"/>
        </w:rPr>
        <w:t>Заключение</w:t>
      </w:r>
    </w:p>
    <w:p w:rsidR="00150209" w:rsidRPr="00150209" w:rsidRDefault="00150209" w:rsidP="001628AC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данном реферате мы рассмотрели основные особенности, принцип действия и области применения газотурбинных установок.</w:t>
      </w:r>
      <w:r w:rsidR="006E5172">
        <w:rPr>
          <w:sz w:val="28"/>
          <w:szCs w:val="28"/>
        </w:rPr>
        <w:t xml:space="preserve"> Дан небольшой исторический обзор развития ГТУ. </w:t>
      </w:r>
      <w:r>
        <w:rPr>
          <w:sz w:val="28"/>
          <w:szCs w:val="28"/>
        </w:rPr>
        <w:t xml:space="preserve"> </w:t>
      </w:r>
      <w:r w:rsidR="006E5172">
        <w:rPr>
          <w:sz w:val="28"/>
          <w:szCs w:val="28"/>
        </w:rPr>
        <w:t>Можно</w:t>
      </w:r>
      <w:r>
        <w:rPr>
          <w:sz w:val="28"/>
          <w:szCs w:val="28"/>
        </w:rPr>
        <w:t xml:space="preserve"> сделать вывод, что развитие ГТУ в ближайшем будущем, несомненно даст большой толчок для развития энергетики в целом.</w:t>
      </w:r>
    </w:p>
    <w:p w:rsidR="00206925" w:rsidRDefault="00206925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206925"/>
    <w:p w:rsidR="001628AC" w:rsidRDefault="001628AC" w:rsidP="001628AC">
      <w:pPr>
        <w:jc w:val="center"/>
        <w:rPr>
          <w:b/>
          <w:sz w:val="28"/>
          <w:szCs w:val="28"/>
        </w:rPr>
      </w:pPr>
      <w:r w:rsidRPr="001628AC">
        <w:rPr>
          <w:b/>
          <w:sz w:val="28"/>
          <w:szCs w:val="28"/>
        </w:rPr>
        <w:t>Список литературы:</w:t>
      </w:r>
    </w:p>
    <w:p w:rsidR="001628AC" w:rsidRDefault="001628AC" w:rsidP="001628AC">
      <w:pPr>
        <w:rPr>
          <w:sz w:val="28"/>
          <w:szCs w:val="28"/>
        </w:rPr>
      </w:pPr>
    </w:p>
    <w:p w:rsidR="001628AC" w:rsidRPr="001628AC" w:rsidRDefault="001628AC" w:rsidP="001628AC">
      <w:pPr>
        <w:pStyle w:val="a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Турбины тепловых и атомных электрических станций: учебник для вузов.- 2-е изд., перераб. И доп./ А.Г. Костюк, В.В. Фролов, А.Е. Булкин. </w:t>
      </w:r>
      <w:r w:rsidRPr="001628AC">
        <w:rPr>
          <w:b/>
          <w:sz w:val="28"/>
          <w:szCs w:val="28"/>
          <w:lang w:val="en-US"/>
        </w:rPr>
        <w:t>[1]</w:t>
      </w:r>
    </w:p>
    <w:p w:rsidR="001628AC" w:rsidRPr="001628AC" w:rsidRDefault="001628AC" w:rsidP="001628AC">
      <w:pPr>
        <w:pStyle w:val="a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В.В. Уваров «Газовые турбины и газотурбинные установки» изд. Высшая школа, М., 1970г </w:t>
      </w:r>
      <w:r w:rsidRPr="001628AC">
        <w:rPr>
          <w:b/>
          <w:sz w:val="28"/>
          <w:szCs w:val="28"/>
          <w:lang w:val="en-US"/>
        </w:rPr>
        <w:t>[2]</w:t>
      </w:r>
    </w:p>
    <w:sectPr w:rsidR="001628AC" w:rsidRPr="001628AC" w:rsidSect="0020692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8D2" w:rsidRDefault="004948D2" w:rsidP="00206925">
      <w:r>
        <w:separator/>
      </w:r>
    </w:p>
  </w:endnote>
  <w:endnote w:type="continuationSeparator" w:id="1">
    <w:p w:rsidR="004948D2" w:rsidRDefault="004948D2" w:rsidP="00206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8D2" w:rsidRDefault="004948D2" w:rsidP="00206925">
      <w:r>
        <w:separator/>
      </w:r>
    </w:p>
  </w:footnote>
  <w:footnote w:type="continuationSeparator" w:id="1">
    <w:p w:rsidR="004948D2" w:rsidRDefault="004948D2" w:rsidP="00206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5754"/>
    </w:sdtPr>
    <w:sdtContent>
      <w:p w:rsidR="00150209" w:rsidRDefault="007353C5">
        <w:pPr>
          <w:pStyle w:val="a4"/>
          <w:jc w:val="center"/>
        </w:pPr>
        <w:fldSimple w:instr=" PAGE   \* MERGEFORMAT ">
          <w:r w:rsidR="00DF2FDE">
            <w:rPr>
              <w:noProof/>
            </w:rPr>
            <w:t>2</w:t>
          </w:r>
        </w:fldSimple>
      </w:p>
    </w:sdtContent>
  </w:sdt>
  <w:p w:rsidR="00150209" w:rsidRDefault="001502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C4C33"/>
    <w:multiLevelType w:val="hybridMultilevel"/>
    <w:tmpl w:val="7284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925"/>
    <w:rsid w:val="000B2D97"/>
    <w:rsid w:val="001176E8"/>
    <w:rsid w:val="00140E4C"/>
    <w:rsid w:val="00150209"/>
    <w:rsid w:val="001628AC"/>
    <w:rsid w:val="00206925"/>
    <w:rsid w:val="002210EB"/>
    <w:rsid w:val="00295428"/>
    <w:rsid w:val="00374A10"/>
    <w:rsid w:val="003B0BF9"/>
    <w:rsid w:val="004230AA"/>
    <w:rsid w:val="00485BD3"/>
    <w:rsid w:val="004948D2"/>
    <w:rsid w:val="004E0686"/>
    <w:rsid w:val="005A2AED"/>
    <w:rsid w:val="006E5172"/>
    <w:rsid w:val="007353C5"/>
    <w:rsid w:val="00797006"/>
    <w:rsid w:val="007F676D"/>
    <w:rsid w:val="00844676"/>
    <w:rsid w:val="00883F79"/>
    <w:rsid w:val="00894CF2"/>
    <w:rsid w:val="00991E22"/>
    <w:rsid w:val="009933A2"/>
    <w:rsid w:val="00A248B9"/>
    <w:rsid w:val="00B65E7E"/>
    <w:rsid w:val="00B74593"/>
    <w:rsid w:val="00C55DCF"/>
    <w:rsid w:val="00CE3A8C"/>
    <w:rsid w:val="00D30312"/>
    <w:rsid w:val="00DF2FDE"/>
    <w:rsid w:val="00E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06925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2069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206925"/>
  </w:style>
  <w:style w:type="paragraph" w:styleId="a4">
    <w:name w:val="header"/>
    <w:basedOn w:val="a"/>
    <w:link w:val="a5"/>
    <w:uiPriority w:val="99"/>
    <w:unhideWhenUsed/>
    <w:rsid w:val="002069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6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069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F6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76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23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2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5DAC-9C8F-45CE-BAD3-C1955DD6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2008-12-12T00:17:00Z</dcterms:created>
  <dcterms:modified xsi:type="dcterms:W3CDTF">2008-12-16T18:13:00Z</dcterms:modified>
</cp:coreProperties>
</file>