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27B" w:rsidRDefault="00FC127B" w:rsidP="00FC127B">
      <w:pPr>
        <w:shd w:val="clear" w:color="auto" w:fill="FFFFFF"/>
        <w:ind w:left="2832" w:firstLine="708"/>
      </w:pPr>
      <w:r>
        <w:rPr>
          <w:b/>
          <w:bCs/>
          <w:color w:val="000000"/>
          <w:spacing w:val="-10"/>
          <w:sz w:val="36"/>
          <w:szCs w:val="36"/>
          <w:lang w:val="uk-UA"/>
        </w:rPr>
        <w:t>Вступ.</w:t>
      </w:r>
    </w:p>
    <w:p w:rsidR="00FC127B" w:rsidRDefault="00FC127B" w:rsidP="00FC127B">
      <w:pPr>
        <w:shd w:val="clear" w:color="auto" w:fill="FFFFFF"/>
        <w:jc w:val="center"/>
      </w:pPr>
    </w:p>
    <w:p w:rsidR="00FC127B" w:rsidRPr="00FC127B" w:rsidRDefault="00FC127B" w:rsidP="00FC127B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Годівля є вирішальним чинником, який впливає на продуктивність тв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а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рин. Максимальне </w:t>
      </w:r>
      <w:r w:rsidRPr="00FC127B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t>виявлення генетичного потенціалу продуктивності тварин за рахунок збалансованої раціональної годівлі залежить голо</w:t>
      </w:r>
      <w:r w:rsidRPr="00FC127B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t>в</w:t>
      </w:r>
      <w:r w:rsidRPr="00FC127B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t xml:space="preserve">ним чином від правильної науково обґрунтованої 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організації кормової б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зи тваринництва.</w:t>
      </w:r>
    </w:p>
    <w:p w:rsidR="00FC127B" w:rsidRPr="00FC127B" w:rsidRDefault="00FC127B" w:rsidP="00FC127B">
      <w:pPr>
        <w:shd w:val="clear" w:color="auto" w:fill="FFFFFF"/>
        <w:spacing w:before="139" w:line="240" w:lineRule="auto"/>
        <w:ind w:left="19" w:right="1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жаль, в Україні до питань укріплення кормової бази тваринництва значно ослабнув </w:t>
      </w:r>
      <w:r w:rsidRPr="00FC127B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інтерес, скорочення посівних площ під кормові культури привела до значного дефіциту кормів 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і, як наслідок, до зменшення поголів'я тварин і до їх низької продуктивності.</w:t>
      </w:r>
    </w:p>
    <w:p w:rsidR="00FC127B" w:rsidRPr="00FC127B" w:rsidRDefault="00FC127B" w:rsidP="00FC127B">
      <w:pPr>
        <w:shd w:val="clear" w:color="auto" w:fill="FFFFFF"/>
        <w:spacing w:before="120" w:line="240" w:lineRule="auto"/>
        <w:ind w:left="19"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27B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Відновлення втрачених позицій у галузі тваринництва неможливе без укріплення 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кормової бази будь-якого господарства незалежно від форми господарювання. Тому мета цього к</w:t>
      </w:r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урсового проекту навчити майбутніх сп</w:t>
      </w:r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е</w:t>
      </w:r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ціалістів навикам науково обґрунтованих розрахунків 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кормової бази твари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ництва в залежності від рівня запланованої продуктивності тварин.</w:t>
      </w:r>
    </w:p>
    <w:p w:rsidR="00FC127B" w:rsidRPr="00FC127B" w:rsidRDefault="00FC127B" w:rsidP="00FC127B">
      <w:pPr>
        <w:shd w:val="clear" w:color="auto" w:fill="FFFFFF"/>
        <w:spacing w:before="221" w:line="240" w:lineRule="auto"/>
        <w:ind w:left="7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Задачі курсового проекту є такими:</w:t>
      </w:r>
    </w:p>
    <w:p w:rsidR="00FC127B" w:rsidRPr="00FC127B" w:rsidRDefault="00FC127B" w:rsidP="00FC127B">
      <w:pPr>
        <w:shd w:val="clear" w:color="auto" w:fill="FFFFFF"/>
        <w:spacing w:before="29" w:line="240" w:lineRule="auto"/>
        <w:ind w:left="540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</w:pP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- розрахунок потреби у кормових одиницях та окремих кормах;</w:t>
      </w:r>
    </w:p>
    <w:p w:rsidR="00FC127B" w:rsidRPr="00FC127B" w:rsidRDefault="00FC127B" w:rsidP="00FC127B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line="240" w:lineRule="auto"/>
        <w:ind w:left="54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- визначення потреби в кормах на одну голову;</w:t>
      </w:r>
    </w:p>
    <w:p w:rsidR="00FC127B" w:rsidRPr="00FC127B" w:rsidRDefault="00FC127B" w:rsidP="00FC127B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10" w:line="240" w:lineRule="auto"/>
        <w:ind w:left="54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- складання раціонів на літній та зимовий періоди та їх аналіз;</w:t>
      </w:r>
    </w:p>
    <w:p w:rsidR="00FC127B" w:rsidRPr="00FC127B" w:rsidRDefault="00FC127B" w:rsidP="00FC127B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line="240" w:lineRule="auto"/>
        <w:ind w:left="54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- визначення річної потреби у кормових добавках;</w:t>
      </w:r>
    </w:p>
    <w:p w:rsidR="00FC127B" w:rsidRPr="00FC127B" w:rsidRDefault="00FC127B" w:rsidP="00FC127B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14" w:line="240" w:lineRule="auto"/>
        <w:ind w:left="54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- розрахунок потреби у земельних площах для вирощування ко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р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мів;</w:t>
      </w:r>
    </w:p>
    <w:p w:rsidR="00FC127B" w:rsidRPr="00FC127B" w:rsidRDefault="00FC127B" w:rsidP="00FC127B">
      <w:pPr>
        <w:widowControl w:val="0"/>
        <w:shd w:val="clear" w:color="auto" w:fill="FFFFFF"/>
        <w:autoSpaceDE w:val="0"/>
        <w:autoSpaceDN w:val="0"/>
        <w:adjustRightInd w:val="0"/>
        <w:spacing w:before="14" w:line="240" w:lineRule="auto"/>
        <w:ind w:left="54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C127B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>- написання висновків, які витікають з курсового проекту на п</w:t>
      </w:r>
      <w:r w:rsidRPr="00FC127B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>і</w:t>
      </w:r>
      <w:r w:rsidRPr="00FC127B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дставі зроблених </w:t>
      </w:r>
      <w:r w:rsidRPr="00FC127B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розрахунків.</w:t>
      </w:r>
    </w:p>
    <w:p w:rsidR="00FC127B" w:rsidRPr="00FC127B" w:rsidRDefault="00FC127B" w:rsidP="00FC127B">
      <w:pPr>
        <w:shd w:val="clear" w:color="auto" w:fill="FFFFFF"/>
        <w:spacing w:before="163" w:line="240" w:lineRule="auto"/>
        <w:ind w:right="6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127B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>Упровадження у виробництво запропонованих рішень та викори</w:t>
      </w:r>
      <w:r w:rsidRPr="00FC127B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>с</w:t>
      </w:r>
      <w:r w:rsidRPr="00FC127B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>тання навичок розрахунку кормової бази дозволить підвищити виробни</w:t>
      </w:r>
      <w:r w:rsidRPr="00FC127B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>ц</w:t>
      </w:r>
      <w:r w:rsidRPr="00FC127B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тво яловичини та зменшити </w:t>
      </w:r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собівартість одиниці продукції.</w:t>
      </w:r>
    </w:p>
    <w:p w:rsidR="001A1629" w:rsidRDefault="001A1629" w:rsidP="00FC127B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uk-UA"/>
        </w:rPr>
      </w:pPr>
    </w:p>
    <w:p w:rsidR="001A1629" w:rsidRDefault="001A1629" w:rsidP="00FC127B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uk-UA"/>
        </w:rPr>
      </w:pPr>
    </w:p>
    <w:p w:rsidR="001A1629" w:rsidRDefault="001A1629" w:rsidP="00FC127B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uk-UA"/>
        </w:rPr>
      </w:pPr>
    </w:p>
    <w:p w:rsidR="001A1629" w:rsidRDefault="001A1629" w:rsidP="00FC127B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uk-UA"/>
        </w:rPr>
      </w:pPr>
    </w:p>
    <w:p w:rsidR="001A1629" w:rsidRDefault="001A1629" w:rsidP="00FC127B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uk-UA"/>
        </w:rPr>
      </w:pPr>
    </w:p>
    <w:p w:rsidR="00FC127B" w:rsidRPr="00FC127B" w:rsidRDefault="009342BD" w:rsidP="001A1629">
      <w:pPr>
        <w:shd w:val="clear" w:color="auto" w:fill="FFFFFF"/>
        <w:spacing w:line="240" w:lineRule="auto"/>
        <w:ind w:left="1415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lastRenderedPageBreak/>
        <w:pict>
          <v:line id="_x0000_s1026" style="position:absolute;left:0;text-align:left;z-index:251660288;mso-position-horizontal-relative:margin" from="517.9pt,-9.35pt" to="517.9pt,360.25pt" o:allowincell="f" strokeweight="1.45pt">
            <w10:wrap anchorx="margin"/>
          </v:line>
        </w:pict>
      </w:r>
      <w:r w:rsidR="00FC127B" w:rsidRPr="00FC127B"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uk-UA"/>
        </w:rPr>
        <w:t>І. Пояснювальна записка.</w:t>
      </w:r>
    </w:p>
    <w:p w:rsidR="00FC127B" w:rsidRPr="00FC127B" w:rsidRDefault="00FC127B" w:rsidP="00FC127B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27B" w:rsidRPr="00FC127B" w:rsidRDefault="00FC127B" w:rsidP="00FC127B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Коротка зоотехнічна характеристика основних кормів.</w:t>
      </w:r>
    </w:p>
    <w:p w:rsidR="00FC127B" w:rsidRPr="00FC127B" w:rsidRDefault="00FC127B" w:rsidP="00FC127B">
      <w:pPr>
        <w:shd w:val="clear" w:color="auto" w:fill="FFFFFF"/>
        <w:spacing w:before="5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27B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  <w:u w:val="single"/>
          <w:lang w:val="uk-UA"/>
        </w:rPr>
        <w:t>Зелені корми</w:t>
      </w:r>
      <w:r w:rsidRPr="00FC127B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  <w:lang w:val="uk-UA"/>
        </w:rPr>
        <w:t xml:space="preserve"> </w:t>
      </w:r>
      <w:r w:rsidRPr="00FC127B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- це надземна маса зелених кормових рослин, що зг</w:t>
      </w:r>
      <w:r w:rsidRPr="00FC127B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о</w:t>
      </w:r>
      <w:r w:rsidRPr="00FC127B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довується тваринам 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 свіжому вигляді. Не дивлячись на високий вміст води (70-85%), в сухій речовині цих кормів </w:t>
      </w:r>
      <w:r w:rsidRPr="00FC127B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поживних речовин більше, ніж в і</w:t>
      </w:r>
      <w:r w:rsidRPr="00FC127B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н</w:t>
      </w:r>
      <w:r w:rsidRPr="00FC127B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ших об'ємистих кормах(0,7-0,8 корм. од. в 1кг.). 3елені 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корми містять ма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й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же всі вітаміни та провітаміни, а також поживні речовини в легко доступній </w:t>
      </w:r>
      <w:r w:rsidRPr="00FC127B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формі, для жуйних протягом літа та до пізньої осені можуть бути осно</w:t>
      </w:r>
      <w:r w:rsidRPr="00FC127B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в</w:t>
      </w:r>
      <w:r w:rsidRPr="00FC127B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ними в раціоні. В 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процесі вегетації рослин їх поживна цінність значно мін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я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ється: зменшується вміст каротину та </w:t>
      </w:r>
      <w:r w:rsidRPr="00FC127B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протеїну, збільшується кількість клі</w:t>
      </w:r>
      <w:r w:rsidRPr="00FC127B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т</w:t>
      </w:r>
      <w:r w:rsidRPr="00FC127B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ковини, внаслідок чого погіршується перетравність поживних речовин цих кормів. Тому косити трави на корм необхідно в ранні 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фази вегетації рослин (бобові - в фазі бутонізації, злакові - початку колосіння).</w:t>
      </w:r>
    </w:p>
    <w:p w:rsidR="00FC127B" w:rsidRPr="00FC127B" w:rsidRDefault="00FC127B" w:rsidP="00FC127B">
      <w:pPr>
        <w:shd w:val="clear" w:color="auto" w:fill="FFFFFF"/>
        <w:spacing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В середньому, в 1 кг. зеленого корму міститься 0,2 корм. од. Вміст протеїну в сухій речовині зелених кормів може коливатися від З до 25%. Бобові трави (люцерна, конюшина та ін.) переважають злакові за вмістом протеїну. Так 1кг. зеленої люцерни містить 38 грам </w:t>
      </w:r>
      <w:r w:rsidRPr="00FC127B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перетравного протеїну, а озимини - 25 грам. Вміст жиру в зелених рослинах не перевищує 4% </w:t>
      </w:r>
      <w:r w:rsidRPr="00FC127B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>від с</w:t>
      </w:r>
      <w:r w:rsidRPr="00FC127B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>у</w:t>
      </w:r>
      <w:r w:rsidRPr="00FC127B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>хої речовини. Жири багаті на ненаситні жирні кислоти, в тому числі на н</w:t>
      </w:r>
      <w:r w:rsidRPr="00FC127B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>е</w:t>
      </w:r>
      <w:r w:rsidRPr="00FC127B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замінні. </w:t>
      </w:r>
      <w:r w:rsidRPr="00FC127B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Клітковина зелених кормів в залежності від віку рослин складає від 14 до 32% від сухої 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речовини. Без азотисті екстрактивні речовини зел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е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них кормів складають 40-50% маси сухої </w:t>
      </w:r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речовини і представлені в осно</w:t>
      </w:r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в</w:t>
      </w:r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ному крохмалем та </w:t>
      </w:r>
      <w:proofErr w:type="spellStart"/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цукрами</w:t>
      </w:r>
      <w:proofErr w:type="spellEnd"/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. Вміст мінеральних речовин 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змінюється в зал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е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жності від виду та фази вегетації рослин, типу </w:t>
      </w:r>
      <w:proofErr w:type="spellStart"/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грунтів</w:t>
      </w:r>
      <w:proofErr w:type="spellEnd"/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умов агротехніки. 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Бобові рослини містять більше кальцію ніж злакові. Сирої золи міститься в зелених кормах, в </w:t>
      </w:r>
      <w:r w:rsidRPr="00FC127B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>середньому, 8-9 % від сухої речовини. В траві багато к</w:t>
      </w:r>
      <w:r w:rsidRPr="00FC127B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>а</w:t>
      </w:r>
      <w:r w:rsidRPr="00FC127B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ртину ( 80-150 мг/кг) та інших </w:t>
      </w:r>
      <w:r w:rsidRPr="00FC127B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вітамінів (С, Е, К та групи В), а також ерг</w:t>
      </w:r>
      <w:r w:rsidRPr="00FC127B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о</w:t>
      </w:r>
      <w:r w:rsidRPr="00FC127B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стерину, з якого під час природного сушіння </w:t>
      </w:r>
      <w:r w:rsidRPr="00FC127B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утворюється вітамін Д2.</w:t>
      </w:r>
    </w:p>
    <w:p w:rsidR="00FC127B" w:rsidRPr="00FC127B" w:rsidRDefault="00FC127B" w:rsidP="00FC127B">
      <w:pPr>
        <w:shd w:val="clear" w:color="auto" w:fill="FFFFFF"/>
        <w:spacing w:before="10" w:line="240" w:lineRule="auto"/>
        <w:ind w:right="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Із кормових бобових трав найбільш цінні люцерна, конюшина, еспа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р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цет, віка, горох; із </w:t>
      </w:r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злакових - вівсяниця лучна костер безостий, кукурудза, со</w:t>
      </w:r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р</w:t>
      </w:r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го, суданська трава, озиме жито; із </w:t>
      </w:r>
      <w:r w:rsidRPr="00FC127B"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  <w:t xml:space="preserve">злаково-бобових сумішей - віко-вівсяна, </w:t>
      </w:r>
      <w:proofErr w:type="spellStart"/>
      <w:r w:rsidRPr="00FC127B"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  <w:t>горохово-вівсянна</w:t>
      </w:r>
      <w:proofErr w:type="spellEnd"/>
      <w:r w:rsidRPr="00FC127B"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  <w:t xml:space="preserve"> та інші зелені корми тварини </w:t>
      </w:r>
      <w:r w:rsidRPr="00FC127B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поїдають як на пасов</w:t>
      </w:r>
      <w:r w:rsidRPr="00FC127B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и</w:t>
      </w:r>
      <w:r w:rsidRPr="00FC127B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щах, так і в скошеному вигляді в літніх таборах. Нестача пасовищ 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призв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дить до створення зеленого конвеєра - системи заходів, що дозволяють бе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перервно </w:t>
      </w:r>
      <w:r w:rsidRPr="00FC127B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поставляти тваринам зелені корми протягом літнього періоду. У річному кормовому балансі 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зелені корми становлять в раціонах жуйних на відгодівлі 70%.</w:t>
      </w:r>
    </w:p>
    <w:p w:rsidR="00FC127B" w:rsidRPr="00FC127B" w:rsidRDefault="00FC127B" w:rsidP="00FC127B">
      <w:pPr>
        <w:shd w:val="clear" w:color="auto" w:fill="FFFFFF"/>
        <w:spacing w:before="14" w:line="240" w:lineRule="auto"/>
        <w:ind w:right="1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27B">
        <w:rPr>
          <w:rFonts w:ascii="Times New Roman" w:hAnsi="Times New Roman" w:cs="Times New Roman"/>
          <w:b/>
          <w:color w:val="000000"/>
          <w:spacing w:val="-1"/>
          <w:sz w:val="28"/>
          <w:szCs w:val="28"/>
          <w:u w:val="single"/>
          <w:lang w:val="uk-UA"/>
        </w:rPr>
        <w:t>Сіно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- грубий корм виготовлений із скошеної трави, природно або шт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у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чно висушеної до 17 % вологості. Сировина для виготовлення сіна - бобові та злакові трави, а також їх суміші. Згідно </w:t>
      </w:r>
      <w:proofErr w:type="spellStart"/>
      <w:r w:rsidRPr="00FC127B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ДОСТ</w:t>
      </w:r>
      <w:proofErr w:type="spellEnd"/>
      <w:r w:rsidRPr="00FC127B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 в залежності від ботанічного </w:t>
      </w:r>
      <w:r w:rsidRPr="00FC127B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lastRenderedPageBreak/>
        <w:t xml:space="preserve">складу та місця вирощування розрізняють чотири види 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сіна: сіяне бобове, сіяне злакове, сіяне бобово-злакове та сіно природних сінокосів. Хімічний склад сіна різноманітного виду та якості значно коливається. Вміст протеїну коливається від 6 </w:t>
      </w:r>
      <w:r w:rsidRPr="00FC127B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до 16 %, жиру - 3 до 7, клітковини від 20 до 35, БЕР - 28 до 49, золи - від 5 до 11%. Сіно - </w:t>
      </w:r>
      <w:r w:rsidRPr="00FC127B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одне із джерел каротину </w:t>
      </w:r>
      <w:r w:rsidRPr="00FC127B">
        <w:rPr>
          <w:rFonts w:ascii="Times New Roman" w:hAnsi="Times New Roman" w:cs="Times New Roman"/>
          <w:color w:val="000000"/>
          <w:spacing w:val="56"/>
          <w:sz w:val="28"/>
          <w:szCs w:val="28"/>
          <w:lang w:val="uk-UA"/>
        </w:rPr>
        <w:t>(30-40</w:t>
      </w:r>
      <w:r w:rsidRPr="00FC127B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 мг/кг), воно багате також на вітамін Е ( до 1000 мг/кг) і </w:t>
      </w:r>
      <w:r w:rsidRPr="00FC127B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багатьма вітамінами групи В. В 1 кг. злакового сіна в середньому міститься 0,4 корм. од. і 45 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г. пере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т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равного протеїну, бобового 0,5 корм. од. і близько 90 г. перетравного проте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ї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ну. </w:t>
      </w:r>
      <w:r w:rsidRPr="00FC127B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Для виготовлення сіна високої якості збирання трав слід розпочинати в фазу бутонізації 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бобових та в фазу колосіння злакових рослин, збирання яких не повинно перевищувати 7 днів.</w:t>
      </w:r>
    </w:p>
    <w:p w:rsidR="00FC127B" w:rsidRPr="00FC127B" w:rsidRDefault="00FC127B" w:rsidP="00FC127B">
      <w:pPr>
        <w:shd w:val="clear" w:color="auto" w:fill="FFFFFF"/>
        <w:spacing w:line="240" w:lineRule="auto"/>
        <w:ind w:right="24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Під час сушіння трави в прокосах відбувається значне руйнування к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а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ротину (70-90%), а скоротити його втрати можна за допомогою сушіння пі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д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в'ялених трав методом активного </w:t>
      </w:r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вентилювання. Механічні втрати поживних речовин виникають під час скошування зеленої маси, її ворошіння, згріба</w:t>
      </w:r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н</w:t>
      </w:r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ня та транспортування в основному в результаті втрати листя та </w:t>
      </w:r>
      <w:r w:rsidRPr="00FC127B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суцвіть. Вони збільшуються внаслідок збирання пересушеного сіна. Під час загото</w:t>
      </w:r>
      <w:r w:rsidRPr="00FC127B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в</w:t>
      </w:r>
      <w:r w:rsidRPr="00FC127B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ки сіна 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необхідно добиватися рівномірної вологості всіх частин рослини, ос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о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бливо у бобових. Один з найважливіших технологічних засобів, які приск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о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рюють сушіння бобових трав - плющення.</w:t>
      </w:r>
    </w:p>
    <w:p w:rsidR="00FC127B" w:rsidRPr="00FC127B" w:rsidRDefault="00FC127B" w:rsidP="00FC127B">
      <w:pPr>
        <w:shd w:val="clear" w:color="auto" w:fill="FFFFFF"/>
        <w:spacing w:line="240" w:lineRule="auto"/>
        <w:ind w:right="24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</w:pP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Технологія заготівлі сіна складається з наступних процесів:</w:t>
      </w:r>
    </w:p>
    <w:p w:rsidR="00FC127B" w:rsidRPr="00FC127B" w:rsidRDefault="009342BD" w:rsidP="00FC127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26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_x0000_s1027" style="position:absolute;left:0;text-align:left;z-index:251661312;mso-position-horizontal-relative:margin" from="518.65pt,-12.25pt" to="518.65pt,356.4pt" o:allowincell="f" strokeweight="1.45pt">
            <w10:wrap anchorx="margin"/>
          </v:line>
        </w:pict>
      </w:r>
      <w:r w:rsidR="00FC127B"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Скошування трави (з плющенням бобових), </w:t>
      </w:r>
      <w:proofErr w:type="spellStart"/>
      <w:r w:rsidR="00FC127B"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підв'яленя</w:t>
      </w:r>
      <w:proofErr w:type="spellEnd"/>
      <w:r w:rsidR="00FC127B"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маси до 50-55% вологості з ворошінням прокосів.</w:t>
      </w:r>
    </w:p>
    <w:p w:rsidR="00FC127B" w:rsidRPr="00FC127B" w:rsidRDefault="00FC127B" w:rsidP="00FC127B">
      <w:pPr>
        <w:widowControl w:val="0"/>
        <w:numPr>
          <w:ilvl w:val="0"/>
          <w:numId w:val="2"/>
        </w:numPr>
        <w:shd w:val="clear" w:color="auto" w:fill="FFFFFF"/>
        <w:tabs>
          <w:tab w:val="left" w:pos="1286"/>
        </w:tabs>
        <w:autoSpaceDE w:val="0"/>
        <w:autoSpaceDN w:val="0"/>
        <w:adjustRightInd w:val="0"/>
        <w:spacing w:before="10" w:after="0" w:line="240" w:lineRule="auto"/>
        <w:ind w:left="1286" w:firstLine="709"/>
        <w:jc w:val="both"/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</w:pPr>
      <w:r w:rsidRPr="00FC127B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Згрібання маси в валки, досушування трави до волого</w:t>
      </w:r>
      <w:r w:rsidRPr="00FC127B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с</w:t>
      </w:r>
      <w:r w:rsidRPr="00FC127B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ті 35-40% з ворошінням та 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перевертанням валків.</w:t>
      </w:r>
    </w:p>
    <w:p w:rsidR="00FC127B" w:rsidRPr="00FC127B" w:rsidRDefault="00FC127B" w:rsidP="00FC127B">
      <w:pPr>
        <w:widowControl w:val="0"/>
        <w:numPr>
          <w:ilvl w:val="0"/>
          <w:numId w:val="2"/>
        </w:numPr>
        <w:shd w:val="clear" w:color="auto" w:fill="FFFFFF"/>
        <w:tabs>
          <w:tab w:val="left" w:pos="1286"/>
        </w:tabs>
        <w:autoSpaceDE w:val="0"/>
        <w:autoSpaceDN w:val="0"/>
        <w:adjustRightInd w:val="0"/>
        <w:spacing w:before="5" w:after="0" w:line="240" w:lineRule="auto"/>
        <w:ind w:left="1286" w:firstLine="709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  <w:lang w:val="uk-UA"/>
        </w:rPr>
      </w:pPr>
      <w:r w:rsidRPr="00FC127B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Підбирання маси вологістю 35-40% та досушування її на місці складання методом 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активного вентилювання до вологості 17%.</w:t>
      </w:r>
    </w:p>
    <w:p w:rsidR="00FC127B" w:rsidRPr="00FC127B" w:rsidRDefault="00FC127B" w:rsidP="00FC127B">
      <w:pPr>
        <w:shd w:val="clear" w:color="auto" w:fill="FFFFFF"/>
        <w:spacing w:before="5" w:line="240" w:lineRule="auto"/>
        <w:ind w:right="58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Якщо готується сіно в тюках та рулонах, масу вологістю 22-25% пр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е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сують, або збирають 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в рулони за допомогою спеціальних агрегатів та дос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у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шують в полі. Далі сіно транспортують до 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місця зберігання - сіносховища для тюків та рулонів, рослинне сіно укладають в скирти.</w:t>
      </w:r>
    </w:p>
    <w:p w:rsidR="00FC127B" w:rsidRPr="00FC127B" w:rsidRDefault="00FC127B" w:rsidP="00FC127B">
      <w:pPr>
        <w:shd w:val="clear" w:color="auto" w:fill="FFFFFF"/>
        <w:spacing w:line="240" w:lineRule="auto"/>
        <w:ind w:right="6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Стандартне сіно має бути не запилене, зеленого або зеленувато-жовтого кольору і 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відповідати таким вимогам:</w:t>
      </w:r>
    </w:p>
    <w:p w:rsidR="00FC127B" w:rsidRPr="00FC127B" w:rsidRDefault="00FC127B" w:rsidP="00FC127B">
      <w:pPr>
        <w:widowControl w:val="0"/>
        <w:numPr>
          <w:ilvl w:val="0"/>
          <w:numId w:val="3"/>
        </w:numPr>
        <w:shd w:val="clear" w:color="auto" w:fill="FFFFFF"/>
        <w:tabs>
          <w:tab w:val="left" w:pos="1291"/>
        </w:tabs>
        <w:autoSpaceDE w:val="0"/>
        <w:autoSpaceDN w:val="0"/>
        <w:adjustRightInd w:val="0"/>
        <w:spacing w:before="14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запах свіжий;</w:t>
      </w:r>
    </w:p>
    <w:p w:rsidR="00FC127B" w:rsidRPr="00FC127B" w:rsidRDefault="00FC127B" w:rsidP="00FC127B">
      <w:pPr>
        <w:widowControl w:val="0"/>
        <w:numPr>
          <w:ilvl w:val="0"/>
          <w:numId w:val="3"/>
        </w:numPr>
        <w:shd w:val="clear" w:color="auto" w:fill="FFFFFF"/>
        <w:tabs>
          <w:tab w:val="left" w:pos="1291"/>
        </w:tabs>
        <w:autoSpaceDE w:val="0"/>
        <w:autoSpaceDN w:val="0"/>
        <w:adjustRightInd w:val="0"/>
        <w:spacing w:before="1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вологість не більше за 17%;</w:t>
      </w:r>
    </w:p>
    <w:p w:rsidR="00FC127B" w:rsidRPr="00FC127B" w:rsidRDefault="00FC127B" w:rsidP="00FC127B">
      <w:pPr>
        <w:widowControl w:val="0"/>
        <w:numPr>
          <w:ilvl w:val="0"/>
          <w:numId w:val="3"/>
        </w:numPr>
        <w:shd w:val="clear" w:color="auto" w:fill="FFFFFF"/>
        <w:tabs>
          <w:tab w:val="left" w:pos="1291"/>
          <w:tab w:val="left" w:pos="9360"/>
        </w:tabs>
        <w:autoSpaceDE w:val="0"/>
        <w:autoSpaceDN w:val="0"/>
        <w:adjustRightInd w:val="0"/>
        <w:spacing w:before="19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C127B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вміст отруйних рослин не більший за 1%;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</w:p>
    <w:p w:rsidR="00FC127B" w:rsidRPr="00FC127B" w:rsidRDefault="00FC127B" w:rsidP="00FC127B">
      <w:pPr>
        <w:widowControl w:val="0"/>
        <w:numPr>
          <w:ilvl w:val="0"/>
          <w:numId w:val="3"/>
        </w:numPr>
        <w:shd w:val="clear" w:color="auto" w:fill="FFFFFF"/>
        <w:tabs>
          <w:tab w:val="left" w:pos="1291"/>
        </w:tabs>
        <w:autoSpaceDE w:val="0"/>
        <w:autoSpaceDN w:val="0"/>
        <w:adjustRightInd w:val="0"/>
        <w:spacing w:before="1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неїстівні домішки - не більше 5-15%.</w:t>
      </w:r>
    </w:p>
    <w:p w:rsidR="00FC127B" w:rsidRPr="00FC127B" w:rsidRDefault="00FC127B" w:rsidP="00FC127B">
      <w:pPr>
        <w:shd w:val="clear" w:color="auto" w:fill="FFFFFF"/>
        <w:spacing w:line="240" w:lineRule="auto"/>
        <w:ind w:right="6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Добре приготоване та збережене сіно не потребує додаткової підгот</w:t>
      </w:r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о</w:t>
      </w:r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вки до</w:t>
      </w:r>
      <w:r w:rsidRPr="00FC127B">
        <w:rPr>
          <w:rFonts w:ascii="Times New Roman" w:hAnsi="Times New Roman" w:cs="Times New Roman"/>
          <w:smallCaps/>
          <w:color w:val="000000"/>
          <w:spacing w:val="2"/>
          <w:sz w:val="28"/>
          <w:szCs w:val="28"/>
          <w:lang w:val="uk-UA"/>
        </w:rPr>
        <w:t xml:space="preserve"> </w:t>
      </w:r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згадування. 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Згодовують сіно тваринам різними кількостями: від мін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і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мальних доз до повного задоволення апетиту. Жуйним для підтримання пр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о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lastRenderedPageBreak/>
        <w:t xml:space="preserve">цесів травлення дають здебільшого близько 1 кг сіна на 1 </w:t>
      </w:r>
      <w:r w:rsidRPr="00FC127B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ц живої маси. Щоб забезпечити тварин вітаміном Д, згодовують до 1,6-2,0 кг сіна на 1 ц </w:t>
      </w:r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живої маси.</w:t>
      </w:r>
    </w:p>
    <w:p w:rsidR="00FC127B" w:rsidRPr="00FC127B" w:rsidRDefault="00FC127B" w:rsidP="00FC127B">
      <w:pPr>
        <w:shd w:val="clear" w:color="auto" w:fill="FFFFFF"/>
        <w:spacing w:before="14" w:line="240" w:lineRule="auto"/>
        <w:ind w:right="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27B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Солома</w:t>
      </w:r>
      <w:r w:rsidRPr="00FC127B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грубий корм, який одержують із злакових і бобових культур після обмолоту 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зерна. Вона відзначається високим вмістом клітковини (30-42%), низьким - протеїну (4-7%) та жиру (1,3-2,9%). Поживні речовини сол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о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ми поміщені в міцний ячмінно-целюлозний комплекс, </w:t>
      </w:r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який погано руйнуєт</w:t>
      </w:r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ь</w:t>
      </w:r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ся в шлунково-кишковому тракті тварин. Тому перетравність поживних реч</w:t>
      </w:r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о</w:t>
      </w:r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вин соломи низька, вітамінів в соломі майже немає. Найбільш поживна пр</w:t>
      </w:r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о</w:t>
      </w:r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сяна, ячмінна та </w:t>
      </w:r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вівсяна солома. Солома бобових культур багатша на прот</w:t>
      </w:r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е</w:t>
      </w:r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їн, кальцій і фосфор ніж солома 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злакових. Солома для кормових цілей п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винна відповідати вимогам </w:t>
      </w:r>
      <w:proofErr w:type="spellStart"/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ДОСТ</w:t>
      </w:r>
      <w:proofErr w:type="spellEnd"/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46149-83:</w:t>
      </w:r>
    </w:p>
    <w:p w:rsidR="00FC127B" w:rsidRPr="00FC127B" w:rsidRDefault="00FC127B" w:rsidP="00FC127B">
      <w:pPr>
        <w:widowControl w:val="0"/>
        <w:numPr>
          <w:ilvl w:val="0"/>
          <w:numId w:val="3"/>
        </w:numPr>
        <w:shd w:val="clear" w:color="auto" w:fill="FFFFFF"/>
        <w:tabs>
          <w:tab w:val="left" w:pos="1291"/>
        </w:tabs>
        <w:autoSpaceDE w:val="0"/>
        <w:autoSpaceDN w:val="0"/>
        <w:adjustRightInd w:val="0"/>
        <w:spacing w:before="1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запах свіжий, без ознак затхлого і </w:t>
      </w:r>
      <w:proofErr w:type="spellStart"/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пліснявілого</w:t>
      </w:r>
      <w:proofErr w:type="spellEnd"/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;</w:t>
      </w:r>
    </w:p>
    <w:p w:rsidR="00FC127B" w:rsidRPr="00FC127B" w:rsidRDefault="00FC127B" w:rsidP="00FC127B">
      <w:pPr>
        <w:widowControl w:val="0"/>
        <w:numPr>
          <w:ilvl w:val="0"/>
          <w:numId w:val="3"/>
        </w:numPr>
        <w:shd w:val="clear" w:color="auto" w:fill="FFFFFF"/>
        <w:tabs>
          <w:tab w:val="left" w:pos="129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колір, характерний для виду рослин;</w:t>
      </w:r>
    </w:p>
    <w:p w:rsidR="00FC127B" w:rsidRPr="00FC127B" w:rsidRDefault="00FC127B" w:rsidP="00FC127B">
      <w:pPr>
        <w:widowControl w:val="0"/>
        <w:numPr>
          <w:ilvl w:val="0"/>
          <w:numId w:val="3"/>
        </w:numPr>
        <w:shd w:val="clear" w:color="auto" w:fill="FFFFFF"/>
        <w:tabs>
          <w:tab w:val="left" w:pos="1291"/>
        </w:tabs>
        <w:autoSpaceDE w:val="0"/>
        <w:autoSpaceDN w:val="0"/>
        <w:adjustRightInd w:val="0"/>
        <w:spacing w:before="14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масова доля сухої речовини - не менш 80%;</w:t>
      </w:r>
    </w:p>
    <w:p w:rsidR="00FC127B" w:rsidRPr="00FC127B" w:rsidRDefault="00FC127B" w:rsidP="00FC127B">
      <w:pPr>
        <w:shd w:val="clear" w:color="auto" w:fill="FFFFFF"/>
        <w:spacing w:before="19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•    вміст отруйних та шкідливих рослин не більший за 1 %;</w:t>
      </w:r>
    </w:p>
    <w:p w:rsidR="00FC127B" w:rsidRPr="00FC127B" w:rsidRDefault="00FC127B" w:rsidP="00FC127B">
      <w:pPr>
        <w:shd w:val="clear" w:color="auto" w:fill="FFFFFF"/>
        <w:tabs>
          <w:tab w:val="left" w:pos="1291"/>
        </w:tabs>
        <w:spacing w:before="14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•    неорганічних та органічних домішок - не більше 3%.</w:t>
      </w:r>
    </w:p>
    <w:p w:rsidR="00FC127B" w:rsidRPr="00FC127B" w:rsidRDefault="00FC127B" w:rsidP="00FC127B">
      <w:pPr>
        <w:shd w:val="clear" w:color="auto" w:fill="FFFFFF"/>
        <w:spacing w:before="10" w:line="240" w:lineRule="auto"/>
        <w:ind w:right="7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27B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Краще поїдається вівсяна, просяна та ячмінна солома, гірше - ярих пшениць та бобових </w:t>
      </w:r>
      <w:r w:rsidRPr="00FC127B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культур.</w:t>
      </w:r>
    </w:p>
    <w:p w:rsidR="00FC127B" w:rsidRPr="00FC127B" w:rsidRDefault="00FC127B" w:rsidP="00FC127B">
      <w:pPr>
        <w:shd w:val="clear" w:color="auto" w:fill="FFFFFF"/>
        <w:spacing w:before="24" w:line="240" w:lineRule="auto"/>
        <w:ind w:right="77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127B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Внаслідок низької поживності солому використовують переважно як баластний корм, 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який надає кормовим раціонам належного об'єму; вводять її до раціону також для підтримання </w:t>
      </w:r>
      <w:r w:rsidRPr="00FC127B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нормальних процесів травлення (при в</w:t>
      </w:r>
      <w:r w:rsidRPr="00FC127B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е</w:t>
      </w:r>
      <w:r w:rsidRPr="00FC127B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ликих даванках водянистих кормів, при переході до пасіння тощо). Перед згадуванням солому подрібнюють., змочують підсоленою водою (на 100 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кг сухої солом'яної січки 500-800 г солі), здобрюють висівками, макухою, ба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р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дою, мелясою, </w:t>
      </w:r>
      <w:r w:rsidRPr="00FC127B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домішують коренеплоди, бульбоплоди; запарюють в </w:t>
      </w:r>
      <w:proofErr w:type="spellStart"/>
      <w:r w:rsidRPr="00FC127B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>ко</w:t>
      </w:r>
      <w:r w:rsidRPr="00FC127B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>р</w:t>
      </w:r>
      <w:r w:rsidRPr="00FC127B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>мозапарювальних</w:t>
      </w:r>
      <w:proofErr w:type="spellEnd"/>
      <w:r w:rsidRPr="00FC127B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 агрегатах; 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застосовують хімічну обробку, самонагрівання тощо. Це дозволяє підвищувати її </w:t>
      </w:r>
      <w:proofErr w:type="spellStart"/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поїдальність</w:t>
      </w:r>
      <w:proofErr w:type="spellEnd"/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і </w:t>
      </w:r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поживну цінність. Солому додають при силосуванні культур, що запобігає витіканню їх соку й 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підвищує поживність і смакові якості силосу.</w:t>
      </w:r>
    </w:p>
    <w:p w:rsidR="00FC127B" w:rsidRPr="00FC127B" w:rsidRDefault="00FC127B" w:rsidP="00FC127B">
      <w:pPr>
        <w:shd w:val="clear" w:color="auto" w:fill="FFFFFF"/>
        <w:spacing w:before="19" w:line="240" w:lineRule="auto"/>
        <w:ind w:right="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27B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u w:val="single"/>
          <w:lang w:val="uk-UA"/>
        </w:rPr>
        <w:t>Силос</w:t>
      </w:r>
      <w:r w:rsidRPr="00FC127B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uk-UA"/>
        </w:rPr>
        <w:t xml:space="preserve"> </w:t>
      </w:r>
      <w:r w:rsidRPr="00FC127B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- соковитий корм, одержаний в результаті зброджування </w:t>
      </w:r>
      <w:proofErr w:type="spellStart"/>
      <w:r w:rsidRPr="00FC127B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цукрів</w:t>
      </w:r>
      <w:proofErr w:type="spellEnd"/>
      <w:r w:rsidRPr="00FC127B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 сировини до </w:t>
      </w:r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органічних кислот (в основному молочної), або дії </w:t>
      </w:r>
      <w:proofErr w:type="spellStart"/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консерву</w:t>
      </w:r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ю</w:t>
      </w:r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чих</w:t>
      </w:r>
      <w:proofErr w:type="spellEnd"/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 речовин, що зменшують </w:t>
      </w:r>
      <w:proofErr w:type="spellStart"/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рН</w:t>
      </w:r>
      <w:proofErr w:type="spellEnd"/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 </w:t>
      </w:r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до 4,2. Для </w:t>
      </w:r>
      <w:proofErr w:type="spellStart"/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приготуванхія</w:t>
      </w:r>
      <w:proofErr w:type="spellEnd"/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силосу традиці</w:t>
      </w:r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й</w:t>
      </w:r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ним способом необхідна наявність наступних умов - </w:t>
      </w:r>
      <w:r w:rsidRPr="00FC127B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цукрового мінімуму, о</w:t>
      </w:r>
      <w:r w:rsidRPr="00FC127B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п</w:t>
      </w:r>
      <w:r w:rsidRPr="00FC127B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тимальних вологості й температури та створення анаеробних умов.</w:t>
      </w:r>
    </w:p>
    <w:p w:rsidR="00FC127B" w:rsidRPr="00FC127B" w:rsidRDefault="00FC127B" w:rsidP="00FC127B">
      <w:pPr>
        <w:shd w:val="clear" w:color="auto" w:fill="FFFFFF"/>
        <w:spacing w:line="240" w:lineRule="auto"/>
        <w:ind w:right="9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Цукровий мінімум - це мінімальна кількість цукру під час збродж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вання якого кислота, 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що виникає, в основному молочна, переміщує активну кислотність середовища до </w:t>
      </w:r>
      <w:proofErr w:type="spellStart"/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рН</w:t>
      </w:r>
      <w:proofErr w:type="spellEnd"/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4,2. В </w:t>
      </w:r>
      <w:r w:rsidRPr="00FC127B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t xml:space="preserve">залежності від вмісту цукру рослини поділяють на ті, що легко силосуються, важко </w:t>
      </w:r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силосуються і не силос</w:t>
      </w:r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у</w:t>
      </w:r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ються. Рослини в яких цукру міститься більше цукрового мінімуму, 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легко 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силосуються: кукурудза, сорго, суданська трава, соняшник, топінамбур. О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тимальна </w:t>
      </w:r>
      <w:r w:rsidRPr="00FC127B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вологість силосної сировини - 65-75%, а температура  не  пови</w:t>
      </w:r>
      <w:r w:rsidRPr="00FC127B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н</w:t>
      </w:r>
      <w:r w:rsidRPr="00FC127B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на  перевищувати  40°С.</w:t>
      </w:r>
    </w:p>
    <w:p w:rsidR="00FC127B" w:rsidRPr="00FC127B" w:rsidRDefault="009342BD" w:rsidP="00FC127B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_x0000_s1028" style="position:absolute;left:0;text-align:left;z-index:251662336;mso-position-horizontal-relative:margin" from="-4.55pt,799.45pt" to="354.95pt,799.45pt" o:allowincell="f" strokeweight=".7pt">
            <w10:wrap anchorx="margin"/>
          </v:line>
        </w:pict>
      </w:r>
      <w:proofErr w:type="spellStart"/>
      <w:r w:rsidR="00FC127B" w:rsidRPr="00FC127B">
        <w:rPr>
          <w:rFonts w:ascii="Times New Roman" w:hAnsi="Times New Roman" w:cs="Times New Roman"/>
          <w:color w:val="000000"/>
          <w:spacing w:val="9"/>
          <w:sz w:val="28"/>
          <w:szCs w:val="28"/>
          <w:lang w:val="uk-UA"/>
        </w:rPr>
        <w:t>Консервуючими</w:t>
      </w:r>
      <w:proofErr w:type="spellEnd"/>
      <w:r w:rsidR="00FC127B" w:rsidRPr="00FC127B">
        <w:rPr>
          <w:rFonts w:ascii="Times New Roman" w:hAnsi="Times New Roman" w:cs="Times New Roman"/>
          <w:color w:val="000000"/>
          <w:spacing w:val="9"/>
          <w:sz w:val="28"/>
          <w:szCs w:val="28"/>
          <w:lang w:val="uk-UA"/>
        </w:rPr>
        <w:t xml:space="preserve"> елементами силосу є органічні кислоти, але в умовах доступу кисню </w:t>
      </w:r>
      <w:r w:rsidR="00FC127B" w:rsidRPr="00FC127B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повітря плісняві гриби здатні зруйнувати їх, тому створення анаеробних умов є необхідним </w:t>
      </w:r>
      <w:r w:rsidR="00FC127B"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компонентом в процесі зберігання цього корму. </w:t>
      </w:r>
      <w:r w:rsidR="00FC127B"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Технологія силосування:</w:t>
      </w:r>
    </w:p>
    <w:p w:rsidR="00FC127B" w:rsidRPr="00FC127B" w:rsidRDefault="00FC127B" w:rsidP="00FC127B">
      <w:pPr>
        <w:widowControl w:val="0"/>
        <w:numPr>
          <w:ilvl w:val="0"/>
          <w:numId w:val="4"/>
        </w:numPr>
        <w:shd w:val="clear" w:color="auto" w:fill="FFFFFF"/>
        <w:tabs>
          <w:tab w:val="left" w:pos="1286"/>
        </w:tabs>
        <w:autoSpaceDE w:val="0"/>
        <w:autoSpaceDN w:val="0"/>
        <w:adjustRightInd w:val="0"/>
        <w:spacing w:before="5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скошування та подрібнення рослин;</w:t>
      </w:r>
    </w:p>
    <w:p w:rsidR="00FC127B" w:rsidRPr="00FC127B" w:rsidRDefault="00FC127B" w:rsidP="00FC127B">
      <w:pPr>
        <w:widowControl w:val="0"/>
        <w:numPr>
          <w:ilvl w:val="0"/>
          <w:numId w:val="4"/>
        </w:numPr>
        <w:shd w:val="clear" w:color="auto" w:fill="FFFFFF"/>
        <w:tabs>
          <w:tab w:val="left" w:pos="12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транспортування зеленої маси до місця силосування;</w:t>
      </w:r>
    </w:p>
    <w:p w:rsidR="00FC127B" w:rsidRPr="00FC127B" w:rsidRDefault="00FC127B" w:rsidP="00FC127B">
      <w:pPr>
        <w:widowControl w:val="0"/>
        <w:numPr>
          <w:ilvl w:val="0"/>
          <w:numId w:val="4"/>
        </w:numPr>
        <w:shd w:val="clear" w:color="auto" w:fill="FFFFFF"/>
        <w:tabs>
          <w:tab w:val="left" w:pos="12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укладання, розрівнювання та ущільнення силосованої маси в схов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щі;</w:t>
      </w:r>
    </w:p>
    <w:p w:rsidR="00FC127B" w:rsidRPr="00FC127B" w:rsidRDefault="00FC127B" w:rsidP="00FC127B">
      <w:pPr>
        <w:widowControl w:val="0"/>
        <w:numPr>
          <w:ilvl w:val="0"/>
          <w:numId w:val="4"/>
        </w:numPr>
        <w:shd w:val="clear" w:color="auto" w:fill="FFFFFF"/>
        <w:tabs>
          <w:tab w:val="left" w:pos="1286"/>
        </w:tabs>
        <w:autoSpaceDE w:val="0"/>
        <w:autoSpaceDN w:val="0"/>
        <w:adjustRightInd w:val="0"/>
        <w:spacing w:before="14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щільне укриття та ізоляція сировини від повітря після заповнення сховища.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FC127B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Найбільше  значні   втрати  поживних  речовин   спостерігаються  в  умовах  вологості </w:t>
      </w:r>
      <w:r w:rsidRPr="00FC127B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сировини, що силосується більше 75% (втрати з соком), під час заповнення силосної траншеї 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більше 5 днів, при поганому ущільнені маси та недостатній герметизації.</w:t>
      </w:r>
    </w:p>
    <w:p w:rsidR="00FC127B" w:rsidRPr="00FC127B" w:rsidRDefault="00FC127B" w:rsidP="00FC127B">
      <w:pPr>
        <w:shd w:val="clear" w:color="auto" w:fill="FFFFFF"/>
        <w:spacing w:before="5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27B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В останній час для силосування зелених рослин, застосовують орг</w:t>
      </w:r>
      <w:r w:rsidRPr="00FC127B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а</w:t>
      </w:r>
      <w:r w:rsidRPr="00FC127B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нічні мінеральні </w:t>
      </w:r>
      <w:r w:rsidRPr="00FC127B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кислоти та їх суміші, кислотно-сольові суміші та сольові препарати. Найбільш поширеним в </w:t>
      </w:r>
      <w:r w:rsidRPr="00FC127B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>нашій країні є силос кукурудзяний, в</w:t>
      </w:r>
      <w:r w:rsidRPr="00FC127B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>и</w:t>
      </w:r>
      <w:r w:rsidRPr="00FC127B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готовлений з сировини молочно-воскової та воскової 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фази вегетації. 1 кг кукурудзяного силосу містить 0,2 норм од. та 14 г перетравного протеїну. </w:t>
      </w:r>
      <w:r w:rsidRPr="00FC127B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Добрий силос має ароматно-фруктовий слабо кислий хлібний запах, зелений чи жовтувато-</w:t>
      </w:r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зелений колір, помітну структуру засилосованих рослин, мі</w:t>
      </w:r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с</w:t>
      </w:r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тить багато каротину, вітаміну С, 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та інших вітамінів. Силос має дієтичні вл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а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стивості, посилює секрецію травних залоз, поліпшує 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травлення, сприяє кр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щому використанню інших кормів (особливо грубих).</w:t>
      </w:r>
    </w:p>
    <w:p w:rsidR="00FC127B" w:rsidRPr="00FC127B" w:rsidRDefault="00FC127B" w:rsidP="00FC127B">
      <w:pPr>
        <w:shd w:val="clear" w:color="auto" w:fill="FFFFFF"/>
        <w:spacing w:before="5" w:line="240" w:lineRule="auto"/>
        <w:ind w:right="5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Для розкислення силосу в умовах надлишку органічних кислот заст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о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совують карбамід (сечовину), що дозволяє також збагатити цей корм азотом. Молодняку великої рогатої худоби </w:t>
      </w:r>
      <w:r w:rsidRPr="00FC127B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застосовують переважно комбінований силос. Запліснявілий, гнилий і мерзлий силос 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небезпечний для здоров'я тварин.</w:t>
      </w:r>
    </w:p>
    <w:p w:rsidR="00FC127B" w:rsidRPr="00FC127B" w:rsidRDefault="00FC127B" w:rsidP="00FC127B">
      <w:pPr>
        <w:shd w:val="clear" w:color="auto" w:fill="FFFFFF"/>
        <w:spacing w:before="19" w:line="240" w:lineRule="auto"/>
        <w:ind w:right="67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127B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Сінаж</w:t>
      </w:r>
      <w:r w:rsidRPr="00FC127B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це корм, який одержують шляхом під в'ялення до вологості 45-55% трав, що </w:t>
      </w:r>
      <w:r w:rsidRPr="00FC127B"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  <w:t xml:space="preserve">збирають в ранні фази вегетації. На відміну від силосу сінаж зберігається за рахунок </w:t>
      </w:r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фізіологічної сухості середовища, коли завд</w:t>
      </w:r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я</w:t>
      </w:r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ки вологості сировини 45 - 55% </w:t>
      </w:r>
      <w:proofErr w:type="spellStart"/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всмоктуюча</w:t>
      </w:r>
      <w:proofErr w:type="spellEnd"/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сила 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бактерій урівноважується водно стримуючою силою рослинних клітин.</w:t>
      </w:r>
    </w:p>
    <w:p w:rsidR="00FC127B" w:rsidRPr="00FC127B" w:rsidRDefault="00FC127B" w:rsidP="00FC127B">
      <w:pPr>
        <w:shd w:val="clear" w:color="auto" w:fill="FFFFFF"/>
        <w:spacing w:before="14" w:line="240" w:lineRule="auto"/>
        <w:ind w:right="7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127B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Сінаж зазвичай готують з однорічних га багаторічних бобових, злак</w:t>
      </w:r>
      <w:r w:rsidRPr="00FC127B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о</w:t>
      </w:r>
      <w:r w:rsidRPr="00FC127B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вих трав та з їх 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сумішей. Багаторічні злакові трави скошують в фазі початку колосіння, а багаторічні бобові - в </w:t>
      </w:r>
      <w:r w:rsidRPr="00FC127B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фазі бутонізації.</w:t>
      </w:r>
    </w:p>
    <w:p w:rsidR="00FC127B" w:rsidRPr="00FC127B" w:rsidRDefault="00FC127B" w:rsidP="00FC127B">
      <w:pPr>
        <w:shd w:val="clear" w:color="auto" w:fill="FFFFFF"/>
        <w:spacing w:before="5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Технологія приготування сінажу складається з наступних операцій:</w:t>
      </w:r>
    </w:p>
    <w:p w:rsidR="00FC127B" w:rsidRPr="00FC127B" w:rsidRDefault="00FC127B" w:rsidP="00FC127B">
      <w:pPr>
        <w:widowControl w:val="0"/>
        <w:numPr>
          <w:ilvl w:val="0"/>
          <w:numId w:val="4"/>
        </w:numPr>
        <w:shd w:val="clear" w:color="auto" w:fill="FFFFFF"/>
        <w:tabs>
          <w:tab w:val="left" w:pos="162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скошування трав з одночасним плющенням бобових;</w:t>
      </w:r>
    </w:p>
    <w:p w:rsidR="00FC127B" w:rsidRPr="00FC127B" w:rsidRDefault="00FC127B" w:rsidP="00FC127B">
      <w:pPr>
        <w:widowControl w:val="0"/>
        <w:numPr>
          <w:ilvl w:val="0"/>
          <w:numId w:val="4"/>
        </w:numPr>
        <w:shd w:val="clear" w:color="auto" w:fill="FFFFFF"/>
        <w:tabs>
          <w:tab w:val="left" w:pos="162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 в'ялення та згрібання в валки зеленої маси;</w:t>
      </w:r>
    </w:p>
    <w:p w:rsidR="00FC127B" w:rsidRPr="00FC127B" w:rsidRDefault="00FC127B" w:rsidP="00FC127B">
      <w:pPr>
        <w:widowControl w:val="0"/>
        <w:numPr>
          <w:ilvl w:val="0"/>
          <w:numId w:val="4"/>
        </w:numPr>
        <w:shd w:val="clear" w:color="auto" w:fill="FFFFFF"/>
        <w:tabs>
          <w:tab w:val="left" w:pos="1627"/>
        </w:tabs>
        <w:autoSpaceDE w:val="0"/>
        <w:autoSpaceDN w:val="0"/>
        <w:adjustRightInd w:val="0"/>
        <w:spacing w:before="58" w:after="0" w:line="240" w:lineRule="auto"/>
        <w:ind w:left="90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підбирання, подрібнення з одночасним навантаженням маси із валків   в 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транспортні засоби;</w:t>
      </w:r>
    </w:p>
    <w:p w:rsidR="00FC127B" w:rsidRPr="00FC127B" w:rsidRDefault="00FC127B" w:rsidP="00FC127B">
      <w:pPr>
        <w:widowControl w:val="0"/>
        <w:numPr>
          <w:ilvl w:val="0"/>
          <w:numId w:val="4"/>
        </w:numPr>
        <w:shd w:val="clear" w:color="auto" w:fill="FFFFFF"/>
        <w:tabs>
          <w:tab w:val="left" w:pos="1627"/>
        </w:tabs>
        <w:autoSpaceDE w:val="0"/>
        <w:autoSpaceDN w:val="0"/>
        <w:adjustRightInd w:val="0"/>
        <w:spacing w:before="34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транспортування та складання маси в сховище;</w:t>
      </w:r>
    </w:p>
    <w:p w:rsidR="00FC127B" w:rsidRPr="00FC127B" w:rsidRDefault="00FC127B" w:rsidP="00FC127B">
      <w:pPr>
        <w:widowControl w:val="0"/>
        <w:numPr>
          <w:ilvl w:val="0"/>
          <w:numId w:val="4"/>
        </w:numPr>
        <w:shd w:val="clear" w:color="auto" w:fill="FFFFFF"/>
        <w:tabs>
          <w:tab w:val="left" w:pos="1627"/>
        </w:tabs>
        <w:autoSpaceDE w:val="0"/>
        <w:autoSpaceDN w:val="0"/>
        <w:adjustRightInd w:val="0"/>
        <w:spacing w:before="14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ретельне трамбування маси важким трактором в траншеях;</w:t>
      </w:r>
    </w:p>
    <w:p w:rsidR="00FC127B" w:rsidRPr="00FC127B" w:rsidRDefault="00FC127B" w:rsidP="00FC127B">
      <w:pPr>
        <w:widowControl w:val="0"/>
        <w:numPr>
          <w:ilvl w:val="0"/>
          <w:numId w:val="4"/>
        </w:numPr>
        <w:shd w:val="clear" w:color="auto" w:fill="FFFFFF"/>
        <w:tabs>
          <w:tab w:val="left" w:pos="162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герметизація маси в спорудах.</w:t>
      </w:r>
    </w:p>
    <w:p w:rsidR="00FC127B" w:rsidRPr="00FC127B" w:rsidRDefault="00FC127B" w:rsidP="00FC127B">
      <w:pPr>
        <w:shd w:val="clear" w:color="auto" w:fill="FFFFFF"/>
        <w:spacing w:before="5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В баштах трамбування не здійснюють, ущільнення відбувається під д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єю власної маси.</w:t>
      </w:r>
    </w:p>
    <w:p w:rsidR="00FC127B" w:rsidRPr="00FC127B" w:rsidRDefault="00FC127B" w:rsidP="00FC127B">
      <w:pPr>
        <w:shd w:val="clear" w:color="auto" w:fill="FFFFFF"/>
        <w:spacing w:before="5" w:line="240" w:lineRule="auto"/>
        <w:ind w:right="9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В сінажі міститься до 80% цукру від його початкової кількості сиров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и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ни; </w:t>
      </w:r>
      <w:proofErr w:type="spellStart"/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запобігається</w:t>
      </w:r>
      <w:proofErr w:type="spellEnd"/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гідроліз до 40% білка корму. В результаті одержують прі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с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ний корм (</w:t>
      </w:r>
      <w:proofErr w:type="spellStart"/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рН</w:t>
      </w:r>
      <w:proofErr w:type="spellEnd"/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близько 5), близький по вмісту цукру до зеленої трави, який охоче поїдається худобою. В 1 кг сінажу виготовленого з молодих багаторі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ч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них трав містить 0,34-0,35 </w:t>
      </w:r>
      <w:proofErr w:type="spellStart"/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корм.од</w:t>
      </w:r>
      <w:proofErr w:type="spellEnd"/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., 50-70 г перетравного протеїну, більш ніж 40 мг каротину. Загальні витрати поживних речовин при виготовленні сінажу не перевищують 13</w:t>
      </w:r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-17%.</w:t>
      </w:r>
    </w:p>
    <w:p w:rsidR="00FC127B" w:rsidRPr="00FC127B" w:rsidRDefault="00FC127B" w:rsidP="00FC127B">
      <w:pPr>
        <w:shd w:val="clear" w:color="auto" w:fill="FFFFFF"/>
        <w:spacing w:line="240" w:lineRule="auto"/>
        <w:ind w:right="22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Сінаж доброї якості має ароматний фруктовий запах, зелений, або </w:t>
      </w:r>
      <w:proofErr w:type="spellStart"/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солом'яно</w:t>
      </w:r>
      <w:proofErr w:type="spellEnd"/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 жовтий 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колір. В лабораторії якість сінажу визначають з урах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ванням таких показників (масова частка </w:t>
      </w:r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сухої речовини; масова частка в с</w:t>
      </w:r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у</w:t>
      </w:r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хій речовині сирого протеїну; масова частка в сухій речовині 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сирої клітк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вини; масова частка в сухій речовині легкорозчинних вуглеводі; вміст к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ротину в 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сухій речовині; масова частка масляної кислоти не більш 0,2% для сінажу 3 класу). Вийняту </w:t>
      </w:r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сінажну масу необхідно використати протягом 1-2 днів. Добова даванка сінажу молодняку 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великої рогатої худоби 2-6 міс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я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чного віку 3-4, а молодняку старше 1 року 10-12 кг. Згодовуючи</w:t>
      </w:r>
      <w:r w:rsidR="009342BD">
        <w:rPr>
          <w:rFonts w:ascii="Times New Roman" w:hAnsi="Times New Roman" w:cs="Times New Roman"/>
          <w:noProof/>
          <w:sz w:val="28"/>
          <w:szCs w:val="28"/>
        </w:rPr>
        <w:pict>
          <v:line id="_x0000_s1029" style="position:absolute;left:0;text-align:left;z-index:251663360;mso-position-horizontal-relative:margin;mso-position-vertical-relative:text" from="520.8pt,-10.1pt" to="520.8pt,363.35pt" o:allowincell="f" strokeweight="1.45pt">
            <w10:wrap anchorx="margin"/>
          </v:line>
        </w:pic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сінаж м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лоднякові (9-12 міс. віку), великій рогатій худобі (10 кг сінажу з конюшини і 1,2 кг </w:t>
      </w:r>
      <w:proofErr w:type="spellStart"/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концкормів</w:t>
      </w:r>
      <w:proofErr w:type="spellEnd"/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) одержують добові прирости живої маси 850-900 г.</w:t>
      </w:r>
    </w:p>
    <w:p w:rsidR="00FC127B" w:rsidRPr="00FC127B" w:rsidRDefault="00FC127B" w:rsidP="00FC127B">
      <w:pPr>
        <w:shd w:val="clear" w:color="auto" w:fill="FFFFFF"/>
        <w:spacing w:line="240" w:lineRule="auto"/>
        <w:ind w:right="2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27B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Коренебульбоплоди та баштанні культури</w:t>
      </w:r>
      <w:r w:rsidRPr="00FC127B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відзначаються високим вмістом води (70-</w:t>
      </w:r>
      <w:r w:rsidRPr="00FC127B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90%), низьким протеїну (1-2%), жиру та клітковини. Суха речовина їх складається переважно </w:t>
      </w:r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з БЕР, основним компонентом яких в коренеплодах є цукор, а в бульбоплодах - крохмаль. В </w:t>
      </w:r>
      <w:r w:rsidRPr="00FC127B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>сухій речовині к</w:t>
      </w:r>
      <w:r w:rsidRPr="00FC127B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>о</w:t>
      </w:r>
      <w:r w:rsidRPr="00FC127B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ренеплодів 4-12% сирого протеїну, половина з якого не білкові азотні </w:t>
      </w:r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сполуки. Золи в коренеплодах мало, вона містить в основному солі калію і мало кальцію і </w:t>
      </w:r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фосфору. Вітамінів ці корми містять мало, за винятком віт</w:t>
      </w:r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а</w:t>
      </w:r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міну С. Морква та гарбуз багаті на </w:t>
      </w:r>
      <w:r w:rsidRPr="00FC127B"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  <w:t>каротин. Органічна речовина корен</w:t>
      </w:r>
      <w:r w:rsidRPr="00FC127B"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  <w:t>е</w:t>
      </w:r>
      <w:r w:rsidRPr="00FC127B"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  <w:t xml:space="preserve">бульбоплодів високо перетравна. Завдяки добрим 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смаковим якостям к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о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ренебульбоплоди охоче поїдаються тваринам, мають прекрасні дієтичні </w:t>
      </w:r>
      <w:r w:rsidRPr="00FC127B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властивості.</w:t>
      </w:r>
    </w:p>
    <w:p w:rsidR="00FC127B" w:rsidRPr="00FC127B" w:rsidRDefault="00FC127B" w:rsidP="00FC127B">
      <w:pPr>
        <w:shd w:val="clear" w:color="auto" w:fill="FFFFFF"/>
        <w:spacing w:before="5" w:line="240" w:lineRule="auto"/>
        <w:ind w:right="2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27B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До коренеплодів відносяться кормовий, цукровий та напівцукровий буряк, бруква, турнепс, морква. Буряк кормовий містить в середньому 12% сухої речовини, в 1 кг - 0,12 </w:t>
      </w:r>
      <w:proofErr w:type="spellStart"/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корм.од</w:t>
      </w:r>
      <w:proofErr w:type="spellEnd"/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та 9 г перетравного протеїну, 40 г цукру. 1 кг цукрових буряків містить 0,24 </w:t>
      </w:r>
      <w:proofErr w:type="spellStart"/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корм.од</w:t>
      </w:r>
      <w:proofErr w:type="spellEnd"/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7 </w:t>
      </w:r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г перетравного пр</w:t>
      </w:r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о</w:t>
      </w:r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lastRenderedPageBreak/>
        <w:t xml:space="preserve">теїну, 120 г цукру та 23% сухої речовини. У з специфічних складових частин 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буряку слід назвати щавлеву кислоту та її солі, нітрати і сапоніни. Добова даванка цукрового буряку обмежується 6-8 кг. Напівцукровий буряк мі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с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тить 17% сухої речовини, 0,17 </w:t>
      </w:r>
      <w:proofErr w:type="spellStart"/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корм.од</w:t>
      </w:r>
      <w:proofErr w:type="spellEnd"/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./кг, </w:t>
      </w:r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9г перетравного протеїну, 80г/кг - цукру. Буряк в раціонах худоби є в основному, джерелом </w:t>
      </w:r>
      <w:r w:rsidRPr="00FC127B">
        <w:rPr>
          <w:rFonts w:ascii="Times New Roman" w:hAnsi="Times New Roman" w:cs="Times New Roman"/>
          <w:color w:val="000000"/>
          <w:spacing w:val="-16"/>
          <w:sz w:val="28"/>
          <w:szCs w:val="28"/>
          <w:lang w:val="uk-UA"/>
        </w:rPr>
        <w:t>цукру.</w:t>
      </w:r>
    </w:p>
    <w:p w:rsidR="00FC127B" w:rsidRPr="00FC127B" w:rsidRDefault="00FC127B" w:rsidP="00FC127B">
      <w:pPr>
        <w:shd w:val="clear" w:color="auto" w:fill="FFFFFF"/>
        <w:spacing w:line="240" w:lineRule="auto"/>
        <w:ind w:right="226" w:firstLine="709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</w:pP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Із бульбоплодів найбільш поширеним кормом є картопля. В 1 кг ць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корму міститься </w:t>
      </w:r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0,3 </w:t>
      </w:r>
      <w:proofErr w:type="spellStart"/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корм.од</w:t>
      </w:r>
      <w:proofErr w:type="spellEnd"/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., 12г перетравного протеїну і 140г крохмалю. Картопля містить 22% сухої речовини, 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вона бідна на клітковину та жир, протеїну також мало, але </w:t>
      </w:r>
      <w:proofErr w:type="spellStart"/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туберин</w:t>
      </w:r>
      <w:proofErr w:type="spellEnd"/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- основний білок картоплі - має високу біологічну цінність. В картоплі майже відсутній каротин, є в помітних кіл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ь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костях </w:t>
      </w:r>
      <w:r w:rsidRPr="00FC127B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вітаміни В</w:t>
      </w:r>
      <w:r w:rsidRPr="00FC127B">
        <w:rPr>
          <w:rFonts w:ascii="Times New Roman" w:hAnsi="Times New Roman" w:cs="Times New Roman"/>
          <w:color w:val="000000"/>
          <w:spacing w:val="1"/>
          <w:sz w:val="28"/>
          <w:szCs w:val="28"/>
          <w:vertAlign w:val="subscript"/>
          <w:lang w:val="uk-UA"/>
        </w:rPr>
        <w:t>1</w:t>
      </w:r>
      <w:r w:rsidRPr="00FC127B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 та В</w:t>
      </w:r>
      <w:r w:rsidRPr="00FC127B">
        <w:rPr>
          <w:rFonts w:ascii="Times New Roman" w:hAnsi="Times New Roman" w:cs="Times New Roman"/>
          <w:color w:val="000000"/>
          <w:spacing w:val="1"/>
          <w:sz w:val="28"/>
          <w:szCs w:val="28"/>
          <w:vertAlign w:val="subscript"/>
          <w:lang w:val="uk-UA"/>
        </w:rPr>
        <w:t>2</w:t>
      </w:r>
      <w:r w:rsidRPr="00FC127B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, міститься соланін. Мерзлі та брудні коренебул</w:t>
      </w:r>
      <w:r w:rsidRPr="00FC127B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ь</w:t>
      </w:r>
      <w:r w:rsidRPr="00FC127B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боплоди згодовувати худобі </w:t>
      </w:r>
      <w:r w:rsidRPr="00FC127B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не можна.</w:t>
      </w:r>
    </w:p>
    <w:p w:rsidR="00FC127B" w:rsidRPr="00FC127B" w:rsidRDefault="00FC127B" w:rsidP="00FC127B">
      <w:pPr>
        <w:shd w:val="clear" w:color="auto" w:fill="FFFFFF"/>
        <w:spacing w:line="240" w:lineRule="auto"/>
        <w:ind w:right="226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FC127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Концентровані корми.</w:t>
      </w:r>
    </w:p>
    <w:p w:rsidR="00FC127B" w:rsidRPr="00FC127B" w:rsidRDefault="00FC127B" w:rsidP="00FC127B">
      <w:pPr>
        <w:shd w:val="clear" w:color="auto" w:fill="FFFFFF"/>
        <w:spacing w:before="5" w:line="240" w:lineRule="auto"/>
        <w:ind w:right="235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</w:pPr>
      <w:r w:rsidRPr="00FC127B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Зернові відносяться до концентрованих кормів. </w:t>
      </w:r>
      <w:r w:rsidRPr="00FC127B">
        <w:rPr>
          <w:rFonts w:ascii="Times New Roman" w:hAnsi="Times New Roman" w:cs="Times New Roman"/>
          <w:iCs/>
          <w:color w:val="000000"/>
          <w:spacing w:val="1"/>
          <w:sz w:val="28"/>
          <w:szCs w:val="28"/>
          <w:lang w:val="uk-UA"/>
        </w:rPr>
        <w:t xml:space="preserve">В </w:t>
      </w:r>
      <w:r w:rsidRPr="00FC127B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залежності від х</w:t>
      </w:r>
      <w:r w:rsidRPr="00FC127B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і</w:t>
      </w:r>
      <w:r w:rsidRPr="00FC127B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мічного складу всі 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зернові корми поділяють на вуглеводисті - зерна злак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вих та білкові - зерна бобових. Вологість 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зернових, в середньому, близько 15%. Із зернових злакових в годівлі тварин використовують </w:t>
      </w:r>
      <w:r w:rsidRPr="00FC127B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>ячмінь, кук</w:t>
      </w:r>
      <w:r w:rsidRPr="00FC127B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>у</w:t>
      </w:r>
      <w:r w:rsidRPr="00FC127B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>рудзу, овес, сорго, просо, пшеницю, жито. В зерні злакових багато ле</w:t>
      </w:r>
      <w:r w:rsidRPr="00FC127B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>г</w:t>
      </w:r>
      <w:r w:rsidRPr="00FC127B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ко </w:t>
      </w:r>
      <w:r w:rsidRPr="00FC127B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перетравних вуглеводів (60-70% БЕР, з них 55-57% крохмалю), мало протеїну (10-14%). 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Повноцінність протеїну не висока через нестачу деяких амінокислот.</w:t>
      </w:r>
    </w:p>
    <w:p w:rsidR="00FC127B" w:rsidRPr="00FC127B" w:rsidRDefault="009342BD" w:rsidP="00FC127B">
      <w:pPr>
        <w:shd w:val="clear" w:color="auto" w:fill="FFFFFF"/>
        <w:spacing w:before="5" w:line="240" w:lineRule="auto"/>
        <w:ind w:right="23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_x0000_s1030" style="position:absolute;left:0;text-align:left;z-index:251664384;mso-position-horizontal-relative:margin" from="525.6pt,158.4pt" to="525.6pt,509.75pt" o:allowincell="f" strokeweight=".95pt">
            <w10:wrap anchorx="margin"/>
          </v:line>
        </w:pict>
      </w:r>
      <w:r w:rsidR="00FC127B" w:rsidRPr="00FC127B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Вміст жиру в зернах злаків не високий і складає від 2% у пшениці до 5% у вівса. В </w:t>
      </w:r>
      <w:r w:rsidR="00FC127B" w:rsidRPr="00FC127B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>зернах, покритих плівками (овес та ячмінь), вміст клітков</w:t>
      </w:r>
      <w:r w:rsidR="00FC127B" w:rsidRPr="00FC127B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>и</w:t>
      </w:r>
      <w:r w:rsidR="00FC127B" w:rsidRPr="00FC127B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ни значно вищий (до 30% у </w:t>
      </w:r>
      <w:r w:rsidR="00FC127B"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вівса) ніж в зернах без плівок (3% в </w:t>
      </w:r>
      <w:proofErr w:type="spellStart"/>
      <w:r w:rsidR="00FC127B"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голозерних</w:t>
      </w:r>
      <w:proofErr w:type="spellEnd"/>
      <w:r w:rsidR="00FC127B"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злаках). Загальний вміст мінеральних речовин в </w:t>
      </w:r>
      <w:r w:rsidR="00FC127B" w:rsidRPr="00FC127B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зернах злаків коливається від 1,5% до 5%; в золі переважають солі фосфорної кислоти та калій, </w:t>
      </w:r>
      <w:r w:rsidR="00FC127B"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а к</w:t>
      </w:r>
      <w:r w:rsidR="00FC127B"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а</w:t>
      </w:r>
      <w:r w:rsidR="00FC127B"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льцію мало. Окрім кукурудзи злаки містять дуже мало каротину; значно б</w:t>
      </w:r>
      <w:r w:rsidR="00FC127B"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а</w:t>
      </w:r>
      <w:r w:rsidR="00FC127B"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гатіші вони на </w:t>
      </w:r>
      <w:r w:rsidR="00FC127B"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вітаміни Е</w:t>
      </w:r>
      <w:r w:rsidR="00FC127B" w:rsidRPr="00FC127B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uk-UA"/>
        </w:rPr>
        <w:t>1</w:t>
      </w:r>
      <w:r w:rsidR="00FC127B"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, В</w:t>
      </w:r>
      <w:r w:rsidR="00FC127B" w:rsidRPr="00FC127B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uk-UA"/>
        </w:rPr>
        <w:t>1</w:t>
      </w:r>
      <w:r w:rsidR="00FC127B"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, В</w:t>
      </w:r>
      <w:r w:rsidR="00FC127B" w:rsidRPr="00FC127B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uk-UA"/>
        </w:rPr>
        <w:t>2</w:t>
      </w:r>
      <w:r w:rsidR="00FC127B"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, В</w:t>
      </w:r>
      <w:r w:rsidR="00FC127B" w:rsidRPr="00FC127B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uk-UA"/>
        </w:rPr>
        <w:t>3</w:t>
      </w:r>
      <w:r w:rsidR="00FC127B"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, В</w:t>
      </w:r>
      <w:r w:rsidR="00FC127B" w:rsidRPr="00FC127B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uk-UA"/>
        </w:rPr>
        <w:t>4</w:t>
      </w:r>
      <w:r w:rsidR="00FC127B"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, В</w:t>
      </w:r>
      <w:r w:rsidR="00FC127B" w:rsidRPr="00FC127B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uk-UA"/>
        </w:rPr>
        <w:t>5</w:t>
      </w:r>
      <w:r w:rsidR="00FC127B"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. За енергетичною цінністю п</w:t>
      </w:r>
      <w:r w:rsidR="00FC127B"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е</w:t>
      </w:r>
      <w:r w:rsidR="00FC127B"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ршість належить зерну кукурудзи </w:t>
      </w:r>
      <w:r w:rsidR="00FC127B" w:rsidRPr="00FC127B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t xml:space="preserve">(1,33 </w:t>
      </w:r>
      <w:proofErr w:type="spellStart"/>
      <w:r w:rsidR="00FC127B" w:rsidRPr="00FC127B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t>корм.од</w:t>
      </w:r>
      <w:proofErr w:type="spellEnd"/>
      <w:r w:rsidR="00FC127B" w:rsidRPr="00FC127B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t xml:space="preserve">./кг), найменша загальна поживність - зерна проса (0,98 </w:t>
      </w:r>
      <w:proofErr w:type="spellStart"/>
      <w:r w:rsidR="00FC127B" w:rsidRPr="00FC127B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t>корм.од</w:t>
      </w:r>
      <w:proofErr w:type="spellEnd"/>
      <w:r w:rsidR="00FC127B" w:rsidRPr="00FC127B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t xml:space="preserve">./кг). Не </w:t>
      </w:r>
      <w:r w:rsidR="00FC127B" w:rsidRPr="00FC127B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дивлячись на високу перетравність органічної речовини (90%) зерно кукурудзи бідне на </w:t>
      </w:r>
      <w:r w:rsidR="00FC127B"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пр</w:t>
      </w:r>
      <w:r w:rsidR="00FC127B"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о</w:t>
      </w:r>
      <w:r w:rsidR="00FC127B"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теїн, лізин, окремі </w:t>
      </w:r>
      <w:proofErr w:type="spellStart"/>
      <w:r w:rsidR="00FC127B"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макро</w:t>
      </w:r>
      <w:proofErr w:type="spellEnd"/>
      <w:r w:rsidR="00FC127B"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та мікроелементи.</w:t>
      </w:r>
    </w:p>
    <w:p w:rsidR="00FC127B" w:rsidRPr="00FC127B" w:rsidRDefault="00FC127B" w:rsidP="00FC127B">
      <w:pPr>
        <w:shd w:val="clear" w:color="auto" w:fill="FFFFFF"/>
        <w:spacing w:line="240" w:lineRule="auto"/>
        <w:ind w:left="14"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До бобових зернових відносяться горох, кормові боби, соя, </w:t>
      </w:r>
      <w:proofErr w:type="spellStart"/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чечивиця</w:t>
      </w:r>
      <w:proofErr w:type="spellEnd"/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. Зерна бобових відзначаються високим вмістом протеїну, низьким жиру (за виключенням сої). Зерна бобових </w:t>
      </w:r>
      <w:r w:rsidRPr="00FC127B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культур містять більше амінокислот, ніж зерна злакових (соя - 34,5%, горох - 22,2%). </w:t>
      </w:r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Перетравлюється протеїн боб</w:t>
      </w:r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о</w:t>
      </w:r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вих тваринами значно гірше протеїну злаків через наявність в </w:t>
      </w:r>
      <w:r w:rsidRPr="00FC127B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зерні бобових інгібіторів </w:t>
      </w:r>
      <w:proofErr w:type="spellStart"/>
      <w:r w:rsidRPr="00FC127B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протеаз</w:t>
      </w:r>
      <w:proofErr w:type="spellEnd"/>
      <w:r w:rsidRPr="00FC127B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. Жир зерна бобових порівняно багатий на холестерин та </w:t>
      </w:r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лецитин. В зерні бобових міститься більше кобальту, йоду, молібдену та цинку ніж в зернах злаків, але 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менше марганцю. Зерна бобових містять в 1,5 рази більше ніж злаки вітаміну В</w:t>
      </w:r>
      <w:r w:rsidRPr="00FC127B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uk-UA"/>
        </w:rPr>
        <w:t>2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в два рази </w:t>
      </w:r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вітамінів В</w:t>
      </w:r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vertAlign w:val="subscript"/>
          <w:lang w:val="uk-UA"/>
        </w:rPr>
        <w:t>1</w:t>
      </w:r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і та В</w:t>
      </w:r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vertAlign w:val="subscript"/>
          <w:lang w:val="uk-UA"/>
        </w:rPr>
        <w:t>3</w:t>
      </w:r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, в 3-4 рази </w:t>
      </w:r>
      <w:proofErr w:type="spellStart"/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холіна</w:t>
      </w:r>
      <w:proofErr w:type="spellEnd"/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.</w:t>
      </w:r>
    </w:p>
    <w:p w:rsidR="00FC127B" w:rsidRPr="00FC127B" w:rsidRDefault="00FC127B" w:rsidP="00FC127B">
      <w:pPr>
        <w:shd w:val="clear" w:color="auto" w:fill="FFFFFF"/>
        <w:spacing w:line="240" w:lineRule="auto"/>
        <w:ind w:left="24"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27B"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  <w:lastRenderedPageBreak/>
        <w:t xml:space="preserve">Найбільш висока загальна поживність у зерна сої - 1,45 </w:t>
      </w:r>
      <w:proofErr w:type="spellStart"/>
      <w:r w:rsidRPr="00FC127B"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  <w:t>корм.од</w:t>
      </w:r>
      <w:proofErr w:type="spellEnd"/>
      <w:r w:rsidRPr="00FC127B"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  <w:t xml:space="preserve">./кг та 281 г/кг 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перетравного протеїну, найбільш низька загальна поживність у бобів кормових - 1,1 </w:t>
      </w:r>
      <w:proofErr w:type="spellStart"/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корм.од</w:t>
      </w:r>
      <w:proofErr w:type="spellEnd"/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./кг та 227 г/кг перетравного протеїну.</w:t>
      </w:r>
    </w:p>
    <w:p w:rsidR="00FC127B" w:rsidRPr="00FC127B" w:rsidRDefault="00FC127B" w:rsidP="00FC127B">
      <w:pPr>
        <w:shd w:val="clear" w:color="auto" w:fill="FFFFFF"/>
        <w:spacing w:before="10" w:line="240" w:lineRule="auto"/>
        <w:ind w:left="24"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Для годівлі тварин краще використовувати суміш злаків і бобових, н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а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приклад, кукурудзи 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 сої. Цілі зерна через тверду, багату на клітковину об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лонку рідко використовують в годівлі, </w:t>
      </w:r>
      <w:r w:rsidRPr="00FC127B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так як поживні речовини їх погано перетравлюються. Тому зернові необхідно підготувати до </w:t>
      </w:r>
      <w:r w:rsidRPr="00FC127B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згодовування.</w:t>
      </w:r>
    </w:p>
    <w:p w:rsidR="00FC127B" w:rsidRPr="00FC127B" w:rsidRDefault="00FC127B" w:rsidP="00FC127B">
      <w:pPr>
        <w:shd w:val="clear" w:color="auto" w:fill="FFFFFF"/>
        <w:spacing w:before="10" w:line="240" w:lineRule="auto"/>
        <w:ind w:left="38"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До таких способів підготовки зернових до згодовування відносять по</w:t>
      </w:r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д</w:t>
      </w:r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рібнення, плющення, 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розмелювання, піджарювання, запарювання, </w:t>
      </w:r>
      <w:proofErr w:type="spellStart"/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дріжж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у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вання</w:t>
      </w:r>
      <w:proofErr w:type="spellEnd"/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, осолоджування, екстрагування та </w:t>
      </w:r>
      <w:proofErr w:type="spellStart"/>
      <w:r w:rsidRPr="00FC127B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мікронізація</w:t>
      </w:r>
      <w:proofErr w:type="spellEnd"/>
      <w:r w:rsidRPr="00FC127B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.</w:t>
      </w:r>
    </w:p>
    <w:p w:rsidR="00FC127B" w:rsidRPr="00FC127B" w:rsidRDefault="00FC127B" w:rsidP="00FC127B">
      <w:pPr>
        <w:shd w:val="clear" w:color="auto" w:fill="FFFFFF"/>
        <w:spacing w:line="240" w:lineRule="auto"/>
        <w:ind w:left="53"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27B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t xml:space="preserve">Подрібнення, плющення - найбільш поширені способі підготовки зернових до 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згодовування. Поживні речовини дерті значно краще перетра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Pr="00FC12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люються ніж зерна. Запарювання як </w:t>
      </w:r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і тестування застосовується для руйн</w:t>
      </w:r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у</w:t>
      </w:r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вання інгібіторів </w:t>
      </w:r>
      <w:proofErr w:type="spellStart"/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протеаз</w:t>
      </w:r>
      <w:proofErr w:type="spellEnd"/>
      <w:r w:rsidRPr="00FC127B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, що дозволяє підвищити </w:t>
      </w:r>
      <w:r w:rsidRPr="00FC127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перетравність протеїну бобових. Іноді термічну обробку зернових застосовують для знищення </w:t>
      </w:r>
      <w:r w:rsidRPr="00FC127B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грибів, якими уражене зерно.</w:t>
      </w:r>
    </w:p>
    <w:p w:rsidR="00FC127B" w:rsidRPr="00FC127B" w:rsidRDefault="00FC127B" w:rsidP="00FC127B">
      <w:pPr>
        <w:shd w:val="clear" w:color="auto" w:fill="FFFFFF"/>
        <w:spacing w:before="10" w:line="240" w:lineRule="auto"/>
        <w:ind w:left="48" w:right="-5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</w:pP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Дріжджування та </w:t>
      </w:r>
      <w:proofErr w:type="spellStart"/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осолодження</w:t>
      </w:r>
      <w:proofErr w:type="spellEnd"/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зернових застосовується з метою пі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д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вищення біологічної </w:t>
      </w:r>
      <w:r w:rsidRPr="00FC127B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цінності протеїну та смакових якостей цих кормів. Е</w:t>
      </w:r>
      <w:r w:rsidRPr="00FC127B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к</w:t>
      </w:r>
      <w:r w:rsidRPr="00FC127B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страгування та </w:t>
      </w:r>
      <w:proofErr w:type="spellStart"/>
      <w:r w:rsidRPr="00FC127B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мікронізація</w:t>
      </w:r>
      <w:proofErr w:type="spellEnd"/>
      <w:r w:rsidRPr="00FC127B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 дозволяє 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також підвищити перетравність пож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и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вних речовин зернових. З метою підвищення біологічної </w:t>
      </w:r>
      <w:r w:rsidRPr="00FC127B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>повноцінності зе</w:t>
      </w:r>
      <w:r w:rsidRPr="00FC127B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>р</w:t>
      </w:r>
      <w:r w:rsidRPr="00FC127B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на застосовують пророщування або виготовлення із нього гідропонного </w:t>
      </w:r>
      <w:r w:rsidRPr="00FC127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корму, більш багатого на критичні амінокислоти, а також каротин.</w:t>
      </w:r>
    </w:p>
    <w:p w:rsidR="001C075F" w:rsidRPr="00466824" w:rsidRDefault="001C075F" w:rsidP="00466824">
      <w:pPr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6824">
        <w:rPr>
          <w:rStyle w:val="FontStyle15"/>
          <w:b/>
          <w:color w:val="000000" w:themeColor="text1"/>
          <w:sz w:val="28"/>
          <w:u w:val="single"/>
        </w:rPr>
        <w:t xml:space="preserve">Комбикорм </w:t>
      </w:r>
      <w:r w:rsidRPr="00466824">
        <w:rPr>
          <w:rStyle w:val="FontStyle15"/>
          <w:b/>
          <w:color w:val="000000" w:themeColor="text1"/>
          <w:sz w:val="28"/>
        </w:rPr>
        <w:t xml:space="preserve">– </w:t>
      </w:r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>сложная однородная смесь различных кормовых средств, составленная по научно обоснованным рецептам для обеспечения полноценного животного. При составлении комбикормов учитывают возраст, пол, физиологическое состояние и продуктивность животного. В зависим</w:t>
      </w:r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>сти от целей использования для животных готовят полнорационные комб</w:t>
      </w:r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>корма, комбикорма-концентраты, балансирующие кормовые добавки, (</w:t>
      </w:r>
      <w:proofErr w:type="spellStart"/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>бе</w:t>
      </w:r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>ково-витамнпные</w:t>
      </w:r>
      <w:proofErr w:type="spellEnd"/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>, минеральные добавки, премиксы) и заменители цельного молока.</w:t>
      </w:r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66824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Полнорационные комбикорма</w:t>
      </w:r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должны полностью удовлетворять п</w:t>
      </w:r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>требность животного в питательных и биологически активных веществах без дополнительного скармливания каких-либо других кормов, обеспечивать в</w:t>
      </w:r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>сокую продуктивность, сохранность здоровья, получение продукции высок</w:t>
      </w:r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>го качества и низкие затраты питательных веществ на единицу продукции.</w:t>
      </w:r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66824">
        <w:rPr>
          <w:rStyle w:val="FontStyle22"/>
          <w:b w:val="0"/>
          <w:color w:val="000000" w:themeColor="text1"/>
          <w:sz w:val="28"/>
          <w:u w:val="single"/>
        </w:rPr>
        <w:t>Комбикорма-концентраты</w:t>
      </w:r>
      <w:r w:rsidRPr="00466824">
        <w:rPr>
          <w:rStyle w:val="FontStyle22"/>
          <w:b w:val="0"/>
          <w:color w:val="000000" w:themeColor="text1"/>
          <w:sz w:val="28"/>
        </w:rPr>
        <w:t xml:space="preserve"> – </w:t>
      </w:r>
      <w:r w:rsidRPr="00466824">
        <w:rPr>
          <w:rStyle w:val="FontStyle15"/>
          <w:color w:val="000000" w:themeColor="text1"/>
          <w:sz w:val="28"/>
        </w:rPr>
        <w:t>готовят всем видам животных и скармливают их совместно с кормами собственного прои</w:t>
      </w:r>
      <w:r w:rsidRPr="00466824">
        <w:rPr>
          <w:rStyle w:val="FontStyle15"/>
          <w:color w:val="000000" w:themeColor="text1"/>
          <w:sz w:val="28"/>
        </w:rPr>
        <w:t>з</w:t>
      </w:r>
      <w:r w:rsidRPr="00466824">
        <w:rPr>
          <w:rStyle w:val="FontStyle15"/>
          <w:color w:val="000000" w:themeColor="text1"/>
          <w:sz w:val="28"/>
        </w:rPr>
        <w:t>водства с целью восполнения недостатка питательных веществ в основной части рациона.</w:t>
      </w:r>
      <w:r w:rsidRPr="00466824">
        <w:rPr>
          <w:rStyle w:val="FontStyle15"/>
          <w:color w:val="000000" w:themeColor="text1"/>
          <w:sz w:val="28"/>
        </w:rPr>
        <w:tab/>
      </w:r>
      <w:r w:rsidRPr="00466824">
        <w:rPr>
          <w:rStyle w:val="FontStyle15"/>
          <w:color w:val="000000" w:themeColor="text1"/>
          <w:sz w:val="28"/>
        </w:rPr>
        <w:tab/>
      </w:r>
      <w:r w:rsidRPr="00466824">
        <w:rPr>
          <w:rStyle w:val="FontStyle15"/>
          <w:color w:val="000000" w:themeColor="text1"/>
          <w:sz w:val="28"/>
        </w:rPr>
        <w:tab/>
      </w:r>
      <w:r w:rsidRPr="00466824">
        <w:rPr>
          <w:rStyle w:val="FontStyle15"/>
          <w:color w:val="000000" w:themeColor="text1"/>
          <w:sz w:val="28"/>
        </w:rPr>
        <w:tab/>
      </w:r>
      <w:r w:rsidRPr="00466824">
        <w:rPr>
          <w:rStyle w:val="FontStyle15"/>
          <w:color w:val="000000" w:themeColor="text1"/>
          <w:sz w:val="28"/>
        </w:rPr>
        <w:tab/>
      </w:r>
      <w:r w:rsidRPr="00466824">
        <w:rPr>
          <w:rStyle w:val="FontStyle15"/>
          <w:color w:val="000000" w:themeColor="text1"/>
          <w:sz w:val="28"/>
        </w:rPr>
        <w:tab/>
      </w:r>
      <w:r w:rsidRPr="00466824">
        <w:rPr>
          <w:rStyle w:val="FontStyle15"/>
          <w:color w:val="000000" w:themeColor="text1"/>
          <w:sz w:val="28"/>
        </w:rPr>
        <w:tab/>
      </w:r>
      <w:r w:rsidRPr="00466824">
        <w:rPr>
          <w:rStyle w:val="FontStyle15"/>
          <w:color w:val="000000" w:themeColor="text1"/>
          <w:sz w:val="28"/>
        </w:rPr>
        <w:lastRenderedPageBreak/>
        <w:tab/>
      </w:r>
      <w:r w:rsidRPr="00466824">
        <w:rPr>
          <w:rStyle w:val="FontStyle22"/>
          <w:b w:val="0"/>
          <w:color w:val="000000" w:themeColor="text1"/>
          <w:sz w:val="28"/>
          <w:u w:val="single"/>
        </w:rPr>
        <w:t>Балансирующие кормовые добавки</w:t>
      </w:r>
      <w:r w:rsidRPr="00466824">
        <w:rPr>
          <w:rStyle w:val="FontStyle22"/>
          <w:b w:val="0"/>
          <w:color w:val="000000" w:themeColor="text1"/>
          <w:sz w:val="28"/>
        </w:rPr>
        <w:t xml:space="preserve"> – </w:t>
      </w:r>
      <w:r w:rsidRPr="00466824">
        <w:rPr>
          <w:rStyle w:val="FontStyle15"/>
          <w:color w:val="000000" w:themeColor="text1"/>
          <w:sz w:val="28"/>
        </w:rPr>
        <w:t>представляют собой однородную измельченную смесь, приготовленную из высок</w:t>
      </w:r>
      <w:r w:rsidRPr="00466824">
        <w:rPr>
          <w:rStyle w:val="FontStyle15"/>
          <w:color w:val="000000" w:themeColor="text1"/>
          <w:sz w:val="28"/>
        </w:rPr>
        <w:t>о</w:t>
      </w:r>
      <w:r w:rsidRPr="00466824">
        <w:rPr>
          <w:rStyle w:val="FontStyle15"/>
          <w:color w:val="000000" w:themeColor="text1"/>
          <w:sz w:val="28"/>
        </w:rPr>
        <w:t>белковых кормовых средств и различных микродобавок.</w:t>
      </w:r>
      <w:r w:rsidRPr="00466824">
        <w:rPr>
          <w:rStyle w:val="FontStyle15"/>
          <w:color w:val="000000" w:themeColor="text1"/>
          <w:sz w:val="28"/>
        </w:rPr>
        <w:tab/>
      </w:r>
      <w:r w:rsidRPr="00466824">
        <w:rPr>
          <w:rStyle w:val="FontStyle15"/>
          <w:color w:val="000000" w:themeColor="text1"/>
          <w:sz w:val="28"/>
        </w:rPr>
        <w:tab/>
      </w:r>
      <w:r w:rsidRPr="00466824">
        <w:rPr>
          <w:rStyle w:val="FontStyle15"/>
          <w:color w:val="000000" w:themeColor="text1"/>
          <w:sz w:val="28"/>
        </w:rPr>
        <w:tab/>
      </w:r>
      <w:r w:rsidRPr="00466824">
        <w:rPr>
          <w:rStyle w:val="FontStyle22"/>
          <w:b w:val="0"/>
          <w:color w:val="000000" w:themeColor="text1"/>
          <w:sz w:val="28"/>
          <w:u w:val="single"/>
        </w:rPr>
        <w:t>Премиксы</w:t>
      </w:r>
      <w:r w:rsidRPr="00466824">
        <w:rPr>
          <w:rStyle w:val="FontStyle22"/>
          <w:b w:val="0"/>
          <w:color w:val="000000" w:themeColor="text1"/>
          <w:sz w:val="28"/>
        </w:rPr>
        <w:t xml:space="preserve"> – </w:t>
      </w:r>
      <w:r w:rsidRPr="00466824">
        <w:rPr>
          <w:rStyle w:val="FontStyle15"/>
          <w:color w:val="000000" w:themeColor="text1"/>
          <w:sz w:val="28"/>
        </w:rPr>
        <w:t>представляют собой смесь препаратов биол</w:t>
      </w:r>
      <w:r w:rsidRPr="00466824">
        <w:rPr>
          <w:rStyle w:val="FontStyle15"/>
          <w:color w:val="000000" w:themeColor="text1"/>
          <w:sz w:val="28"/>
        </w:rPr>
        <w:t>о</w:t>
      </w:r>
      <w:r w:rsidRPr="00466824">
        <w:rPr>
          <w:rStyle w:val="FontStyle15"/>
          <w:color w:val="000000" w:themeColor="text1"/>
          <w:sz w:val="28"/>
        </w:rPr>
        <w:t>гически активных веществ. Их используют для обогащения БВД.</w:t>
      </w:r>
      <w:r w:rsidRPr="00466824">
        <w:rPr>
          <w:rStyle w:val="FontStyle15"/>
          <w:color w:val="000000" w:themeColor="text1"/>
          <w:sz w:val="28"/>
        </w:rPr>
        <w:tab/>
      </w:r>
      <w:r w:rsidRPr="00466824">
        <w:rPr>
          <w:rStyle w:val="FontStyle15"/>
          <w:color w:val="000000" w:themeColor="text1"/>
          <w:sz w:val="28"/>
        </w:rPr>
        <w:tab/>
      </w:r>
      <w:r w:rsidRPr="00466824">
        <w:rPr>
          <w:rStyle w:val="FontStyle15"/>
          <w:color w:val="000000" w:themeColor="text1"/>
          <w:sz w:val="28"/>
        </w:rPr>
        <w:tab/>
      </w:r>
      <w:r w:rsidRPr="00466824">
        <w:rPr>
          <w:rStyle w:val="FontStyle15"/>
          <w:color w:val="000000" w:themeColor="text1"/>
          <w:sz w:val="28"/>
        </w:rPr>
        <w:tab/>
      </w:r>
      <w:r w:rsidRPr="00466824">
        <w:rPr>
          <w:rStyle w:val="FontStyle15"/>
          <w:color w:val="000000" w:themeColor="text1"/>
          <w:sz w:val="28"/>
        </w:rPr>
        <w:tab/>
      </w:r>
      <w:r w:rsidRPr="00466824">
        <w:rPr>
          <w:rStyle w:val="FontStyle15"/>
          <w:color w:val="000000" w:themeColor="text1"/>
          <w:sz w:val="28"/>
        </w:rPr>
        <w:tab/>
      </w:r>
      <w:r w:rsidRPr="00466824">
        <w:rPr>
          <w:rStyle w:val="FontStyle15"/>
          <w:color w:val="000000" w:themeColor="text1"/>
          <w:sz w:val="28"/>
        </w:rPr>
        <w:tab/>
      </w:r>
      <w:r w:rsidRPr="00466824">
        <w:rPr>
          <w:rStyle w:val="FontStyle15"/>
          <w:color w:val="000000" w:themeColor="text1"/>
          <w:sz w:val="28"/>
        </w:rPr>
        <w:tab/>
      </w:r>
      <w:r w:rsidRPr="00466824">
        <w:rPr>
          <w:rStyle w:val="FontStyle15"/>
          <w:color w:val="000000" w:themeColor="text1"/>
          <w:sz w:val="28"/>
        </w:rPr>
        <w:tab/>
      </w:r>
      <w:r w:rsidRPr="00466824">
        <w:rPr>
          <w:rStyle w:val="FontStyle15"/>
          <w:color w:val="000000" w:themeColor="text1"/>
          <w:sz w:val="28"/>
        </w:rPr>
        <w:tab/>
      </w:r>
      <w:r w:rsidRPr="00466824">
        <w:rPr>
          <w:rStyle w:val="FontStyle15"/>
          <w:color w:val="000000" w:themeColor="text1"/>
          <w:sz w:val="28"/>
        </w:rPr>
        <w:tab/>
      </w:r>
      <w:r w:rsidRPr="00466824">
        <w:rPr>
          <w:rStyle w:val="FontStyle15"/>
          <w:color w:val="000000" w:themeColor="text1"/>
          <w:sz w:val="28"/>
        </w:rPr>
        <w:tab/>
      </w:r>
      <w:r w:rsidRPr="00466824">
        <w:rPr>
          <w:rStyle w:val="FontStyle22"/>
          <w:b w:val="0"/>
          <w:color w:val="000000" w:themeColor="text1"/>
          <w:sz w:val="28"/>
          <w:u w:val="single"/>
        </w:rPr>
        <w:t>Заменитель цельного молока</w:t>
      </w:r>
      <w:r w:rsidRPr="00466824">
        <w:rPr>
          <w:rStyle w:val="FontStyle22"/>
          <w:b w:val="0"/>
          <w:color w:val="000000" w:themeColor="text1"/>
          <w:sz w:val="28"/>
        </w:rPr>
        <w:t xml:space="preserve"> – это </w:t>
      </w:r>
      <w:r w:rsidRPr="00466824">
        <w:rPr>
          <w:rStyle w:val="FontStyle15"/>
          <w:color w:val="000000" w:themeColor="text1"/>
          <w:sz w:val="28"/>
        </w:rPr>
        <w:t>многокомпонентная порошкообразная смесь, близкая по составу к цельному мол</w:t>
      </w:r>
      <w:r w:rsidRPr="00466824">
        <w:rPr>
          <w:rStyle w:val="FontStyle15"/>
          <w:color w:val="000000" w:themeColor="text1"/>
          <w:sz w:val="28"/>
        </w:rPr>
        <w:t>о</w:t>
      </w:r>
      <w:r w:rsidRPr="00466824">
        <w:rPr>
          <w:rStyle w:val="FontStyle15"/>
          <w:color w:val="000000" w:themeColor="text1"/>
          <w:sz w:val="28"/>
        </w:rPr>
        <w:t>ку сельскохозяйственных животных</w:t>
      </w:r>
    </w:p>
    <w:p w:rsidR="001C075F" w:rsidRPr="00466824" w:rsidRDefault="001C075F" w:rsidP="001C075F">
      <w:pPr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>Преимущества использования комбикормов для кормления животных:</w:t>
      </w:r>
    </w:p>
    <w:p w:rsidR="001C075F" w:rsidRPr="00466824" w:rsidRDefault="001C075F" w:rsidP="001C075F">
      <w:pPr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снижается расход кормов на единицу продукции; </w:t>
      </w:r>
    </w:p>
    <w:p w:rsidR="001C075F" w:rsidRPr="00466824" w:rsidRDefault="001C075F" w:rsidP="001C075F">
      <w:pPr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в составе комбикорма можно использовать ряд элементов, которые не применяются отдельно из-за плохого вкуса, запаха, структуры; </w:t>
      </w:r>
    </w:p>
    <w:p w:rsidR="001C075F" w:rsidRPr="00466824" w:rsidRDefault="001C075F" w:rsidP="001C075F">
      <w:pPr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комбикорму можно придать форму, удобную для скармливания; </w:t>
      </w:r>
    </w:p>
    <w:p w:rsidR="001C075F" w:rsidRPr="00466824" w:rsidRDefault="001C075F" w:rsidP="001C075F">
      <w:pPr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>4. возможность добавления витаминов, солей микроэлементов, антиби</w:t>
      </w:r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>тиков и         т.д.</w:t>
      </w:r>
    </w:p>
    <w:p w:rsidR="001C075F" w:rsidRPr="00466824" w:rsidRDefault="001C075F" w:rsidP="001C075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6824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Минеральные корма</w:t>
      </w:r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— поваренная соль, костная мука, мел кормовой и</w:t>
      </w:r>
    </w:p>
    <w:p w:rsidR="001C075F" w:rsidRPr="00466824" w:rsidRDefault="001C075F" w:rsidP="001C075F">
      <w:pPr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>известняк абсолютно необходимы для роста, здоровья, продуктивности и плодовитости животных. Эти корма являются солевой средой крови и тканей, необходимой для физиологических процессов.</w:t>
      </w:r>
    </w:p>
    <w:p w:rsidR="001C075F" w:rsidRPr="00466824" w:rsidRDefault="001C075F" w:rsidP="001C075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>Витаминные добавки: рыбий жир, дрожжи, препараты витамина</w:t>
      </w:r>
      <w:proofErr w:type="gramStart"/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</w:t>
      </w:r>
      <w:proofErr w:type="gramEnd"/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>, кар</w:t>
      </w:r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>тина, рибофлавина, тиамина применяют в условиях зимнего и стойлового с</w:t>
      </w:r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>держания животных, при интенсивном откорме животных в промышленных комплексах, при клеточном содержании птицы.</w:t>
      </w:r>
    </w:p>
    <w:p w:rsidR="001C075F" w:rsidRPr="00466824" w:rsidRDefault="001C075F" w:rsidP="001C075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66824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Синтетические </w:t>
      </w:r>
      <w:proofErr w:type="spellStart"/>
      <w:r w:rsidRPr="00466824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дополнители</w:t>
      </w:r>
      <w:proofErr w:type="spellEnd"/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мочевина (20-25г на 100кг живой массы) применяют в хозяйствах, недостаточно обеспеченных протеиновыми корм</w:t>
      </w:r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466824">
        <w:rPr>
          <w:rFonts w:ascii="Times New Roman" w:hAnsi="Times New Roman" w:cs="Times New Roman"/>
          <w:color w:val="000000" w:themeColor="text1"/>
          <w:sz w:val="28"/>
          <w:szCs w:val="28"/>
        </w:rPr>
        <w:t>ми.</w:t>
      </w:r>
      <w:proofErr w:type="gramEnd"/>
    </w:p>
    <w:p w:rsidR="001C075F" w:rsidRPr="00466824" w:rsidRDefault="001C075F" w:rsidP="001C075F">
      <w:pPr>
        <w:rPr>
          <w:rFonts w:ascii="Times New Roman" w:hAnsi="Times New Roman" w:cs="Times New Roman"/>
          <w:color w:val="000000" w:themeColor="text1"/>
        </w:rPr>
      </w:pPr>
    </w:p>
    <w:p w:rsidR="00873B83" w:rsidRPr="00466824" w:rsidRDefault="00873B83">
      <w:pPr>
        <w:rPr>
          <w:rFonts w:ascii="Times New Roman" w:hAnsi="Times New Roman" w:cs="Times New Roman"/>
          <w:b/>
          <w:color w:val="000000" w:themeColor="text1"/>
          <w:lang w:val="uk-UA"/>
        </w:rPr>
      </w:pPr>
    </w:p>
    <w:p w:rsidR="00873B83" w:rsidRPr="00354F67" w:rsidRDefault="00873B83">
      <w:pPr>
        <w:rPr>
          <w:b/>
          <w:color w:val="000000" w:themeColor="text1"/>
          <w:lang w:val="uk-UA"/>
        </w:rPr>
      </w:pPr>
    </w:p>
    <w:p w:rsidR="00466824" w:rsidRDefault="00466824" w:rsidP="001C075F">
      <w:pPr>
        <w:ind w:left="2124" w:firstLine="708"/>
        <w:rPr>
          <w:b/>
          <w:lang w:val="uk-UA"/>
        </w:rPr>
      </w:pPr>
    </w:p>
    <w:p w:rsidR="00281483" w:rsidRDefault="00281483" w:rsidP="001C075F">
      <w:pPr>
        <w:ind w:left="2124" w:firstLine="708"/>
        <w:rPr>
          <w:b/>
          <w:lang w:val="uk-UA"/>
        </w:rPr>
      </w:pPr>
    </w:p>
    <w:p w:rsidR="00C75D1D" w:rsidRPr="00873B83" w:rsidRDefault="00873B83" w:rsidP="001C075F">
      <w:pPr>
        <w:ind w:left="2124" w:firstLine="708"/>
        <w:rPr>
          <w:b/>
          <w:lang w:val="uk-UA"/>
        </w:rPr>
      </w:pPr>
      <w:r>
        <w:rPr>
          <w:b/>
          <w:lang w:val="uk-UA"/>
        </w:rPr>
        <w:lastRenderedPageBreak/>
        <w:t xml:space="preserve"> </w:t>
      </w:r>
      <w:r w:rsidR="00515D35" w:rsidRPr="00515D35">
        <w:rPr>
          <w:b/>
          <w:sz w:val="32"/>
          <w:szCs w:val="32"/>
        </w:rPr>
        <w:t>До</w:t>
      </w:r>
      <w:proofErr w:type="spellStart"/>
      <w:r w:rsidR="00515D35" w:rsidRPr="00515D35">
        <w:rPr>
          <w:b/>
          <w:sz w:val="32"/>
          <w:szCs w:val="32"/>
          <w:lang w:val="uk-UA"/>
        </w:rPr>
        <w:t>відкові</w:t>
      </w:r>
      <w:proofErr w:type="spellEnd"/>
      <w:r w:rsidR="00515D35" w:rsidRPr="00515D35">
        <w:rPr>
          <w:b/>
          <w:sz w:val="32"/>
          <w:szCs w:val="32"/>
          <w:lang w:val="uk-UA"/>
        </w:rPr>
        <w:t xml:space="preserve"> дані</w:t>
      </w:r>
    </w:p>
    <w:p w:rsidR="00515D35" w:rsidRDefault="00515D3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Структура кормової  бази (%) в залежності від рівня</w:t>
      </w:r>
    </w:p>
    <w:p w:rsidR="00515D35" w:rsidRDefault="00515D3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продуктивності корів</w:t>
      </w:r>
    </w:p>
    <w:tbl>
      <w:tblPr>
        <w:tblW w:w="9371" w:type="dxa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91"/>
        <w:gridCol w:w="856"/>
        <w:gridCol w:w="859"/>
        <w:gridCol w:w="856"/>
        <w:gridCol w:w="856"/>
        <w:gridCol w:w="856"/>
        <w:gridCol w:w="856"/>
        <w:gridCol w:w="903"/>
        <w:gridCol w:w="938"/>
      </w:tblGrid>
      <w:tr w:rsidR="003C5CBE" w:rsidTr="003C5CBE">
        <w:trPr>
          <w:trHeight w:val="303"/>
        </w:trPr>
        <w:tc>
          <w:tcPr>
            <w:tcW w:w="2391" w:type="dxa"/>
            <w:vMerge w:val="restart"/>
          </w:tcPr>
          <w:p w:rsidR="00575657" w:rsidRDefault="00575657" w:rsidP="0057565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3C5CBE" w:rsidRDefault="003C5CBE" w:rsidP="0057565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Групи кормів</w:t>
            </w:r>
          </w:p>
        </w:tc>
        <w:tc>
          <w:tcPr>
            <w:tcW w:w="6979" w:type="dxa"/>
            <w:gridSpan w:val="8"/>
            <w:shd w:val="clear" w:color="auto" w:fill="auto"/>
          </w:tcPr>
          <w:p w:rsidR="003C5CBE" w:rsidRDefault="003C5CBE" w:rsidP="0057565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Продуктивність корів (кг)</w:t>
            </w:r>
          </w:p>
        </w:tc>
      </w:tr>
      <w:tr w:rsidR="003C5CBE" w:rsidTr="003C5CBE">
        <w:trPr>
          <w:trHeight w:val="318"/>
        </w:trPr>
        <w:tc>
          <w:tcPr>
            <w:tcW w:w="2391" w:type="dxa"/>
            <w:vMerge/>
          </w:tcPr>
          <w:p w:rsidR="003C5CBE" w:rsidRDefault="003C5CBE" w:rsidP="0057565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56" w:type="dxa"/>
            <w:shd w:val="clear" w:color="auto" w:fill="auto"/>
          </w:tcPr>
          <w:p w:rsidR="003C5CBE" w:rsidRDefault="003C5CBE" w:rsidP="0057565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2500</w:t>
            </w:r>
          </w:p>
        </w:tc>
        <w:tc>
          <w:tcPr>
            <w:tcW w:w="859" w:type="dxa"/>
            <w:shd w:val="clear" w:color="auto" w:fill="auto"/>
          </w:tcPr>
          <w:p w:rsidR="003C5CBE" w:rsidRDefault="003C5CBE" w:rsidP="0057565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3000</w:t>
            </w:r>
          </w:p>
        </w:tc>
        <w:tc>
          <w:tcPr>
            <w:tcW w:w="856" w:type="dxa"/>
            <w:shd w:val="clear" w:color="auto" w:fill="auto"/>
          </w:tcPr>
          <w:p w:rsidR="003C5CBE" w:rsidRDefault="003C5CBE" w:rsidP="0057565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3500</w:t>
            </w:r>
          </w:p>
        </w:tc>
        <w:tc>
          <w:tcPr>
            <w:tcW w:w="856" w:type="dxa"/>
            <w:shd w:val="clear" w:color="auto" w:fill="auto"/>
          </w:tcPr>
          <w:p w:rsidR="003C5CBE" w:rsidRDefault="003C5CBE" w:rsidP="0057565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4000</w:t>
            </w:r>
          </w:p>
        </w:tc>
        <w:tc>
          <w:tcPr>
            <w:tcW w:w="856" w:type="dxa"/>
            <w:shd w:val="clear" w:color="auto" w:fill="auto"/>
          </w:tcPr>
          <w:p w:rsidR="003C5CBE" w:rsidRDefault="003C5CBE" w:rsidP="0057565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4500</w:t>
            </w:r>
          </w:p>
        </w:tc>
        <w:tc>
          <w:tcPr>
            <w:tcW w:w="856" w:type="dxa"/>
            <w:shd w:val="clear" w:color="auto" w:fill="auto"/>
          </w:tcPr>
          <w:p w:rsidR="003C5CBE" w:rsidRDefault="003C5CBE" w:rsidP="0057565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5000</w:t>
            </w:r>
          </w:p>
        </w:tc>
        <w:tc>
          <w:tcPr>
            <w:tcW w:w="903" w:type="dxa"/>
            <w:shd w:val="clear" w:color="auto" w:fill="auto"/>
          </w:tcPr>
          <w:p w:rsidR="003C5CBE" w:rsidRDefault="003C5CBE" w:rsidP="0057565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5500</w:t>
            </w:r>
          </w:p>
        </w:tc>
        <w:tc>
          <w:tcPr>
            <w:tcW w:w="938" w:type="dxa"/>
            <w:shd w:val="clear" w:color="auto" w:fill="auto"/>
          </w:tcPr>
          <w:p w:rsidR="003C5CBE" w:rsidRDefault="003C5CBE" w:rsidP="0057565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6000</w:t>
            </w:r>
          </w:p>
        </w:tc>
      </w:tr>
      <w:tr w:rsidR="003C5CBE" w:rsidTr="003C5CBE">
        <w:trPr>
          <w:trHeight w:val="531"/>
        </w:trPr>
        <w:tc>
          <w:tcPr>
            <w:tcW w:w="2391" w:type="dxa"/>
          </w:tcPr>
          <w:p w:rsidR="003C5CBE" w:rsidRPr="00EC3A31" w:rsidRDefault="003C5CBE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солома</w:t>
            </w:r>
          </w:p>
        </w:tc>
        <w:tc>
          <w:tcPr>
            <w:tcW w:w="856" w:type="dxa"/>
          </w:tcPr>
          <w:p w:rsidR="003C5CBE" w:rsidRPr="00EC3A31" w:rsidRDefault="003C5CBE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59" w:type="dxa"/>
          </w:tcPr>
          <w:p w:rsidR="003C5CBE" w:rsidRPr="00EC3A31" w:rsidRDefault="003C5CBE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56" w:type="dxa"/>
          </w:tcPr>
          <w:p w:rsidR="003C5CBE" w:rsidRPr="00EC3A31" w:rsidRDefault="003C5CBE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56" w:type="dxa"/>
          </w:tcPr>
          <w:p w:rsidR="003C5CBE" w:rsidRPr="00EC3A31" w:rsidRDefault="003C5CBE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56" w:type="dxa"/>
          </w:tcPr>
          <w:p w:rsidR="003C5CBE" w:rsidRPr="00EC3A31" w:rsidRDefault="003C5CBE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56" w:type="dxa"/>
          </w:tcPr>
          <w:p w:rsidR="003C5CBE" w:rsidRPr="00EC3A31" w:rsidRDefault="003C5CBE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03" w:type="dxa"/>
          </w:tcPr>
          <w:p w:rsidR="003C5CBE" w:rsidRPr="00EC3A31" w:rsidRDefault="003C5CBE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38" w:type="dxa"/>
          </w:tcPr>
          <w:p w:rsidR="003C5CBE" w:rsidRPr="00EC3A31" w:rsidRDefault="003C5CBE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3C5CBE" w:rsidTr="003C5CBE">
        <w:trPr>
          <w:trHeight w:val="606"/>
        </w:trPr>
        <w:tc>
          <w:tcPr>
            <w:tcW w:w="2391" w:type="dxa"/>
          </w:tcPr>
          <w:p w:rsidR="002C1F48" w:rsidRPr="00EC3A31" w:rsidRDefault="002C1F48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</w:t>
            </w:r>
          </w:p>
        </w:tc>
        <w:tc>
          <w:tcPr>
            <w:tcW w:w="856" w:type="dxa"/>
          </w:tcPr>
          <w:p w:rsidR="003C5CBE" w:rsidRPr="00EC3A31" w:rsidRDefault="00B75673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59" w:type="dxa"/>
          </w:tcPr>
          <w:p w:rsidR="003C5CBE" w:rsidRPr="00EC3A31" w:rsidRDefault="00B75673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56" w:type="dxa"/>
          </w:tcPr>
          <w:p w:rsidR="003C5CBE" w:rsidRPr="00EC3A31" w:rsidRDefault="006A06B8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56" w:type="dxa"/>
          </w:tcPr>
          <w:p w:rsidR="003C5CBE" w:rsidRPr="00EC3A31" w:rsidRDefault="006A06B8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856" w:type="dxa"/>
          </w:tcPr>
          <w:p w:rsidR="003C5CBE" w:rsidRPr="00EC3A31" w:rsidRDefault="006A06B8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856" w:type="dxa"/>
          </w:tcPr>
          <w:p w:rsidR="003C5CBE" w:rsidRPr="00EC3A31" w:rsidRDefault="006A06B8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903" w:type="dxa"/>
          </w:tcPr>
          <w:p w:rsidR="003C5CBE" w:rsidRPr="00EC3A31" w:rsidRDefault="006A06B8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938" w:type="dxa"/>
          </w:tcPr>
          <w:p w:rsidR="003C5CBE" w:rsidRPr="00EC3A31" w:rsidRDefault="006A06B8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3C5CBE" w:rsidTr="003C5CBE">
        <w:trPr>
          <w:trHeight w:val="667"/>
        </w:trPr>
        <w:tc>
          <w:tcPr>
            <w:tcW w:w="2391" w:type="dxa"/>
          </w:tcPr>
          <w:p w:rsidR="003C5CBE" w:rsidRPr="00EC3A31" w:rsidRDefault="006A06B8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сінаж</w:t>
            </w:r>
          </w:p>
        </w:tc>
        <w:tc>
          <w:tcPr>
            <w:tcW w:w="856" w:type="dxa"/>
          </w:tcPr>
          <w:p w:rsidR="003C5CBE" w:rsidRPr="00EC3A31" w:rsidRDefault="006A06B8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59" w:type="dxa"/>
          </w:tcPr>
          <w:p w:rsidR="003C5CBE" w:rsidRPr="00EC3A31" w:rsidRDefault="006A06B8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56" w:type="dxa"/>
          </w:tcPr>
          <w:p w:rsidR="003C5CBE" w:rsidRPr="00EC3A31" w:rsidRDefault="006A06B8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56" w:type="dxa"/>
          </w:tcPr>
          <w:p w:rsidR="003C5CBE" w:rsidRPr="00EC3A31" w:rsidRDefault="006A06B8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856" w:type="dxa"/>
          </w:tcPr>
          <w:p w:rsidR="003C5CBE" w:rsidRPr="00EC3A31" w:rsidRDefault="006A06B8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856" w:type="dxa"/>
          </w:tcPr>
          <w:p w:rsidR="003C5CBE" w:rsidRPr="00EC3A31" w:rsidRDefault="006A06B8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903" w:type="dxa"/>
          </w:tcPr>
          <w:p w:rsidR="003C5CBE" w:rsidRPr="00EC3A31" w:rsidRDefault="006A06B8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938" w:type="dxa"/>
          </w:tcPr>
          <w:p w:rsidR="003C5CBE" w:rsidRPr="00EC3A31" w:rsidRDefault="006A06B8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3C5CBE" w:rsidTr="003C5CBE">
        <w:trPr>
          <w:trHeight w:val="682"/>
        </w:trPr>
        <w:tc>
          <w:tcPr>
            <w:tcW w:w="2391" w:type="dxa"/>
          </w:tcPr>
          <w:p w:rsidR="003C5CBE" w:rsidRPr="00EC3A31" w:rsidRDefault="006A06B8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силос</w:t>
            </w:r>
          </w:p>
        </w:tc>
        <w:tc>
          <w:tcPr>
            <w:tcW w:w="856" w:type="dxa"/>
          </w:tcPr>
          <w:p w:rsidR="003C5CBE" w:rsidRPr="00EC3A31" w:rsidRDefault="00EC3A31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859" w:type="dxa"/>
          </w:tcPr>
          <w:p w:rsidR="003C5CBE" w:rsidRPr="00EC3A31" w:rsidRDefault="00EC3A31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856" w:type="dxa"/>
          </w:tcPr>
          <w:p w:rsidR="003C5CBE" w:rsidRPr="00EC3A31" w:rsidRDefault="00EC3A31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856" w:type="dxa"/>
          </w:tcPr>
          <w:p w:rsidR="003C5CBE" w:rsidRPr="00EC3A31" w:rsidRDefault="00EC3A31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856" w:type="dxa"/>
          </w:tcPr>
          <w:p w:rsidR="003C5CBE" w:rsidRPr="00EC3A31" w:rsidRDefault="00EC3A31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856" w:type="dxa"/>
          </w:tcPr>
          <w:p w:rsidR="003C5CBE" w:rsidRPr="00EC3A31" w:rsidRDefault="00EC3A31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903" w:type="dxa"/>
          </w:tcPr>
          <w:p w:rsidR="003C5CBE" w:rsidRPr="00EC3A31" w:rsidRDefault="00EC3A31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938" w:type="dxa"/>
          </w:tcPr>
          <w:p w:rsidR="003C5CBE" w:rsidRPr="00EC3A31" w:rsidRDefault="00EC3A31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</w:tr>
      <w:tr w:rsidR="003C5CBE" w:rsidTr="003C5CBE">
        <w:trPr>
          <w:trHeight w:val="682"/>
        </w:trPr>
        <w:tc>
          <w:tcPr>
            <w:tcW w:w="2391" w:type="dxa"/>
          </w:tcPr>
          <w:p w:rsidR="003C5CBE" w:rsidRPr="00EC3A31" w:rsidRDefault="00EC3A31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коренеплоди</w:t>
            </w:r>
          </w:p>
        </w:tc>
        <w:tc>
          <w:tcPr>
            <w:tcW w:w="856" w:type="dxa"/>
          </w:tcPr>
          <w:p w:rsidR="003C5CBE" w:rsidRPr="00EC3A31" w:rsidRDefault="00EC3A31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859" w:type="dxa"/>
          </w:tcPr>
          <w:p w:rsidR="003C5CBE" w:rsidRPr="00EC3A31" w:rsidRDefault="00EC3A31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856" w:type="dxa"/>
          </w:tcPr>
          <w:p w:rsidR="003C5CBE" w:rsidRPr="00EC3A31" w:rsidRDefault="00EC3A31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856" w:type="dxa"/>
          </w:tcPr>
          <w:p w:rsidR="003C5CBE" w:rsidRPr="00EC3A31" w:rsidRDefault="00EC3A31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856" w:type="dxa"/>
          </w:tcPr>
          <w:p w:rsidR="003C5CBE" w:rsidRPr="00EC3A31" w:rsidRDefault="00EC3A31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856" w:type="dxa"/>
          </w:tcPr>
          <w:p w:rsidR="003C5CBE" w:rsidRPr="00EC3A31" w:rsidRDefault="00EC3A31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903" w:type="dxa"/>
          </w:tcPr>
          <w:p w:rsidR="003C5CBE" w:rsidRPr="00EC3A31" w:rsidRDefault="00EC3A31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938" w:type="dxa"/>
          </w:tcPr>
          <w:p w:rsidR="003C5CBE" w:rsidRPr="00EC3A31" w:rsidRDefault="00EC3A31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3C5CBE" w:rsidTr="003C5CBE">
        <w:trPr>
          <w:trHeight w:val="637"/>
        </w:trPr>
        <w:tc>
          <w:tcPr>
            <w:tcW w:w="2391" w:type="dxa"/>
          </w:tcPr>
          <w:p w:rsidR="003C5CBE" w:rsidRPr="00EC3A31" w:rsidRDefault="00EC3A31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Зелені корми</w:t>
            </w:r>
          </w:p>
        </w:tc>
        <w:tc>
          <w:tcPr>
            <w:tcW w:w="856" w:type="dxa"/>
          </w:tcPr>
          <w:p w:rsidR="003C5CBE" w:rsidRPr="00EC3A31" w:rsidRDefault="00EC3A31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859" w:type="dxa"/>
          </w:tcPr>
          <w:p w:rsidR="003C5CBE" w:rsidRPr="00EC3A31" w:rsidRDefault="00EC3A31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856" w:type="dxa"/>
          </w:tcPr>
          <w:p w:rsidR="003C5CBE" w:rsidRPr="00EC3A31" w:rsidRDefault="00EC3A31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856" w:type="dxa"/>
          </w:tcPr>
          <w:p w:rsidR="003C5CBE" w:rsidRPr="00EC3A31" w:rsidRDefault="00EC3A31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856" w:type="dxa"/>
          </w:tcPr>
          <w:p w:rsidR="003C5CBE" w:rsidRPr="00EC3A31" w:rsidRDefault="00EC3A31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856" w:type="dxa"/>
          </w:tcPr>
          <w:p w:rsidR="003C5CBE" w:rsidRPr="00EC3A31" w:rsidRDefault="00EC3A31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903" w:type="dxa"/>
          </w:tcPr>
          <w:p w:rsidR="003C5CBE" w:rsidRPr="00EC3A31" w:rsidRDefault="00EC3A31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938" w:type="dxa"/>
          </w:tcPr>
          <w:p w:rsidR="003C5CBE" w:rsidRPr="00EC3A31" w:rsidRDefault="00EC3A31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</w:tr>
      <w:tr w:rsidR="003C5CBE" w:rsidTr="003C5CBE">
        <w:trPr>
          <w:trHeight w:val="591"/>
        </w:trPr>
        <w:tc>
          <w:tcPr>
            <w:tcW w:w="2391" w:type="dxa"/>
          </w:tcPr>
          <w:p w:rsidR="003C5CBE" w:rsidRPr="00EC3A31" w:rsidRDefault="00EC3A31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Концентровані корми</w:t>
            </w:r>
          </w:p>
        </w:tc>
        <w:tc>
          <w:tcPr>
            <w:tcW w:w="856" w:type="dxa"/>
          </w:tcPr>
          <w:p w:rsidR="003C5CBE" w:rsidRPr="00EC3A31" w:rsidRDefault="00EC3A31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859" w:type="dxa"/>
          </w:tcPr>
          <w:p w:rsidR="003C5CBE" w:rsidRPr="00EC3A31" w:rsidRDefault="00EC3A31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856" w:type="dxa"/>
          </w:tcPr>
          <w:p w:rsidR="003C5CBE" w:rsidRPr="00EC3A31" w:rsidRDefault="00EC3A31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856" w:type="dxa"/>
          </w:tcPr>
          <w:p w:rsidR="003C5CBE" w:rsidRPr="00EC3A31" w:rsidRDefault="00EC3A31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856" w:type="dxa"/>
          </w:tcPr>
          <w:p w:rsidR="003C5CBE" w:rsidRPr="00EC3A31" w:rsidRDefault="00EC3A31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856" w:type="dxa"/>
          </w:tcPr>
          <w:p w:rsidR="003C5CBE" w:rsidRPr="00EC3A31" w:rsidRDefault="00EC3A31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</w:t>
            </w:r>
          </w:p>
        </w:tc>
        <w:tc>
          <w:tcPr>
            <w:tcW w:w="903" w:type="dxa"/>
          </w:tcPr>
          <w:p w:rsidR="003C5CBE" w:rsidRPr="00EC3A31" w:rsidRDefault="00EC3A31" w:rsidP="005756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</w:t>
            </w:r>
          </w:p>
        </w:tc>
        <w:tc>
          <w:tcPr>
            <w:tcW w:w="938" w:type="dxa"/>
          </w:tcPr>
          <w:p w:rsidR="003C5CBE" w:rsidRPr="00EC3A31" w:rsidRDefault="00EC3A31" w:rsidP="00EE0EAA">
            <w:pPr>
              <w:ind w:left="-17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39</w:t>
            </w:r>
          </w:p>
        </w:tc>
      </w:tr>
    </w:tbl>
    <w:p w:rsidR="00515D35" w:rsidRDefault="00515D3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C3A31" w:rsidRDefault="00EC3A3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Для розрахунків прийняти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слідуючу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урожайність кормових  культур</w:t>
      </w:r>
    </w:p>
    <w:p w:rsidR="00EC3A31" w:rsidRDefault="00EC3A3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(ц з 1 га  в натурі)</w:t>
      </w:r>
    </w:p>
    <w:p w:rsidR="00EC3A31" w:rsidRPr="00873B83" w:rsidRDefault="00EC3A3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73B83">
        <w:rPr>
          <w:rFonts w:ascii="Times New Roman" w:hAnsi="Times New Roman" w:cs="Times New Roman"/>
          <w:sz w:val="28"/>
          <w:szCs w:val="28"/>
          <w:lang w:val="uk-UA"/>
        </w:rPr>
        <w:t>Сіно багаторічних трав – 40</w:t>
      </w:r>
    </w:p>
    <w:p w:rsidR="00EC3A31" w:rsidRPr="00873B83" w:rsidRDefault="00EC3A3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73B83">
        <w:rPr>
          <w:rFonts w:ascii="Times New Roman" w:hAnsi="Times New Roman" w:cs="Times New Roman"/>
          <w:sz w:val="28"/>
          <w:szCs w:val="28"/>
          <w:lang w:val="uk-UA"/>
        </w:rPr>
        <w:t>Сіно однорічних трав – 30</w:t>
      </w:r>
    </w:p>
    <w:p w:rsidR="00EC3A31" w:rsidRPr="00873B83" w:rsidRDefault="00873B8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73B83">
        <w:rPr>
          <w:rFonts w:ascii="Times New Roman" w:hAnsi="Times New Roman" w:cs="Times New Roman"/>
          <w:sz w:val="28"/>
          <w:szCs w:val="28"/>
          <w:lang w:val="uk-UA"/>
        </w:rPr>
        <w:t>Сінаж люцерновий – 150</w:t>
      </w:r>
    </w:p>
    <w:p w:rsidR="00873B83" w:rsidRPr="00873B83" w:rsidRDefault="00873B8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73B83">
        <w:rPr>
          <w:rFonts w:ascii="Times New Roman" w:hAnsi="Times New Roman" w:cs="Times New Roman"/>
          <w:sz w:val="28"/>
          <w:szCs w:val="28"/>
          <w:lang w:val="uk-UA"/>
        </w:rPr>
        <w:t>Силос кукурудзяний – 250</w:t>
      </w:r>
    </w:p>
    <w:p w:rsidR="00873B83" w:rsidRPr="00873B83" w:rsidRDefault="00873B8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73B83">
        <w:rPr>
          <w:rFonts w:ascii="Times New Roman" w:hAnsi="Times New Roman" w:cs="Times New Roman"/>
          <w:sz w:val="28"/>
          <w:szCs w:val="28"/>
          <w:lang w:val="uk-UA"/>
        </w:rPr>
        <w:t>Буряк кормовий – 300</w:t>
      </w:r>
    </w:p>
    <w:p w:rsidR="00873B83" w:rsidRPr="00873B83" w:rsidRDefault="00873B8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73B83">
        <w:rPr>
          <w:rFonts w:ascii="Times New Roman" w:hAnsi="Times New Roman" w:cs="Times New Roman"/>
          <w:sz w:val="28"/>
          <w:szCs w:val="28"/>
          <w:lang w:val="uk-UA"/>
        </w:rPr>
        <w:t>Кукурудза на з</w:t>
      </w:r>
      <w:r w:rsidRPr="00873B83">
        <w:rPr>
          <w:rFonts w:ascii="Times New Roman" w:hAnsi="Times New Roman" w:cs="Times New Roman"/>
          <w:sz w:val="28"/>
          <w:szCs w:val="28"/>
          <w:lang w:val="en-US"/>
        </w:rPr>
        <w:t>/</w:t>
      </w:r>
      <w:r w:rsidRPr="00873B83">
        <w:rPr>
          <w:rFonts w:ascii="Times New Roman" w:hAnsi="Times New Roman" w:cs="Times New Roman"/>
          <w:sz w:val="28"/>
          <w:szCs w:val="28"/>
          <w:lang w:val="uk-UA"/>
        </w:rPr>
        <w:t>к – 180</w:t>
      </w:r>
    </w:p>
    <w:p w:rsidR="00873B83" w:rsidRPr="00873B83" w:rsidRDefault="00873B8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73B83">
        <w:rPr>
          <w:rFonts w:ascii="Times New Roman" w:hAnsi="Times New Roman" w:cs="Times New Roman"/>
          <w:sz w:val="28"/>
          <w:szCs w:val="28"/>
          <w:lang w:val="uk-UA"/>
        </w:rPr>
        <w:t>Багаторічні трави – 200</w:t>
      </w:r>
    </w:p>
    <w:p w:rsidR="00873B83" w:rsidRPr="00873B83" w:rsidRDefault="00873B8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73B83">
        <w:rPr>
          <w:rFonts w:ascii="Times New Roman" w:hAnsi="Times New Roman" w:cs="Times New Roman"/>
          <w:sz w:val="28"/>
          <w:szCs w:val="28"/>
          <w:lang w:val="uk-UA"/>
        </w:rPr>
        <w:t>Однорічні трави – 150</w:t>
      </w:r>
    </w:p>
    <w:p w:rsidR="00873B83" w:rsidRDefault="00873B8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73B83">
        <w:rPr>
          <w:rFonts w:ascii="Times New Roman" w:hAnsi="Times New Roman" w:cs="Times New Roman"/>
          <w:sz w:val="28"/>
          <w:szCs w:val="28"/>
          <w:lang w:val="uk-UA"/>
        </w:rPr>
        <w:t xml:space="preserve">Зернофуражні в середньому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873B83">
        <w:rPr>
          <w:rFonts w:ascii="Times New Roman" w:hAnsi="Times New Roman" w:cs="Times New Roman"/>
          <w:sz w:val="28"/>
          <w:szCs w:val="28"/>
          <w:lang w:val="uk-UA"/>
        </w:rPr>
        <w:t xml:space="preserve"> 30</w:t>
      </w:r>
    </w:p>
    <w:p w:rsidR="00873B83" w:rsidRDefault="004349D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 </w:t>
      </w:r>
      <w:r w:rsidR="00873B83" w:rsidRPr="00873B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Вміст </w:t>
      </w:r>
      <w:r w:rsidR="00873B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мінеральних елементів в кормових добавках</w:t>
      </w:r>
    </w:p>
    <w:p w:rsidR="00873B83" w:rsidRDefault="00873B8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 w:rsidR="004349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(в 100г добавки-грамів)</w:t>
      </w:r>
    </w:p>
    <w:tbl>
      <w:tblPr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72"/>
        <w:gridCol w:w="1910"/>
        <w:gridCol w:w="2155"/>
      </w:tblGrid>
      <w:tr w:rsidR="006B206A" w:rsidTr="0032530D">
        <w:trPr>
          <w:trHeight w:val="221"/>
        </w:trPr>
        <w:tc>
          <w:tcPr>
            <w:tcW w:w="3672" w:type="dxa"/>
          </w:tcPr>
          <w:p w:rsidR="006B206A" w:rsidRDefault="006B206A" w:rsidP="006B206A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Добавки</w:t>
            </w:r>
          </w:p>
        </w:tc>
        <w:tc>
          <w:tcPr>
            <w:tcW w:w="1910" w:type="dxa"/>
          </w:tcPr>
          <w:p w:rsidR="006B206A" w:rsidRDefault="006B206A" w:rsidP="006B206A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Са</w:t>
            </w:r>
            <w:proofErr w:type="spellEnd"/>
          </w:p>
        </w:tc>
        <w:tc>
          <w:tcPr>
            <w:tcW w:w="2155" w:type="dxa"/>
          </w:tcPr>
          <w:p w:rsidR="006B206A" w:rsidRDefault="006B206A" w:rsidP="006B206A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Р</w:t>
            </w:r>
          </w:p>
        </w:tc>
      </w:tr>
      <w:tr w:rsidR="006B206A" w:rsidRPr="004349D0" w:rsidTr="0032530D">
        <w:trPr>
          <w:trHeight w:val="240"/>
        </w:trPr>
        <w:tc>
          <w:tcPr>
            <w:tcW w:w="3672" w:type="dxa"/>
          </w:tcPr>
          <w:p w:rsidR="006B206A" w:rsidRPr="004349D0" w:rsidRDefault="0032530D" w:rsidP="006B20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349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Діамонійфосфат</w:t>
            </w:r>
            <w:proofErr w:type="spellEnd"/>
          </w:p>
        </w:tc>
        <w:tc>
          <w:tcPr>
            <w:tcW w:w="1910" w:type="dxa"/>
          </w:tcPr>
          <w:p w:rsidR="006B206A" w:rsidRPr="004349D0" w:rsidRDefault="0032530D" w:rsidP="006B20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349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-</w:t>
            </w:r>
          </w:p>
        </w:tc>
        <w:tc>
          <w:tcPr>
            <w:tcW w:w="2155" w:type="dxa"/>
          </w:tcPr>
          <w:p w:rsidR="006B206A" w:rsidRPr="004349D0" w:rsidRDefault="0032530D" w:rsidP="006B20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349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23</w:t>
            </w:r>
          </w:p>
        </w:tc>
      </w:tr>
      <w:tr w:rsidR="006B206A" w:rsidRPr="004349D0" w:rsidTr="0032530D">
        <w:trPr>
          <w:trHeight w:val="207"/>
        </w:trPr>
        <w:tc>
          <w:tcPr>
            <w:tcW w:w="3672" w:type="dxa"/>
          </w:tcPr>
          <w:p w:rsidR="006B206A" w:rsidRPr="004349D0" w:rsidRDefault="0032530D" w:rsidP="006B20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349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дінатрійфосфат</w:t>
            </w:r>
            <w:proofErr w:type="spellEnd"/>
          </w:p>
        </w:tc>
        <w:tc>
          <w:tcPr>
            <w:tcW w:w="1910" w:type="dxa"/>
          </w:tcPr>
          <w:p w:rsidR="006B206A" w:rsidRPr="004349D0" w:rsidRDefault="0032530D" w:rsidP="006B20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349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-</w:t>
            </w:r>
          </w:p>
        </w:tc>
        <w:tc>
          <w:tcPr>
            <w:tcW w:w="2155" w:type="dxa"/>
          </w:tcPr>
          <w:p w:rsidR="006B206A" w:rsidRPr="004349D0" w:rsidRDefault="0032530D" w:rsidP="006B20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349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20</w:t>
            </w:r>
          </w:p>
        </w:tc>
      </w:tr>
      <w:tr w:rsidR="006B206A" w:rsidRPr="004349D0" w:rsidTr="0032530D">
        <w:trPr>
          <w:trHeight w:val="322"/>
        </w:trPr>
        <w:tc>
          <w:tcPr>
            <w:tcW w:w="3672" w:type="dxa"/>
          </w:tcPr>
          <w:p w:rsidR="006B206A" w:rsidRPr="004349D0" w:rsidRDefault="0032530D" w:rsidP="006B20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349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крейда</w:t>
            </w:r>
          </w:p>
        </w:tc>
        <w:tc>
          <w:tcPr>
            <w:tcW w:w="1910" w:type="dxa"/>
          </w:tcPr>
          <w:p w:rsidR="006B206A" w:rsidRPr="004349D0" w:rsidRDefault="0032530D" w:rsidP="006B20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349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37</w:t>
            </w:r>
          </w:p>
        </w:tc>
        <w:tc>
          <w:tcPr>
            <w:tcW w:w="2155" w:type="dxa"/>
          </w:tcPr>
          <w:p w:rsidR="006B206A" w:rsidRPr="004349D0" w:rsidRDefault="0032530D" w:rsidP="006B20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349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-</w:t>
            </w:r>
          </w:p>
        </w:tc>
      </w:tr>
      <w:tr w:rsidR="006B206A" w:rsidRPr="004349D0" w:rsidTr="0032530D">
        <w:trPr>
          <w:trHeight w:val="199"/>
        </w:trPr>
        <w:tc>
          <w:tcPr>
            <w:tcW w:w="3672" w:type="dxa"/>
          </w:tcPr>
          <w:p w:rsidR="006B206A" w:rsidRPr="004349D0" w:rsidRDefault="0032530D" w:rsidP="006B206A">
            <w:pPr>
              <w:ind w:left="-3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349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монокальційфосфат</w:t>
            </w:r>
            <w:proofErr w:type="spellEnd"/>
          </w:p>
        </w:tc>
        <w:tc>
          <w:tcPr>
            <w:tcW w:w="1910" w:type="dxa"/>
          </w:tcPr>
          <w:p w:rsidR="006B206A" w:rsidRPr="004349D0" w:rsidRDefault="0032530D" w:rsidP="006B206A">
            <w:pPr>
              <w:ind w:left="-3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349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15</w:t>
            </w:r>
          </w:p>
        </w:tc>
        <w:tc>
          <w:tcPr>
            <w:tcW w:w="2155" w:type="dxa"/>
          </w:tcPr>
          <w:p w:rsidR="006B206A" w:rsidRPr="004349D0" w:rsidRDefault="0032530D" w:rsidP="006B206A">
            <w:pPr>
              <w:ind w:left="-3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349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22</w:t>
            </w:r>
          </w:p>
        </w:tc>
      </w:tr>
      <w:tr w:rsidR="006B206A" w:rsidRPr="004349D0" w:rsidTr="0032530D">
        <w:trPr>
          <w:trHeight w:val="306"/>
        </w:trPr>
        <w:tc>
          <w:tcPr>
            <w:tcW w:w="3672" w:type="dxa"/>
          </w:tcPr>
          <w:p w:rsidR="006B206A" w:rsidRPr="004349D0" w:rsidRDefault="0032530D" w:rsidP="006B20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349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мононатрійфосфат</w:t>
            </w:r>
            <w:proofErr w:type="spellEnd"/>
          </w:p>
        </w:tc>
        <w:tc>
          <w:tcPr>
            <w:tcW w:w="1910" w:type="dxa"/>
          </w:tcPr>
          <w:p w:rsidR="006B206A" w:rsidRPr="004349D0" w:rsidRDefault="0032530D" w:rsidP="006B20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349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-</w:t>
            </w:r>
          </w:p>
        </w:tc>
        <w:tc>
          <w:tcPr>
            <w:tcW w:w="2155" w:type="dxa"/>
          </w:tcPr>
          <w:p w:rsidR="006B206A" w:rsidRPr="004349D0" w:rsidRDefault="0032530D" w:rsidP="006B20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349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24</w:t>
            </w:r>
          </w:p>
        </w:tc>
      </w:tr>
      <w:tr w:rsidR="006B206A" w:rsidRPr="004349D0" w:rsidTr="0032530D">
        <w:trPr>
          <w:trHeight w:val="314"/>
        </w:trPr>
        <w:tc>
          <w:tcPr>
            <w:tcW w:w="3672" w:type="dxa"/>
          </w:tcPr>
          <w:p w:rsidR="006B206A" w:rsidRPr="004349D0" w:rsidRDefault="004349D0" w:rsidP="006B20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349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Борошно з мідій</w:t>
            </w:r>
          </w:p>
        </w:tc>
        <w:tc>
          <w:tcPr>
            <w:tcW w:w="1910" w:type="dxa"/>
          </w:tcPr>
          <w:p w:rsidR="006B206A" w:rsidRPr="004349D0" w:rsidRDefault="004349D0" w:rsidP="006B20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349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34</w:t>
            </w:r>
          </w:p>
        </w:tc>
        <w:tc>
          <w:tcPr>
            <w:tcW w:w="2155" w:type="dxa"/>
          </w:tcPr>
          <w:p w:rsidR="006B206A" w:rsidRPr="004349D0" w:rsidRDefault="004349D0" w:rsidP="006B206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349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-</w:t>
            </w:r>
          </w:p>
        </w:tc>
      </w:tr>
      <w:tr w:rsidR="006B206A" w:rsidRPr="004349D0" w:rsidTr="0032530D">
        <w:trPr>
          <w:trHeight w:val="240"/>
        </w:trPr>
        <w:tc>
          <w:tcPr>
            <w:tcW w:w="3672" w:type="dxa"/>
          </w:tcPr>
          <w:p w:rsidR="006B206A" w:rsidRPr="004349D0" w:rsidRDefault="004349D0" w:rsidP="006B206A">
            <w:pPr>
              <w:ind w:left="-3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349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Преципітат </w:t>
            </w:r>
            <w:proofErr w:type="spellStart"/>
            <w:r w:rsidRPr="004349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кормов</w:t>
            </w:r>
            <w:proofErr w:type="spellEnd"/>
            <w:r w:rsidRPr="004349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910" w:type="dxa"/>
          </w:tcPr>
          <w:p w:rsidR="006B206A" w:rsidRPr="004349D0" w:rsidRDefault="004349D0" w:rsidP="006B206A">
            <w:pPr>
              <w:ind w:left="-3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349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25</w:t>
            </w:r>
          </w:p>
        </w:tc>
        <w:tc>
          <w:tcPr>
            <w:tcW w:w="2155" w:type="dxa"/>
          </w:tcPr>
          <w:p w:rsidR="006B206A" w:rsidRPr="004349D0" w:rsidRDefault="004349D0" w:rsidP="006B206A">
            <w:pPr>
              <w:ind w:left="-3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349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19</w:t>
            </w:r>
          </w:p>
        </w:tc>
      </w:tr>
      <w:tr w:rsidR="006B206A" w:rsidRPr="004349D0" w:rsidTr="0032530D">
        <w:trPr>
          <w:trHeight w:val="298"/>
        </w:trPr>
        <w:tc>
          <w:tcPr>
            <w:tcW w:w="3672" w:type="dxa"/>
          </w:tcPr>
          <w:p w:rsidR="006B206A" w:rsidRPr="004349D0" w:rsidRDefault="004349D0" w:rsidP="006B206A">
            <w:pPr>
              <w:ind w:left="-3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349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Обезфтор</w:t>
            </w:r>
            <w:proofErr w:type="spellEnd"/>
            <w:r w:rsidRPr="004349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1F62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349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фосфат</w:t>
            </w:r>
          </w:p>
        </w:tc>
        <w:tc>
          <w:tcPr>
            <w:tcW w:w="1910" w:type="dxa"/>
          </w:tcPr>
          <w:p w:rsidR="006B206A" w:rsidRPr="004349D0" w:rsidRDefault="004349D0" w:rsidP="006B206A">
            <w:pPr>
              <w:ind w:left="-3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349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34 </w:t>
            </w:r>
          </w:p>
        </w:tc>
        <w:tc>
          <w:tcPr>
            <w:tcW w:w="2155" w:type="dxa"/>
          </w:tcPr>
          <w:p w:rsidR="006B206A" w:rsidRPr="004349D0" w:rsidRDefault="004349D0" w:rsidP="006B206A">
            <w:pPr>
              <w:ind w:left="-3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349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16</w:t>
            </w:r>
          </w:p>
        </w:tc>
      </w:tr>
    </w:tbl>
    <w:p w:rsidR="00873B83" w:rsidRDefault="00873B8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349D0" w:rsidRDefault="004349D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ED2EF5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ED2E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Солі </w:t>
      </w:r>
      <w:r w:rsidR="00ED2EF5" w:rsidRPr="00ED2E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мікроелементів</w:t>
      </w:r>
    </w:p>
    <w:tbl>
      <w:tblPr>
        <w:tblW w:w="0" w:type="auto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44"/>
        <w:gridCol w:w="3547"/>
        <w:gridCol w:w="2149"/>
      </w:tblGrid>
      <w:tr w:rsidR="0010000D" w:rsidTr="008825F8">
        <w:trPr>
          <w:trHeight w:val="390"/>
        </w:trPr>
        <w:tc>
          <w:tcPr>
            <w:tcW w:w="2044" w:type="dxa"/>
          </w:tcPr>
          <w:p w:rsidR="0010000D" w:rsidRDefault="0010000D" w:rsidP="00ED2EF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мікроелемент</w:t>
            </w:r>
          </w:p>
        </w:tc>
        <w:tc>
          <w:tcPr>
            <w:tcW w:w="3547" w:type="dxa"/>
          </w:tcPr>
          <w:p w:rsidR="0010000D" w:rsidRDefault="0010000D" w:rsidP="00ED2EF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Сіль мікроелементу</w:t>
            </w:r>
          </w:p>
        </w:tc>
        <w:tc>
          <w:tcPr>
            <w:tcW w:w="2149" w:type="dxa"/>
          </w:tcPr>
          <w:p w:rsidR="0010000D" w:rsidRDefault="0010000D" w:rsidP="00ED2EF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В 1г солі</w:t>
            </w:r>
          </w:p>
        </w:tc>
      </w:tr>
      <w:tr w:rsidR="0010000D" w:rsidRPr="009A63F7" w:rsidTr="008825F8">
        <w:trPr>
          <w:trHeight w:val="459"/>
        </w:trPr>
        <w:tc>
          <w:tcPr>
            <w:tcW w:w="2044" w:type="dxa"/>
          </w:tcPr>
          <w:p w:rsidR="0010000D" w:rsidRPr="009A63F7" w:rsidRDefault="0010000D" w:rsidP="00ED2EF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6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</w:t>
            </w:r>
            <w:r w:rsidRPr="009A63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</w:p>
        </w:tc>
        <w:tc>
          <w:tcPr>
            <w:tcW w:w="3547" w:type="dxa"/>
          </w:tcPr>
          <w:p w:rsidR="0010000D" w:rsidRPr="009A63F7" w:rsidRDefault="008825F8" w:rsidP="00ED2E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6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Сірчанокисле залізо</w:t>
            </w:r>
          </w:p>
        </w:tc>
        <w:tc>
          <w:tcPr>
            <w:tcW w:w="2149" w:type="dxa"/>
          </w:tcPr>
          <w:p w:rsidR="0010000D" w:rsidRPr="009A63F7" w:rsidRDefault="008825F8" w:rsidP="00ED2E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6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204</w:t>
            </w:r>
          </w:p>
        </w:tc>
      </w:tr>
      <w:tr w:rsidR="0010000D" w:rsidRPr="009A63F7" w:rsidTr="008825F8">
        <w:trPr>
          <w:trHeight w:val="514"/>
        </w:trPr>
        <w:tc>
          <w:tcPr>
            <w:tcW w:w="2044" w:type="dxa"/>
          </w:tcPr>
          <w:p w:rsidR="0010000D" w:rsidRPr="009A63F7" w:rsidRDefault="0010000D" w:rsidP="00ED2EF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6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</w:t>
            </w:r>
            <w:r w:rsidRPr="009A63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</w:t>
            </w:r>
          </w:p>
        </w:tc>
        <w:tc>
          <w:tcPr>
            <w:tcW w:w="3547" w:type="dxa"/>
          </w:tcPr>
          <w:p w:rsidR="0010000D" w:rsidRPr="009A63F7" w:rsidRDefault="008825F8" w:rsidP="00ED2E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6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Сірчанокисла мідь</w:t>
            </w:r>
          </w:p>
        </w:tc>
        <w:tc>
          <w:tcPr>
            <w:tcW w:w="2149" w:type="dxa"/>
          </w:tcPr>
          <w:p w:rsidR="0010000D" w:rsidRPr="009A63F7" w:rsidRDefault="008825F8" w:rsidP="00ED2EF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6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237</w:t>
            </w:r>
          </w:p>
        </w:tc>
      </w:tr>
      <w:tr w:rsidR="0010000D" w:rsidRPr="009A63F7" w:rsidTr="008825F8">
        <w:trPr>
          <w:trHeight w:val="292"/>
        </w:trPr>
        <w:tc>
          <w:tcPr>
            <w:tcW w:w="2044" w:type="dxa"/>
          </w:tcPr>
          <w:p w:rsidR="0010000D" w:rsidRPr="009A63F7" w:rsidRDefault="0010000D" w:rsidP="00ED2EF5">
            <w:pPr>
              <w:ind w:left="-5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6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</w:t>
            </w:r>
            <w:r w:rsidRPr="009A63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Zn</w:t>
            </w:r>
          </w:p>
        </w:tc>
        <w:tc>
          <w:tcPr>
            <w:tcW w:w="3547" w:type="dxa"/>
          </w:tcPr>
          <w:p w:rsidR="0010000D" w:rsidRPr="009A63F7" w:rsidRDefault="008825F8" w:rsidP="00ED2EF5">
            <w:pPr>
              <w:ind w:left="-5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6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Вуглекислий цинк</w:t>
            </w:r>
          </w:p>
        </w:tc>
        <w:tc>
          <w:tcPr>
            <w:tcW w:w="2149" w:type="dxa"/>
          </w:tcPr>
          <w:p w:rsidR="0010000D" w:rsidRPr="009A63F7" w:rsidRDefault="008825F8" w:rsidP="00ED2EF5">
            <w:pPr>
              <w:ind w:left="-5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6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580</w:t>
            </w:r>
          </w:p>
        </w:tc>
      </w:tr>
      <w:tr w:rsidR="0010000D" w:rsidRPr="009A63F7" w:rsidTr="008825F8">
        <w:trPr>
          <w:trHeight w:val="236"/>
        </w:trPr>
        <w:tc>
          <w:tcPr>
            <w:tcW w:w="2044" w:type="dxa"/>
          </w:tcPr>
          <w:p w:rsidR="0010000D" w:rsidRPr="009A63F7" w:rsidRDefault="0010000D" w:rsidP="00ED2EF5">
            <w:pPr>
              <w:ind w:left="-5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6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</w:t>
            </w:r>
            <w:proofErr w:type="spellStart"/>
            <w:r w:rsidRPr="009A63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Mn</w:t>
            </w:r>
            <w:proofErr w:type="spellEnd"/>
          </w:p>
        </w:tc>
        <w:tc>
          <w:tcPr>
            <w:tcW w:w="3547" w:type="dxa"/>
          </w:tcPr>
          <w:p w:rsidR="0010000D" w:rsidRPr="009A63F7" w:rsidRDefault="008825F8" w:rsidP="00ED2EF5">
            <w:pPr>
              <w:ind w:left="-5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A6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Сірчанокис</w:t>
            </w:r>
            <w:proofErr w:type="spellEnd"/>
            <w:r w:rsidRPr="009A6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1F62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A6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марганець</w:t>
            </w:r>
          </w:p>
        </w:tc>
        <w:tc>
          <w:tcPr>
            <w:tcW w:w="2149" w:type="dxa"/>
          </w:tcPr>
          <w:p w:rsidR="0010000D" w:rsidRPr="009A63F7" w:rsidRDefault="008825F8" w:rsidP="00ED2EF5">
            <w:pPr>
              <w:ind w:left="-5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6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221</w:t>
            </w:r>
          </w:p>
        </w:tc>
      </w:tr>
      <w:tr w:rsidR="0010000D" w:rsidRPr="009A63F7" w:rsidTr="008825F8">
        <w:trPr>
          <w:trHeight w:val="250"/>
        </w:trPr>
        <w:tc>
          <w:tcPr>
            <w:tcW w:w="2044" w:type="dxa"/>
          </w:tcPr>
          <w:p w:rsidR="0010000D" w:rsidRPr="009A63F7" w:rsidRDefault="0010000D" w:rsidP="00ED2EF5">
            <w:pPr>
              <w:ind w:left="-6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6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</w:t>
            </w:r>
            <w:r w:rsidRPr="009A63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</w:t>
            </w:r>
          </w:p>
        </w:tc>
        <w:tc>
          <w:tcPr>
            <w:tcW w:w="3547" w:type="dxa"/>
          </w:tcPr>
          <w:p w:rsidR="0010000D" w:rsidRPr="009A63F7" w:rsidRDefault="008825F8" w:rsidP="00ED2EF5">
            <w:pPr>
              <w:ind w:left="-6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6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Хлористий кобальт</w:t>
            </w:r>
          </w:p>
        </w:tc>
        <w:tc>
          <w:tcPr>
            <w:tcW w:w="2149" w:type="dxa"/>
          </w:tcPr>
          <w:p w:rsidR="0010000D" w:rsidRPr="009A63F7" w:rsidRDefault="008825F8" w:rsidP="00ED2EF5">
            <w:pPr>
              <w:ind w:left="-6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6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248</w:t>
            </w:r>
          </w:p>
        </w:tc>
      </w:tr>
      <w:tr w:rsidR="0010000D" w:rsidRPr="009A63F7" w:rsidTr="008825F8">
        <w:trPr>
          <w:trHeight w:val="431"/>
        </w:trPr>
        <w:tc>
          <w:tcPr>
            <w:tcW w:w="2044" w:type="dxa"/>
          </w:tcPr>
          <w:p w:rsidR="0010000D" w:rsidRPr="009A63F7" w:rsidRDefault="0010000D" w:rsidP="00ED2EF5">
            <w:pPr>
              <w:ind w:left="-6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6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</w:t>
            </w:r>
            <w:r w:rsidRPr="009A63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3547" w:type="dxa"/>
          </w:tcPr>
          <w:p w:rsidR="0010000D" w:rsidRPr="009A63F7" w:rsidRDefault="008825F8" w:rsidP="00ED2EF5">
            <w:pPr>
              <w:ind w:left="-6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6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Йодистий калій</w:t>
            </w:r>
          </w:p>
        </w:tc>
        <w:tc>
          <w:tcPr>
            <w:tcW w:w="2149" w:type="dxa"/>
          </w:tcPr>
          <w:p w:rsidR="0010000D" w:rsidRPr="009A63F7" w:rsidRDefault="008825F8" w:rsidP="00ED2EF5">
            <w:pPr>
              <w:ind w:left="-6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6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754</w:t>
            </w:r>
          </w:p>
        </w:tc>
      </w:tr>
    </w:tbl>
    <w:p w:rsidR="00ED2EF5" w:rsidRDefault="00ED2EF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70118" w:rsidRDefault="009A63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D144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</w:t>
      </w:r>
    </w:p>
    <w:p w:rsidR="00170118" w:rsidRDefault="0017011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70118" w:rsidRDefault="0017011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70118" w:rsidRDefault="0017011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63F7" w:rsidRDefault="00D1444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Вітамінні препарати (в 1г)</w:t>
      </w:r>
    </w:p>
    <w:p w:rsidR="00D1444B" w:rsidRPr="001360CB" w:rsidRDefault="00D1444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360CB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1360CB">
        <w:rPr>
          <w:rFonts w:ascii="Times New Roman" w:hAnsi="Times New Roman" w:cs="Times New Roman"/>
          <w:sz w:val="28"/>
          <w:szCs w:val="28"/>
          <w:lang w:val="uk-UA"/>
        </w:rPr>
        <w:t>Тривіт</w:t>
      </w:r>
      <w:proofErr w:type="spellEnd"/>
      <w:r w:rsidRPr="001360CB">
        <w:rPr>
          <w:rFonts w:ascii="Times New Roman" w:hAnsi="Times New Roman" w:cs="Times New Roman"/>
          <w:sz w:val="28"/>
          <w:szCs w:val="28"/>
          <w:lang w:val="uk-UA"/>
        </w:rPr>
        <w:t xml:space="preserve">» - А-10000МО  </w:t>
      </w:r>
    </w:p>
    <w:p w:rsidR="00D1444B" w:rsidRPr="001360CB" w:rsidRDefault="00D1444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360C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Д3 – 20000МО</w:t>
      </w:r>
    </w:p>
    <w:p w:rsidR="00D1444B" w:rsidRPr="001360CB" w:rsidRDefault="00D1444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360C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Є – 10мг</w:t>
      </w:r>
    </w:p>
    <w:p w:rsidR="00D1444B" w:rsidRPr="001360CB" w:rsidRDefault="00D1444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360CB">
        <w:rPr>
          <w:rFonts w:ascii="Times New Roman" w:hAnsi="Times New Roman" w:cs="Times New Roman"/>
          <w:sz w:val="28"/>
          <w:szCs w:val="28"/>
          <w:lang w:val="uk-UA"/>
        </w:rPr>
        <w:t>Ретинол-ацетат масляний – А – 1100000МО</w:t>
      </w:r>
    </w:p>
    <w:p w:rsidR="00D1444B" w:rsidRPr="001360CB" w:rsidRDefault="00D1444B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360CB">
        <w:rPr>
          <w:rFonts w:ascii="Times New Roman" w:hAnsi="Times New Roman" w:cs="Times New Roman"/>
          <w:sz w:val="28"/>
          <w:szCs w:val="28"/>
          <w:lang w:val="uk-UA"/>
        </w:rPr>
        <w:t>Мікровіт</w:t>
      </w:r>
      <w:proofErr w:type="spellEnd"/>
      <w:r w:rsidRPr="001360CB">
        <w:rPr>
          <w:rFonts w:ascii="Times New Roman" w:hAnsi="Times New Roman" w:cs="Times New Roman"/>
          <w:sz w:val="28"/>
          <w:szCs w:val="28"/>
          <w:lang w:val="uk-UA"/>
        </w:rPr>
        <w:t xml:space="preserve"> (порошок)  - А – 325000МО</w:t>
      </w:r>
    </w:p>
    <w:p w:rsidR="00D1444B" w:rsidRPr="001360CB" w:rsidRDefault="001360CB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360CB">
        <w:rPr>
          <w:rFonts w:ascii="Times New Roman" w:hAnsi="Times New Roman" w:cs="Times New Roman"/>
          <w:sz w:val="28"/>
          <w:szCs w:val="28"/>
          <w:lang w:val="uk-UA"/>
        </w:rPr>
        <w:t>Ергокальціферолмасляний</w:t>
      </w:r>
      <w:proofErr w:type="spellEnd"/>
      <w:r w:rsidRPr="001360CB">
        <w:rPr>
          <w:rFonts w:ascii="Times New Roman" w:hAnsi="Times New Roman" w:cs="Times New Roman"/>
          <w:sz w:val="28"/>
          <w:szCs w:val="28"/>
          <w:lang w:val="uk-UA"/>
        </w:rPr>
        <w:t xml:space="preserve"> – Д2-200000МО</w:t>
      </w:r>
    </w:p>
    <w:p w:rsidR="001360CB" w:rsidRPr="001360CB" w:rsidRDefault="001360CB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360CB">
        <w:rPr>
          <w:rFonts w:ascii="Times New Roman" w:hAnsi="Times New Roman" w:cs="Times New Roman"/>
          <w:sz w:val="28"/>
          <w:szCs w:val="28"/>
          <w:lang w:val="uk-UA"/>
        </w:rPr>
        <w:t>Мікровіт</w:t>
      </w:r>
      <w:proofErr w:type="spellEnd"/>
      <w:r w:rsidRPr="001360CB">
        <w:rPr>
          <w:rFonts w:ascii="Times New Roman" w:hAnsi="Times New Roman" w:cs="Times New Roman"/>
          <w:sz w:val="28"/>
          <w:szCs w:val="28"/>
          <w:lang w:val="uk-UA"/>
        </w:rPr>
        <w:t xml:space="preserve"> –Д2-200000МО</w:t>
      </w:r>
    </w:p>
    <w:p w:rsidR="001360CB" w:rsidRPr="001360CB" w:rsidRDefault="001360C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360CB">
        <w:rPr>
          <w:rFonts w:ascii="Times New Roman" w:hAnsi="Times New Roman" w:cs="Times New Roman"/>
          <w:sz w:val="28"/>
          <w:szCs w:val="28"/>
          <w:lang w:val="uk-UA"/>
        </w:rPr>
        <w:t>Токоферол масляний – Е – 300мг</w:t>
      </w:r>
    </w:p>
    <w:p w:rsidR="001360CB" w:rsidRPr="001360CB" w:rsidRDefault="001360CB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360CB">
        <w:rPr>
          <w:rFonts w:ascii="Times New Roman" w:hAnsi="Times New Roman" w:cs="Times New Roman"/>
          <w:sz w:val="28"/>
          <w:szCs w:val="28"/>
          <w:lang w:val="uk-UA"/>
        </w:rPr>
        <w:t>Мікровіт</w:t>
      </w:r>
      <w:proofErr w:type="spellEnd"/>
      <w:r w:rsidRPr="001360CB">
        <w:rPr>
          <w:rFonts w:ascii="Times New Roman" w:hAnsi="Times New Roman" w:cs="Times New Roman"/>
          <w:sz w:val="28"/>
          <w:szCs w:val="28"/>
          <w:lang w:val="uk-UA"/>
        </w:rPr>
        <w:t xml:space="preserve"> – Е – 250мг</w:t>
      </w:r>
    </w:p>
    <w:p w:rsidR="001360CB" w:rsidRPr="001360CB" w:rsidRDefault="001360C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360CB">
        <w:rPr>
          <w:rFonts w:ascii="Times New Roman" w:hAnsi="Times New Roman" w:cs="Times New Roman"/>
          <w:sz w:val="28"/>
          <w:szCs w:val="28"/>
          <w:lang w:val="uk-UA"/>
        </w:rPr>
        <w:t>Синтетичний каротин – 5мг  β-каротину ( 1мг каротину=400МО віт А)</w:t>
      </w:r>
    </w:p>
    <w:p w:rsidR="001360CB" w:rsidRDefault="001360C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</w:p>
    <w:p w:rsidR="002B338D" w:rsidRDefault="002B338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338D" w:rsidRDefault="002B338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338D" w:rsidRDefault="002B338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338D" w:rsidRDefault="002B338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338D" w:rsidRDefault="002B338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338D" w:rsidRDefault="002B338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338D" w:rsidRDefault="002B338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338D" w:rsidRDefault="002B338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338D" w:rsidRDefault="002B338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338D" w:rsidRDefault="002B338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338D" w:rsidRDefault="002B338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556C8" w:rsidRDefault="006556C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556C8" w:rsidRDefault="006556C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360CB" w:rsidRDefault="001360C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                          ІІ. Проектна частина</w:t>
      </w:r>
    </w:p>
    <w:p w:rsidR="006E5755" w:rsidRDefault="006E5755" w:rsidP="006E5755">
      <w:pPr>
        <w:ind w:left="1416"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Індивідуальне завдання</w:t>
      </w:r>
    </w:p>
    <w:p w:rsidR="006E5755" w:rsidRDefault="005333CD" w:rsidP="006E575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A4F3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A4F3B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Pr="00BA4F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4F3B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BA4F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4F3B">
        <w:rPr>
          <w:rFonts w:ascii="Times New Roman" w:hAnsi="Times New Roman" w:cs="Times New Roman"/>
          <w:sz w:val="28"/>
          <w:szCs w:val="28"/>
          <w:lang w:val="uk-UA"/>
        </w:rPr>
        <w:t xml:space="preserve">загальне </w:t>
      </w:r>
      <w:proofErr w:type="spellStart"/>
      <w:r w:rsidR="00BA4F3B">
        <w:rPr>
          <w:rFonts w:ascii="Times New Roman" w:hAnsi="Times New Roman" w:cs="Times New Roman"/>
          <w:sz w:val="28"/>
          <w:szCs w:val="28"/>
          <w:lang w:val="uk-UA"/>
        </w:rPr>
        <w:t>поголів</w:t>
      </w:r>
      <w:proofErr w:type="spellEnd"/>
      <w:r w:rsidR="00BA4F3B">
        <w:rPr>
          <w:rFonts w:ascii="Times New Roman" w:hAnsi="Times New Roman" w:cs="Times New Roman"/>
          <w:sz w:val="28"/>
          <w:szCs w:val="28"/>
          <w:lang w:val="en-US"/>
        </w:rPr>
        <w:t>`</w:t>
      </w:r>
      <w:r w:rsidR="00BA4F3B">
        <w:rPr>
          <w:rFonts w:ascii="Times New Roman" w:hAnsi="Times New Roman" w:cs="Times New Roman"/>
          <w:sz w:val="28"/>
          <w:szCs w:val="28"/>
          <w:lang w:val="uk-UA"/>
        </w:rPr>
        <w:t>я худоби: - 25 гол.</w:t>
      </w:r>
    </w:p>
    <w:p w:rsidR="00BA4F3B" w:rsidRPr="00BA4F3B" w:rsidRDefault="00BA4F3B" w:rsidP="006E575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6A41B7">
        <w:rPr>
          <w:rFonts w:ascii="Times New Roman" w:hAnsi="Times New Roman" w:cs="Times New Roman"/>
          <w:sz w:val="28"/>
          <w:szCs w:val="28"/>
          <w:lang w:val="uk-UA"/>
        </w:rPr>
        <w:t>4. – річна молочна продуктивність корів (кг): - 400 кг.</w:t>
      </w:r>
    </w:p>
    <w:p w:rsidR="001540EC" w:rsidRDefault="001540E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1F62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Розрахувати потребу в кормових одиницях для корів,</w:t>
      </w:r>
      <w:r w:rsidR="001F62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нетелів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 молодняку,</w:t>
      </w:r>
      <w:r w:rsidR="003A1EFA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>
        <w:rPr>
          <w:rFonts w:ascii="Times New Roman" w:hAnsi="Times New Roman" w:cs="Times New Roman"/>
          <w:sz w:val="28"/>
          <w:szCs w:val="28"/>
          <w:lang w:val="uk-UA"/>
        </w:rPr>
        <w:t>ідсумувати загальну потребу в кормових одиницях за формулою:</w:t>
      </w:r>
    </w:p>
    <w:p w:rsidR="001540EC" w:rsidRPr="001540EC" w:rsidRDefault="001540E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Pr="001540EC">
        <w:rPr>
          <w:rFonts w:ascii="Times New Roman" w:hAnsi="Times New Roman" w:cs="Times New Roman"/>
          <w:sz w:val="28"/>
          <w:szCs w:val="28"/>
          <w:lang w:val="uk-UA"/>
        </w:rPr>
        <w:t>Річна потреба в енергії корів</w:t>
      </w:r>
    </w:p>
    <w:tbl>
      <w:tblPr>
        <w:tblStyle w:val="a3"/>
        <w:tblW w:w="0" w:type="auto"/>
        <w:tblLook w:val="04A0"/>
      </w:tblPr>
      <w:tblGrid>
        <w:gridCol w:w="2391"/>
        <w:gridCol w:w="2536"/>
        <w:gridCol w:w="2250"/>
        <w:gridCol w:w="2393"/>
      </w:tblGrid>
      <w:tr w:rsidR="001540EC" w:rsidTr="001540EC">
        <w:tc>
          <w:tcPr>
            <w:tcW w:w="2392" w:type="dxa"/>
          </w:tcPr>
          <w:p w:rsidR="001540EC" w:rsidRDefault="001540E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Річний надій ,</w:t>
            </w:r>
            <w:r w:rsidR="001F62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кг</w:t>
            </w:r>
          </w:p>
        </w:tc>
        <w:tc>
          <w:tcPr>
            <w:tcW w:w="2536" w:type="dxa"/>
          </w:tcPr>
          <w:p w:rsidR="001540EC" w:rsidRDefault="001540E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Кормових од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ниць,</w:t>
            </w:r>
            <w:r w:rsidR="001F62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</w:t>
            </w:r>
          </w:p>
        </w:tc>
        <w:tc>
          <w:tcPr>
            <w:tcW w:w="2250" w:type="dxa"/>
          </w:tcPr>
          <w:p w:rsidR="001540EC" w:rsidRDefault="001540E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Річний надій,</w:t>
            </w:r>
            <w:r w:rsidR="001F62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кг</w:t>
            </w:r>
          </w:p>
        </w:tc>
        <w:tc>
          <w:tcPr>
            <w:tcW w:w="2393" w:type="dxa"/>
          </w:tcPr>
          <w:p w:rsidR="001540EC" w:rsidRDefault="001540E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Кормових од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ниць,</w:t>
            </w:r>
            <w:r w:rsidR="001F62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</w:t>
            </w:r>
          </w:p>
        </w:tc>
      </w:tr>
      <w:tr w:rsidR="001540EC" w:rsidTr="001540EC">
        <w:tc>
          <w:tcPr>
            <w:tcW w:w="2392" w:type="dxa"/>
          </w:tcPr>
          <w:p w:rsidR="001540EC" w:rsidRDefault="001540E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2500</w:t>
            </w:r>
          </w:p>
        </w:tc>
        <w:tc>
          <w:tcPr>
            <w:tcW w:w="2536" w:type="dxa"/>
          </w:tcPr>
          <w:p w:rsidR="001540EC" w:rsidRDefault="001540E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31,25</w:t>
            </w:r>
          </w:p>
        </w:tc>
        <w:tc>
          <w:tcPr>
            <w:tcW w:w="2250" w:type="dxa"/>
          </w:tcPr>
          <w:p w:rsidR="001540EC" w:rsidRDefault="001540E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4500</w:t>
            </w:r>
          </w:p>
        </w:tc>
        <w:tc>
          <w:tcPr>
            <w:tcW w:w="2393" w:type="dxa"/>
          </w:tcPr>
          <w:p w:rsidR="001540EC" w:rsidRDefault="001540E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46,35</w:t>
            </w:r>
          </w:p>
        </w:tc>
      </w:tr>
      <w:tr w:rsidR="001540EC" w:rsidTr="001540EC">
        <w:tc>
          <w:tcPr>
            <w:tcW w:w="2392" w:type="dxa"/>
          </w:tcPr>
          <w:p w:rsidR="001540EC" w:rsidRDefault="001540E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3000</w:t>
            </w:r>
          </w:p>
        </w:tc>
        <w:tc>
          <w:tcPr>
            <w:tcW w:w="2536" w:type="dxa"/>
          </w:tcPr>
          <w:p w:rsidR="001540EC" w:rsidRDefault="001540E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34,50</w:t>
            </w:r>
          </w:p>
        </w:tc>
        <w:tc>
          <w:tcPr>
            <w:tcW w:w="2250" w:type="dxa"/>
          </w:tcPr>
          <w:p w:rsidR="001540EC" w:rsidRDefault="001540E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5000</w:t>
            </w:r>
          </w:p>
        </w:tc>
        <w:tc>
          <w:tcPr>
            <w:tcW w:w="2393" w:type="dxa"/>
          </w:tcPr>
          <w:p w:rsidR="001540EC" w:rsidRDefault="001540E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51,00</w:t>
            </w:r>
          </w:p>
        </w:tc>
      </w:tr>
      <w:tr w:rsidR="001540EC" w:rsidTr="001540EC">
        <w:tc>
          <w:tcPr>
            <w:tcW w:w="2392" w:type="dxa"/>
          </w:tcPr>
          <w:p w:rsidR="001540EC" w:rsidRDefault="001540E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3500</w:t>
            </w:r>
          </w:p>
        </w:tc>
        <w:tc>
          <w:tcPr>
            <w:tcW w:w="2536" w:type="dxa"/>
          </w:tcPr>
          <w:p w:rsidR="001540EC" w:rsidRDefault="001540E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38,50</w:t>
            </w:r>
          </w:p>
        </w:tc>
        <w:tc>
          <w:tcPr>
            <w:tcW w:w="2250" w:type="dxa"/>
          </w:tcPr>
          <w:p w:rsidR="001540EC" w:rsidRDefault="00BE7EA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5500</w:t>
            </w:r>
          </w:p>
        </w:tc>
        <w:tc>
          <w:tcPr>
            <w:tcW w:w="2393" w:type="dxa"/>
          </w:tcPr>
          <w:p w:rsidR="001540EC" w:rsidRDefault="00BE7EA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55,55</w:t>
            </w:r>
          </w:p>
        </w:tc>
      </w:tr>
      <w:tr w:rsidR="001540EC" w:rsidTr="001540EC">
        <w:tc>
          <w:tcPr>
            <w:tcW w:w="2392" w:type="dxa"/>
          </w:tcPr>
          <w:p w:rsidR="001540EC" w:rsidRDefault="00BE7EA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4000</w:t>
            </w:r>
          </w:p>
        </w:tc>
        <w:tc>
          <w:tcPr>
            <w:tcW w:w="2536" w:type="dxa"/>
          </w:tcPr>
          <w:p w:rsidR="001540EC" w:rsidRDefault="00BE7EA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42,00</w:t>
            </w:r>
          </w:p>
        </w:tc>
        <w:tc>
          <w:tcPr>
            <w:tcW w:w="2250" w:type="dxa"/>
          </w:tcPr>
          <w:p w:rsidR="001540EC" w:rsidRDefault="00BE7EA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6000</w:t>
            </w:r>
          </w:p>
        </w:tc>
        <w:tc>
          <w:tcPr>
            <w:tcW w:w="2393" w:type="dxa"/>
          </w:tcPr>
          <w:p w:rsidR="001540EC" w:rsidRDefault="00BE7EA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60,35</w:t>
            </w:r>
          </w:p>
        </w:tc>
      </w:tr>
    </w:tbl>
    <w:p w:rsidR="00BE7EA5" w:rsidRDefault="00BE7EA5" w:rsidP="003A1EFA">
      <w:pPr>
        <w:ind w:left="1416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Річна потреба в енергії молодняку</w:t>
      </w:r>
    </w:p>
    <w:tbl>
      <w:tblPr>
        <w:tblStyle w:val="a3"/>
        <w:tblW w:w="0" w:type="auto"/>
        <w:tblLook w:val="04A0"/>
      </w:tblPr>
      <w:tblGrid>
        <w:gridCol w:w="4784"/>
        <w:gridCol w:w="4786"/>
      </w:tblGrid>
      <w:tr w:rsidR="00BE7EA5" w:rsidTr="00BE7EA5">
        <w:tc>
          <w:tcPr>
            <w:tcW w:w="4785" w:type="dxa"/>
          </w:tcPr>
          <w:p w:rsidR="00BE7EA5" w:rsidRDefault="00BE7EA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Вікова група</w:t>
            </w:r>
          </w:p>
        </w:tc>
        <w:tc>
          <w:tcPr>
            <w:tcW w:w="4786" w:type="dxa"/>
          </w:tcPr>
          <w:p w:rsidR="00BE7EA5" w:rsidRDefault="00BE7EA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Кормових одиниць,</w:t>
            </w:r>
            <w:r w:rsidR="001F62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</w:t>
            </w:r>
          </w:p>
        </w:tc>
      </w:tr>
      <w:tr w:rsidR="00BE7EA5" w:rsidTr="00BE7EA5">
        <w:tc>
          <w:tcPr>
            <w:tcW w:w="4785" w:type="dxa"/>
          </w:tcPr>
          <w:p w:rsidR="00BE7EA5" w:rsidRDefault="00BE7EA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Нетелі</w:t>
            </w:r>
          </w:p>
        </w:tc>
        <w:tc>
          <w:tcPr>
            <w:tcW w:w="4786" w:type="dxa"/>
          </w:tcPr>
          <w:p w:rsidR="00BE7EA5" w:rsidRDefault="00BE7EA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23,40</w:t>
            </w:r>
          </w:p>
        </w:tc>
      </w:tr>
      <w:tr w:rsidR="00BE7EA5" w:rsidTr="00BE7EA5">
        <w:tc>
          <w:tcPr>
            <w:tcW w:w="4785" w:type="dxa"/>
          </w:tcPr>
          <w:p w:rsidR="00BE7EA5" w:rsidRDefault="00BE7EA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Телиці 1-2 роки</w:t>
            </w:r>
          </w:p>
        </w:tc>
        <w:tc>
          <w:tcPr>
            <w:tcW w:w="4786" w:type="dxa"/>
          </w:tcPr>
          <w:p w:rsidR="00BE7EA5" w:rsidRDefault="00BE7EA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18,18</w:t>
            </w:r>
          </w:p>
        </w:tc>
      </w:tr>
      <w:tr w:rsidR="00BE7EA5" w:rsidTr="00BE7EA5">
        <w:tc>
          <w:tcPr>
            <w:tcW w:w="4785" w:type="dxa"/>
          </w:tcPr>
          <w:p w:rsidR="00BE7EA5" w:rsidRDefault="00BE7EA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Телята до 1 року</w:t>
            </w:r>
          </w:p>
        </w:tc>
        <w:tc>
          <w:tcPr>
            <w:tcW w:w="4786" w:type="dxa"/>
          </w:tcPr>
          <w:p w:rsidR="00BE7EA5" w:rsidRDefault="00BE7EA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11,97</w:t>
            </w:r>
          </w:p>
        </w:tc>
      </w:tr>
    </w:tbl>
    <w:p w:rsidR="00B11F78" w:rsidRDefault="000D0108" w:rsidP="007B210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60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</w:t>
      </w:r>
    </w:p>
    <w:p w:rsidR="00BE7EA5" w:rsidRDefault="000D0108" w:rsidP="007B210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60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E7EA5" w:rsidRPr="00CD60FB">
        <w:rPr>
          <w:rFonts w:ascii="Times New Roman" w:hAnsi="Times New Roman" w:cs="Times New Roman"/>
          <w:b/>
          <w:sz w:val="28"/>
          <w:szCs w:val="28"/>
          <w:lang w:val="uk-UA"/>
        </w:rPr>
        <w:t>1.Потреба в кормових одиницях</w:t>
      </w:r>
    </w:p>
    <w:p w:rsidR="00B11F78" w:rsidRPr="00CD60FB" w:rsidRDefault="00B11F78" w:rsidP="007B210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Look w:val="04A0"/>
      </w:tblPr>
      <w:tblGrid>
        <w:gridCol w:w="2391"/>
        <w:gridCol w:w="2393"/>
        <w:gridCol w:w="2393"/>
        <w:gridCol w:w="2393"/>
      </w:tblGrid>
      <w:tr w:rsidR="00BE7EA5" w:rsidTr="00BE7EA5">
        <w:tc>
          <w:tcPr>
            <w:tcW w:w="2392" w:type="dxa"/>
          </w:tcPr>
          <w:p w:rsidR="00BE7EA5" w:rsidRDefault="00BE7EA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BE7EA5" w:rsidRDefault="00BE7EA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Голів</w:t>
            </w:r>
          </w:p>
        </w:tc>
        <w:tc>
          <w:tcPr>
            <w:tcW w:w="2393" w:type="dxa"/>
          </w:tcPr>
          <w:p w:rsidR="00BE7EA5" w:rsidRDefault="00BE7EA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На 1 гол.</w:t>
            </w:r>
            <w:r w:rsidR="00371C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рік,ц</w:t>
            </w:r>
          </w:p>
        </w:tc>
        <w:tc>
          <w:tcPr>
            <w:tcW w:w="2393" w:type="dxa"/>
          </w:tcPr>
          <w:p w:rsidR="00BE7EA5" w:rsidRPr="00161C08" w:rsidRDefault="00BE7EA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все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поголі</w:t>
            </w:r>
            <w:r w:rsidR="00161C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proofErr w:type="spellEnd"/>
            <w:r w:rsidR="00161C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`</w:t>
            </w:r>
            <w:r w:rsidR="00161C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я,</w:t>
            </w:r>
            <w:r w:rsidR="00371C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61C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</w:t>
            </w:r>
          </w:p>
        </w:tc>
      </w:tr>
      <w:tr w:rsidR="00BE7EA5" w:rsidTr="00BE7EA5">
        <w:tc>
          <w:tcPr>
            <w:tcW w:w="2392" w:type="dxa"/>
          </w:tcPr>
          <w:p w:rsidR="00BE7EA5" w:rsidRDefault="000D01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="00161C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орови</w:t>
            </w:r>
          </w:p>
        </w:tc>
        <w:tc>
          <w:tcPr>
            <w:tcW w:w="2393" w:type="dxa"/>
          </w:tcPr>
          <w:p w:rsidR="00BE7EA5" w:rsidRDefault="002B338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393" w:type="dxa"/>
          </w:tcPr>
          <w:p w:rsidR="00BE7EA5" w:rsidRDefault="002B338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</w:t>
            </w:r>
          </w:p>
        </w:tc>
        <w:tc>
          <w:tcPr>
            <w:tcW w:w="2393" w:type="dxa"/>
          </w:tcPr>
          <w:p w:rsidR="00BE7EA5" w:rsidRDefault="002B338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462</w:t>
            </w:r>
          </w:p>
        </w:tc>
      </w:tr>
      <w:tr w:rsidR="00BE7EA5" w:rsidTr="00BE7EA5">
        <w:tc>
          <w:tcPr>
            <w:tcW w:w="2392" w:type="dxa"/>
          </w:tcPr>
          <w:p w:rsidR="00BE7EA5" w:rsidRDefault="000D01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="00161C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етелі</w:t>
            </w:r>
          </w:p>
        </w:tc>
        <w:tc>
          <w:tcPr>
            <w:tcW w:w="2393" w:type="dxa"/>
          </w:tcPr>
          <w:p w:rsidR="00BE7EA5" w:rsidRDefault="002B338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393" w:type="dxa"/>
          </w:tcPr>
          <w:p w:rsidR="00BE7EA5" w:rsidRDefault="002B338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23,4</w:t>
            </w:r>
          </w:p>
        </w:tc>
        <w:tc>
          <w:tcPr>
            <w:tcW w:w="2393" w:type="dxa"/>
          </w:tcPr>
          <w:p w:rsidR="00BE7EA5" w:rsidRDefault="002B338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94</w:t>
            </w:r>
          </w:p>
        </w:tc>
      </w:tr>
      <w:tr w:rsidR="00BE7EA5" w:rsidTr="002B338D">
        <w:trPr>
          <w:trHeight w:val="349"/>
        </w:trPr>
        <w:tc>
          <w:tcPr>
            <w:tcW w:w="2392" w:type="dxa"/>
          </w:tcPr>
          <w:p w:rsidR="00BE7EA5" w:rsidRDefault="00161C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Телиці 1-2 роки</w:t>
            </w:r>
          </w:p>
        </w:tc>
        <w:tc>
          <w:tcPr>
            <w:tcW w:w="2393" w:type="dxa"/>
          </w:tcPr>
          <w:p w:rsidR="00BE7EA5" w:rsidRDefault="002B338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393" w:type="dxa"/>
          </w:tcPr>
          <w:p w:rsidR="00BE7EA5" w:rsidRDefault="002B338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18,18</w:t>
            </w:r>
          </w:p>
        </w:tc>
        <w:tc>
          <w:tcPr>
            <w:tcW w:w="2393" w:type="dxa"/>
          </w:tcPr>
          <w:p w:rsidR="00BE7EA5" w:rsidRDefault="002B338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73</w:t>
            </w:r>
          </w:p>
        </w:tc>
      </w:tr>
      <w:tr w:rsidR="00BE7EA5" w:rsidTr="00BE7EA5">
        <w:tc>
          <w:tcPr>
            <w:tcW w:w="2392" w:type="dxa"/>
          </w:tcPr>
          <w:p w:rsidR="00BE7EA5" w:rsidRDefault="000D01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Телята до 1 року</w:t>
            </w:r>
          </w:p>
        </w:tc>
        <w:tc>
          <w:tcPr>
            <w:tcW w:w="2393" w:type="dxa"/>
          </w:tcPr>
          <w:p w:rsidR="00BE7EA5" w:rsidRDefault="002B338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393" w:type="dxa"/>
          </w:tcPr>
          <w:p w:rsidR="00BE7EA5" w:rsidRDefault="002B338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11,97</w:t>
            </w:r>
          </w:p>
        </w:tc>
        <w:tc>
          <w:tcPr>
            <w:tcW w:w="2393" w:type="dxa"/>
          </w:tcPr>
          <w:p w:rsidR="00BE7EA5" w:rsidRDefault="002B338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</w:t>
            </w:r>
          </w:p>
        </w:tc>
      </w:tr>
      <w:tr w:rsidR="000D0108" w:rsidTr="00BE7EA5">
        <w:tc>
          <w:tcPr>
            <w:tcW w:w="2392" w:type="dxa"/>
          </w:tcPr>
          <w:p w:rsidR="000D0108" w:rsidRDefault="000D01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393" w:type="dxa"/>
          </w:tcPr>
          <w:p w:rsidR="000D0108" w:rsidRDefault="002B338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2393" w:type="dxa"/>
          </w:tcPr>
          <w:p w:rsidR="000D0108" w:rsidRDefault="002B338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-</w:t>
            </w:r>
          </w:p>
        </w:tc>
        <w:tc>
          <w:tcPr>
            <w:tcW w:w="2393" w:type="dxa"/>
          </w:tcPr>
          <w:p w:rsidR="000D0108" w:rsidRDefault="002B338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701</w:t>
            </w:r>
          </w:p>
        </w:tc>
      </w:tr>
    </w:tbl>
    <w:p w:rsidR="00B11F78" w:rsidRDefault="00B11F7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11F78" w:rsidRDefault="00B11F7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11F78" w:rsidRDefault="00B11F7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11F78" w:rsidRDefault="00B11F7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C44BB" w:rsidRDefault="006C44BB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D60FB" w:rsidRDefault="00CD60F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60FB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2.</w:t>
      </w:r>
      <w:r w:rsidR="00371C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60FB">
        <w:rPr>
          <w:rFonts w:ascii="Times New Roman" w:hAnsi="Times New Roman" w:cs="Times New Roman"/>
          <w:b/>
          <w:sz w:val="28"/>
          <w:szCs w:val="28"/>
          <w:lang w:val="uk-UA"/>
        </w:rPr>
        <w:t>Потреба в окремих кормах згідно структури</w:t>
      </w:r>
    </w:p>
    <w:p w:rsidR="00B11F78" w:rsidRDefault="00B11F7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8"/>
        <w:gridCol w:w="1559"/>
        <w:gridCol w:w="1201"/>
        <w:gridCol w:w="1121"/>
        <w:gridCol w:w="1260"/>
        <w:gridCol w:w="1237"/>
        <w:gridCol w:w="1134"/>
      </w:tblGrid>
      <w:tr w:rsidR="007A411A" w:rsidTr="007A411A">
        <w:trPr>
          <w:trHeight w:val="153"/>
        </w:trPr>
        <w:tc>
          <w:tcPr>
            <w:tcW w:w="1668" w:type="dxa"/>
          </w:tcPr>
          <w:p w:rsidR="00CD60FB" w:rsidRDefault="00CD60FB" w:rsidP="00CD60F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корми</w:t>
            </w:r>
          </w:p>
        </w:tc>
        <w:tc>
          <w:tcPr>
            <w:tcW w:w="1559" w:type="dxa"/>
          </w:tcPr>
          <w:p w:rsidR="00CD60FB" w:rsidRDefault="00CD60FB" w:rsidP="00CD60F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Структ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ра,</w:t>
            </w:r>
            <w:r w:rsidR="00371C6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%</w:t>
            </w:r>
          </w:p>
        </w:tc>
        <w:tc>
          <w:tcPr>
            <w:tcW w:w="1201" w:type="dxa"/>
          </w:tcPr>
          <w:p w:rsidR="00CD60FB" w:rsidRDefault="00CD60FB" w:rsidP="00CD60F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К.</w:t>
            </w:r>
            <w:r w:rsidR="00371C6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ОД.,</w:t>
            </w:r>
            <w:r w:rsidR="00371C6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ц</w:t>
            </w:r>
          </w:p>
        </w:tc>
        <w:tc>
          <w:tcPr>
            <w:tcW w:w="1121" w:type="dxa"/>
          </w:tcPr>
          <w:p w:rsidR="00CD60FB" w:rsidRDefault="00CD60FB" w:rsidP="00CD60F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К.</w:t>
            </w:r>
            <w:r w:rsidR="00371C6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ОД.</w:t>
            </w:r>
            <w:r w:rsidR="00371C6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 1ц</w:t>
            </w:r>
          </w:p>
        </w:tc>
        <w:tc>
          <w:tcPr>
            <w:tcW w:w="1260" w:type="dxa"/>
          </w:tcPr>
          <w:p w:rsidR="00CD60FB" w:rsidRDefault="00CD60FB" w:rsidP="00CD60F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Кормів в нат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рі,</w:t>
            </w:r>
            <w:r w:rsidR="00371C6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ц</w:t>
            </w:r>
          </w:p>
        </w:tc>
        <w:tc>
          <w:tcPr>
            <w:tcW w:w="1237" w:type="dxa"/>
          </w:tcPr>
          <w:p w:rsidR="00CD60FB" w:rsidRDefault="00CD60FB" w:rsidP="00CD60F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Страх.</w:t>
            </w:r>
            <w:r w:rsidR="00371C6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фонд,</w:t>
            </w:r>
            <w:r w:rsidR="00371C6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ц 15%</w:t>
            </w:r>
          </w:p>
        </w:tc>
        <w:tc>
          <w:tcPr>
            <w:tcW w:w="1134" w:type="dxa"/>
          </w:tcPr>
          <w:p w:rsidR="00CD60FB" w:rsidRDefault="00CD60FB" w:rsidP="00CD60FB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Заг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льна потр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ба,</w:t>
            </w:r>
            <w:r w:rsidR="00371C6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ц</w:t>
            </w:r>
          </w:p>
        </w:tc>
      </w:tr>
      <w:tr w:rsidR="00CD60FB" w:rsidRPr="007A411A" w:rsidTr="007A411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21"/>
        </w:trPr>
        <w:tc>
          <w:tcPr>
            <w:tcW w:w="1668" w:type="dxa"/>
          </w:tcPr>
          <w:p w:rsidR="00CD60FB" w:rsidRPr="007A411A" w:rsidRDefault="007A411A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41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CD60FB" w:rsidRPr="007A411A" w:rsidRDefault="007A411A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41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1201" w:type="dxa"/>
            <w:tcBorders>
              <w:left w:val="single" w:sz="4" w:space="0" w:color="auto"/>
            </w:tcBorders>
          </w:tcPr>
          <w:p w:rsidR="00CD60FB" w:rsidRPr="007A411A" w:rsidRDefault="002B338D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701</w:t>
            </w:r>
          </w:p>
        </w:tc>
        <w:tc>
          <w:tcPr>
            <w:tcW w:w="1121" w:type="dxa"/>
            <w:tcBorders>
              <w:right w:val="single" w:sz="4" w:space="0" w:color="auto"/>
            </w:tcBorders>
          </w:tcPr>
          <w:p w:rsidR="00CD60FB" w:rsidRPr="007A411A" w:rsidRDefault="007A411A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41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-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CD60FB" w:rsidRPr="007A411A" w:rsidRDefault="007A411A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41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-</w:t>
            </w:r>
          </w:p>
        </w:tc>
        <w:tc>
          <w:tcPr>
            <w:tcW w:w="1237" w:type="dxa"/>
            <w:tcBorders>
              <w:left w:val="single" w:sz="4" w:space="0" w:color="auto"/>
            </w:tcBorders>
          </w:tcPr>
          <w:p w:rsidR="00CD60FB" w:rsidRPr="007A411A" w:rsidRDefault="007A411A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41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-</w:t>
            </w:r>
          </w:p>
        </w:tc>
        <w:tc>
          <w:tcPr>
            <w:tcW w:w="1134" w:type="dxa"/>
          </w:tcPr>
          <w:p w:rsidR="00CD60FB" w:rsidRPr="007A411A" w:rsidRDefault="007A411A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41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-</w:t>
            </w:r>
          </w:p>
        </w:tc>
      </w:tr>
      <w:tr w:rsidR="00CD60FB" w:rsidRPr="007A411A" w:rsidTr="007A411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21"/>
        </w:trPr>
        <w:tc>
          <w:tcPr>
            <w:tcW w:w="1668" w:type="dxa"/>
          </w:tcPr>
          <w:p w:rsidR="00CD60FB" w:rsidRPr="007A411A" w:rsidRDefault="007A411A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41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Солома</w:t>
            </w:r>
          </w:p>
        </w:tc>
        <w:tc>
          <w:tcPr>
            <w:tcW w:w="1559" w:type="dxa"/>
          </w:tcPr>
          <w:p w:rsidR="00CD60FB" w:rsidRPr="007A411A" w:rsidRDefault="002B338D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201" w:type="dxa"/>
          </w:tcPr>
          <w:p w:rsidR="00CD60FB" w:rsidRPr="007A411A" w:rsidRDefault="002B338D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1121" w:type="dxa"/>
          </w:tcPr>
          <w:p w:rsidR="00CD60FB" w:rsidRPr="007A411A" w:rsidRDefault="002B338D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0,2</w:t>
            </w:r>
          </w:p>
        </w:tc>
        <w:tc>
          <w:tcPr>
            <w:tcW w:w="1260" w:type="dxa"/>
          </w:tcPr>
          <w:p w:rsidR="00CD60FB" w:rsidRPr="007A411A" w:rsidRDefault="002B338D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</w:t>
            </w:r>
          </w:p>
        </w:tc>
        <w:tc>
          <w:tcPr>
            <w:tcW w:w="1237" w:type="dxa"/>
          </w:tcPr>
          <w:p w:rsidR="00CD60FB" w:rsidRPr="007A411A" w:rsidRDefault="002B338D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1134" w:type="dxa"/>
          </w:tcPr>
          <w:p w:rsidR="00CD60FB" w:rsidRPr="007A411A" w:rsidRDefault="002B338D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</w:t>
            </w:r>
          </w:p>
        </w:tc>
      </w:tr>
      <w:tr w:rsidR="00CD60FB" w:rsidRPr="007A411A" w:rsidTr="007A411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21"/>
        </w:trPr>
        <w:tc>
          <w:tcPr>
            <w:tcW w:w="1668" w:type="dxa"/>
          </w:tcPr>
          <w:p w:rsidR="00CD60FB" w:rsidRPr="007A411A" w:rsidRDefault="007A411A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41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Сіно </w:t>
            </w:r>
            <w:proofErr w:type="spellStart"/>
            <w:r w:rsidRPr="007A41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лучн</w:t>
            </w:r>
            <w:proofErr w:type="spellEnd"/>
            <w:r w:rsidRPr="007A41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559" w:type="dxa"/>
          </w:tcPr>
          <w:p w:rsidR="00CD60FB" w:rsidRPr="007A411A" w:rsidRDefault="002B338D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201" w:type="dxa"/>
          </w:tcPr>
          <w:p w:rsidR="00CD60FB" w:rsidRPr="007A411A" w:rsidRDefault="002B338D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</w:t>
            </w:r>
          </w:p>
        </w:tc>
        <w:tc>
          <w:tcPr>
            <w:tcW w:w="1121" w:type="dxa"/>
          </w:tcPr>
          <w:p w:rsidR="00CD60FB" w:rsidRPr="007A411A" w:rsidRDefault="002B338D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0,42</w:t>
            </w:r>
          </w:p>
        </w:tc>
        <w:tc>
          <w:tcPr>
            <w:tcW w:w="1260" w:type="dxa"/>
          </w:tcPr>
          <w:p w:rsidR="00CD60FB" w:rsidRPr="007A411A" w:rsidRDefault="002B338D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1237" w:type="dxa"/>
          </w:tcPr>
          <w:p w:rsidR="00CD60FB" w:rsidRPr="007A411A" w:rsidRDefault="002B338D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1134" w:type="dxa"/>
          </w:tcPr>
          <w:p w:rsidR="00CD60FB" w:rsidRPr="007A411A" w:rsidRDefault="002B338D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115</w:t>
            </w:r>
          </w:p>
        </w:tc>
      </w:tr>
      <w:tr w:rsidR="00CD60FB" w:rsidRPr="007A411A" w:rsidTr="007A411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21"/>
        </w:trPr>
        <w:tc>
          <w:tcPr>
            <w:tcW w:w="1668" w:type="dxa"/>
          </w:tcPr>
          <w:p w:rsidR="00CD60FB" w:rsidRPr="007A411A" w:rsidRDefault="007A411A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41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Сінаж</w:t>
            </w:r>
          </w:p>
        </w:tc>
        <w:tc>
          <w:tcPr>
            <w:tcW w:w="1559" w:type="dxa"/>
          </w:tcPr>
          <w:p w:rsidR="00CD60FB" w:rsidRPr="007A411A" w:rsidRDefault="002B338D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201" w:type="dxa"/>
          </w:tcPr>
          <w:p w:rsidR="00CD60FB" w:rsidRPr="007A411A" w:rsidRDefault="002B338D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</w:t>
            </w:r>
          </w:p>
        </w:tc>
        <w:tc>
          <w:tcPr>
            <w:tcW w:w="1121" w:type="dxa"/>
          </w:tcPr>
          <w:p w:rsidR="00CD60FB" w:rsidRPr="007A411A" w:rsidRDefault="002B338D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0,35</w:t>
            </w:r>
          </w:p>
        </w:tc>
        <w:tc>
          <w:tcPr>
            <w:tcW w:w="1260" w:type="dxa"/>
          </w:tcPr>
          <w:p w:rsidR="00CD60FB" w:rsidRPr="007A411A" w:rsidRDefault="002B338D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</w:t>
            </w:r>
          </w:p>
        </w:tc>
        <w:tc>
          <w:tcPr>
            <w:tcW w:w="1237" w:type="dxa"/>
          </w:tcPr>
          <w:p w:rsidR="00CD60FB" w:rsidRPr="007A411A" w:rsidRDefault="002B338D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1134" w:type="dxa"/>
          </w:tcPr>
          <w:p w:rsidR="00CD60FB" w:rsidRPr="007A411A" w:rsidRDefault="002B338D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138</w:t>
            </w:r>
          </w:p>
        </w:tc>
      </w:tr>
      <w:tr w:rsidR="00CD60FB" w:rsidRPr="007A411A" w:rsidTr="007A411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21"/>
        </w:trPr>
        <w:tc>
          <w:tcPr>
            <w:tcW w:w="1668" w:type="dxa"/>
          </w:tcPr>
          <w:p w:rsidR="00CD60FB" w:rsidRPr="007A411A" w:rsidRDefault="007A411A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41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Силос</w:t>
            </w:r>
          </w:p>
        </w:tc>
        <w:tc>
          <w:tcPr>
            <w:tcW w:w="1559" w:type="dxa"/>
          </w:tcPr>
          <w:p w:rsidR="00CD60FB" w:rsidRPr="007A411A" w:rsidRDefault="002B338D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1201" w:type="dxa"/>
          </w:tcPr>
          <w:p w:rsidR="00CD60FB" w:rsidRPr="007A411A" w:rsidRDefault="002B338D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127</w:t>
            </w:r>
          </w:p>
        </w:tc>
        <w:tc>
          <w:tcPr>
            <w:tcW w:w="1121" w:type="dxa"/>
          </w:tcPr>
          <w:p w:rsidR="00CD60FB" w:rsidRPr="007A411A" w:rsidRDefault="002B338D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0,2</w:t>
            </w:r>
          </w:p>
        </w:tc>
        <w:tc>
          <w:tcPr>
            <w:tcW w:w="1260" w:type="dxa"/>
          </w:tcPr>
          <w:p w:rsidR="00CD60FB" w:rsidRPr="007A411A" w:rsidRDefault="002B338D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635</w:t>
            </w:r>
          </w:p>
        </w:tc>
        <w:tc>
          <w:tcPr>
            <w:tcW w:w="1237" w:type="dxa"/>
          </w:tcPr>
          <w:p w:rsidR="00CD60FB" w:rsidRPr="007A411A" w:rsidRDefault="002B338D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95</w:t>
            </w:r>
          </w:p>
        </w:tc>
        <w:tc>
          <w:tcPr>
            <w:tcW w:w="1134" w:type="dxa"/>
          </w:tcPr>
          <w:p w:rsidR="00CD60FB" w:rsidRPr="007A411A" w:rsidRDefault="002B338D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730</w:t>
            </w:r>
          </w:p>
        </w:tc>
      </w:tr>
      <w:tr w:rsidR="00CD60FB" w:rsidRPr="007A411A" w:rsidTr="007A411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37"/>
        </w:trPr>
        <w:tc>
          <w:tcPr>
            <w:tcW w:w="1668" w:type="dxa"/>
          </w:tcPr>
          <w:p w:rsidR="00CD60FB" w:rsidRPr="007A411A" w:rsidRDefault="007A411A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41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Буряки</w:t>
            </w:r>
          </w:p>
        </w:tc>
        <w:tc>
          <w:tcPr>
            <w:tcW w:w="1559" w:type="dxa"/>
          </w:tcPr>
          <w:p w:rsidR="00CD60FB" w:rsidRPr="007A411A" w:rsidRDefault="002B338D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1201" w:type="dxa"/>
          </w:tcPr>
          <w:p w:rsidR="00CD60FB" w:rsidRPr="007A411A" w:rsidRDefault="002B338D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</w:t>
            </w:r>
          </w:p>
        </w:tc>
        <w:tc>
          <w:tcPr>
            <w:tcW w:w="1121" w:type="dxa"/>
          </w:tcPr>
          <w:p w:rsidR="00CD60FB" w:rsidRPr="007A411A" w:rsidRDefault="002B338D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0,12</w:t>
            </w:r>
          </w:p>
        </w:tc>
        <w:tc>
          <w:tcPr>
            <w:tcW w:w="1260" w:type="dxa"/>
          </w:tcPr>
          <w:p w:rsidR="00CD60FB" w:rsidRPr="007A411A" w:rsidRDefault="002B338D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583</w:t>
            </w:r>
          </w:p>
        </w:tc>
        <w:tc>
          <w:tcPr>
            <w:tcW w:w="1237" w:type="dxa"/>
          </w:tcPr>
          <w:p w:rsidR="00CD60FB" w:rsidRPr="007A411A" w:rsidRDefault="002B338D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87</w:t>
            </w:r>
          </w:p>
        </w:tc>
        <w:tc>
          <w:tcPr>
            <w:tcW w:w="1134" w:type="dxa"/>
          </w:tcPr>
          <w:p w:rsidR="00CD60FB" w:rsidRPr="007A411A" w:rsidRDefault="002B338D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680</w:t>
            </w:r>
          </w:p>
        </w:tc>
      </w:tr>
      <w:tr w:rsidR="00CD60FB" w:rsidRPr="007A411A" w:rsidTr="007A411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21"/>
        </w:trPr>
        <w:tc>
          <w:tcPr>
            <w:tcW w:w="1668" w:type="dxa"/>
          </w:tcPr>
          <w:p w:rsidR="00CD60FB" w:rsidRPr="007A411A" w:rsidRDefault="007A411A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41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Зелені ко</w:t>
            </w:r>
            <w:r w:rsidRPr="007A41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7A41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</w:t>
            </w:r>
          </w:p>
        </w:tc>
        <w:tc>
          <w:tcPr>
            <w:tcW w:w="1559" w:type="dxa"/>
          </w:tcPr>
          <w:p w:rsidR="00CD60FB" w:rsidRPr="007A411A" w:rsidRDefault="002B338D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1201" w:type="dxa"/>
          </w:tcPr>
          <w:p w:rsidR="00CD60FB" w:rsidRPr="007A411A" w:rsidRDefault="002B338D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189</w:t>
            </w:r>
          </w:p>
        </w:tc>
        <w:tc>
          <w:tcPr>
            <w:tcW w:w="1121" w:type="dxa"/>
          </w:tcPr>
          <w:p w:rsidR="00CD60FB" w:rsidRPr="007A411A" w:rsidRDefault="002B338D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0,24</w:t>
            </w:r>
          </w:p>
        </w:tc>
        <w:tc>
          <w:tcPr>
            <w:tcW w:w="1260" w:type="dxa"/>
          </w:tcPr>
          <w:p w:rsidR="00CD60FB" w:rsidRPr="007A411A" w:rsidRDefault="002B338D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788</w:t>
            </w:r>
          </w:p>
        </w:tc>
        <w:tc>
          <w:tcPr>
            <w:tcW w:w="1237" w:type="dxa"/>
          </w:tcPr>
          <w:p w:rsidR="00CD60FB" w:rsidRPr="007A411A" w:rsidRDefault="002B338D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-</w:t>
            </w:r>
          </w:p>
        </w:tc>
        <w:tc>
          <w:tcPr>
            <w:tcW w:w="1134" w:type="dxa"/>
          </w:tcPr>
          <w:p w:rsidR="00CD60FB" w:rsidRPr="007A411A" w:rsidRDefault="002B338D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788</w:t>
            </w:r>
          </w:p>
        </w:tc>
      </w:tr>
      <w:tr w:rsidR="00CD60FB" w:rsidRPr="007A411A" w:rsidTr="007A411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21"/>
        </w:trPr>
        <w:tc>
          <w:tcPr>
            <w:tcW w:w="1668" w:type="dxa"/>
          </w:tcPr>
          <w:p w:rsidR="00CD60FB" w:rsidRPr="007A411A" w:rsidRDefault="007A411A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41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Концентр</w:t>
            </w:r>
            <w:r w:rsidRPr="007A41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7A41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вані</w:t>
            </w:r>
          </w:p>
        </w:tc>
        <w:tc>
          <w:tcPr>
            <w:tcW w:w="1559" w:type="dxa"/>
          </w:tcPr>
          <w:p w:rsidR="00CD60FB" w:rsidRPr="007A411A" w:rsidRDefault="002B338D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1201" w:type="dxa"/>
          </w:tcPr>
          <w:p w:rsidR="00CD60FB" w:rsidRPr="007A411A" w:rsidRDefault="002B338D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217</w:t>
            </w:r>
          </w:p>
        </w:tc>
        <w:tc>
          <w:tcPr>
            <w:tcW w:w="1121" w:type="dxa"/>
          </w:tcPr>
          <w:p w:rsidR="00CD60FB" w:rsidRPr="007A411A" w:rsidRDefault="002B338D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260" w:type="dxa"/>
          </w:tcPr>
          <w:p w:rsidR="00CD60FB" w:rsidRPr="007A411A" w:rsidRDefault="002B338D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217</w:t>
            </w:r>
          </w:p>
        </w:tc>
        <w:tc>
          <w:tcPr>
            <w:tcW w:w="1237" w:type="dxa"/>
          </w:tcPr>
          <w:p w:rsidR="00CD60FB" w:rsidRPr="007A411A" w:rsidRDefault="002B338D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1134" w:type="dxa"/>
          </w:tcPr>
          <w:p w:rsidR="00CD60FB" w:rsidRPr="007A411A" w:rsidRDefault="002B338D" w:rsidP="00CD60F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250</w:t>
            </w:r>
          </w:p>
        </w:tc>
      </w:tr>
    </w:tbl>
    <w:p w:rsidR="00CD60FB" w:rsidRDefault="00FE6D7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Примітка:Страховий фонд для зелених кормів не враховується.</w:t>
      </w:r>
    </w:p>
    <w:p w:rsidR="002F69F7" w:rsidRDefault="002F69F7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55010" w:rsidRDefault="0065501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371C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Розрахунок потреби в кормах на умовну голову</w:t>
      </w:r>
    </w:p>
    <w:p w:rsidR="002936C6" w:rsidRDefault="002936C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Розрахувати умовне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поголів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`</w:t>
      </w:r>
      <w:r>
        <w:rPr>
          <w:rFonts w:ascii="Times New Roman" w:hAnsi="Times New Roman" w:cs="Times New Roman"/>
          <w:sz w:val="28"/>
          <w:szCs w:val="28"/>
          <w:lang w:val="uk-UA"/>
        </w:rPr>
        <w:t>я ,перемноживши корів на 1,0,</w:t>
      </w:r>
      <w:r w:rsidR="00371C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нетелів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весь молодняк –</w:t>
      </w:r>
      <w:r w:rsidR="00371C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0,65 і підсумувати загальну кількість умовних голів.</w:t>
      </w:r>
    </w:p>
    <w:p w:rsidR="00AF1F47" w:rsidRDefault="00AF1F4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Корови – 11 гол  х 1 = 11 гол.</w:t>
      </w:r>
    </w:p>
    <w:p w:rsidR="00AF1F47" w:rsidRDefault="00AF1F4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Нетелі та весь молодняк – 14 гол  х 0,65 = 9 гол.</w:t>
      </w:r>
    </w:p>
    <w:p w:rsidR="002F69F7" w:rsidRDefault="00AF1F4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Загальна кількість умовних голів – 11 гол  + 9 гол = 20 гол.</w:t>
      </w:r>
    </w:p>
    <w:p w:rsidR="006C44BB" w:rsidRDefault="006C44B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C44BB" w:rsidRDefault="006C44B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C44BB" w:rsidRDefault="006C44B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C44BB" w:rsidRDefault="006C44B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C44BB" w:rsidRDefault="006C44B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C44BB" w:rsidRDefault="006C44B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C44BB" w:rsidRDefault="006C44B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C44BB" w:rsidRDefault="006C44B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E6D74" w:rsidRDefault="002936C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3.</w:t>
      </w:r>
      <w:r w:rsidR="00371C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Потреба в кормах в розрахунку на умовну голову (літній період</w:t>
      </w:r>
      <w:r w:rsidR="00371C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71C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155днів,</w:t>
      </w:r>
      <w:r w:rsidR="00371C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зимовий</w:t>
      </w:r>
      <w:r w:rsidR="00371C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71C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210 днів)</w:t>
      </w:r>
      <w:r w:rsidR="006550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2391"/>
        <w:gridCol w:w="2393"/>
        <w:gridCol w:w="2393"/>
        <w:gridCol w:w="2393"/>
      </w:tblGrid>
      <w:tr w:rsidR="002936C6" w:rsidRPr="002936C6" w:rsidTr="002936C6">
        <w:tc>
          <w:tcPr>
            <w:tcW w:w="2392" w:type="dxa"/>
          </w:tcPr>
          <w:p w:rsidR="002936C6" w:rsidRPr="002936C6" w:rsidRDefault="002936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36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Корми</w:t>
            </w:r>
          </w:p>
        </w:tc>
        <w:tc>
          <w:tcPr>
            <w:tcW w:w="2393" w:type="dxa"/>
          </w:tcPr>
          <w:p w:rsidR="002936C6" w:rsidRPr="002936C6" w:rsidRDefault="002936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36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рік на умовну гол.,ц</w:t>
            </w:r>
          </w:p>
        </w:tc>
        <w:tc>
          <w:tcPr>
            <w:tcW w:w="2393" w:type="dxa"/>
          </w:tcPr>
          <w:p w:rsidR="002936C6" w:rsidRPr="002936C6" w:rsidRDefault="002936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36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добу влітку,кг</w:t>
            </w:r>
          </w:p>
        </w:tc>
        <w:tc>
          <w:tcPr>
            <w:tcW w:w="2393" w:type="dxa"/>
          </w:tcPr>
          <w:p w:rsidR="002936C6" w:rsidRPr="002936C6" w:rsidRDefault="002936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36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добу взимку,кг</w:t>
            </w:r>
          </w:p>
        </w:tc>
      </w:tr>
      <w:tr w:rsidR="002936C6" w:rsidRPr="002936C6" w:rsidTr="002936C6">
        <w:tc>
          <w:tcPr>
            <w:tcW w:w="2392" w:type="dxa"/>
          </w:tcPr>
          <w:p w:rsidR="002936C6" w:rsidRPr="002936C6" w:rsidRDefault="002936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36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Солома</w:t>
            </w:r>
          </w:p>
        </w:tc>
        <w:tc>
          <w:tcPr>
            <w:tcW w:w="2393" w:type="dxa"/>
          </w:tcPr>
          <w:p w:rsidR="002936C6" w:rsidRPr="002936C6" w:rsidRDefault="00AF1F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3,5</w:t>
            </w:r>
          </w:p>
        </w:tc>
        <w:tc>
          <w:tcPr>
            <w:tcW w:w="2393" w:type="dxa"/>
          </w:tcPr>
          <w:p w:rsidR="002936C6" w:rsidRPr="002936C6" w:rsidRDefault="002936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36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-</w:t>
            </w:r>
          </w:p>
        </w:tc>
        <w:tc>
          <w:tcPr>
            <w:tcW w:w="2393" w:type="dxa"/>
          </w:tcPr>
          <w:p w:rsidR="002936C6" w:rsidRPr="002936C6" w:rsidRDefault="00ED25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2936C6" w:rsidRPr="002936C6" w:rsidTr="002936C6">
        <w:tc>
          <w:tcPr>
            <w:tcW w:w="2392" w:type="dxa"/>
          </w:tcPr>
          <w:p w:rsidR="002936C6" w:rsidRPr="002936C6" w:rsidRDefault="002936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36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Сіно</w:t>
            </w:r>
          </w:p>
        </w:tc>
        <w:tc>
          <w:tcPr>
            <w:tcW w:w="2393" w:type="dxa"/>
          </w:tcPr>
          <w:p w:rsidR="002936C6" w:rsidRPr="002936C6" w:rsidRDefault="00AF1F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393" w:type="dxa"/>
          </w:tcPr>
          <w:p w:rsidR="002936C6" w:rsidRPr="002936C6" w:rsidRDefault="002936C6" w:rsidP="002936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36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- </w:t>
            </w:r>
          </w:p>
        </w:tc>
        <w:tc>
          <w:tcPr>
            <w:tcW w:w="2393" w:type="dxa"/>
          </w:tcPr>
          <w:p w:rsidR="002936C6" w:rsidRPr="002936C6" w:rsidRDefault="00ED25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2,4</w:t>
            </w:r>
          </w:p>
        </w:tc>
      </w:tr>
      <w:tr w:rsidR="002936C6" w:rsidRPr="002936C6" w:rsidTr="002936C6">
        <w:tc>
          <w:tcPr>
            <w:tcW w:w="2392" w:type="dxa"/>
          </w:tcPr>
          <w:p w:rsidR="002936C6" w:rsidRPr="002936C6" w:rsidRDefault="002936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36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Сінаж</w:t>
            </w:r>
          </w:p>
        </w:tc>
        <w:tc>
          <w:tcPr>
            <w:tcW w:w="2393" w:type="dxa"/>
          </w:tcPr>
          <w:p w:rsidR="002936C6" w:rsidRPr="002936C6" w:rsidRDefault="00AF1F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393" w:type="dxa"/>
          </w:tcPr>
          <w:p w:rsidR="002936C6" w:rsidRPr="002936C6" w:rsidRDefault="002936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36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-</w:t>
            </w:r>
          </w:p>
        </w:tc>
        <w:tc>
          <w:tcPr>
            <w:tcW w:w="2393" w:type="dxa"/>
          </w:tcPr>
          <w:p w:rsidR="002936C6" w:rsidRPr="002936C6" w:rsidRDefault="00ED25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2936C6" w:rsidRPr="002936C6" w:rsidTr="002936C6">
        <w:tc>
          <w:tcPr>
            <w:tcW w:w="2392" w:type="dxa"/>
          </w:tcPr>
          <w:p w:rsidR="002936C6" w:rsidRPr="002936C6" w:rsidRDefault="002936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36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Силос</w:t>
            </w:r>
          </w:p>
        </w:tc>
        <w:tc>
          <w:tcPr>
            <w:tcW w:w="2393" w:type="dxa"/>
          </w:tcPr>
          <w:p w:rsidR="002936C6" w:rsidRPr="002936C6" w:rsidRDefault="00AF1F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393" w:type="dxa"/>
          </w:tcPr>
          <w:p w:rsidR="002936C6" w:rsidRPr="002936C6" w:rsidRDefault="002936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36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-</w:t>
            </w:r>
          </w:p>
        </w:tc>
        <w:tc>
          <w:tcPr>
            <w:tcW w:w="2393" w:type="dxa"/>
          </w:tcPr>
          <w:p w:rsidR="002936C6" w:rsidRPr="002936C6" w:rsidRDefault="00ED25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</w:tr>
      <w:tr w:rsidR="002936C6" w:rsidRPr="002936C6" w:rsidTr="002936C6">
        <w:tc>
          <w:tcPr>
            <w:tcW w:w="2392" w:type="dxa"/>
          </w:tcPr>
          <w:p w:rsidR="002936C6" w:rsidRPr="002936C6" w:rsidRDefault="002936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36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Буряки кормові</w:t>
            </w:r>
          </w:p>
        </w:tc>
        <w:tc>
          <w:tcPr>
            <w:tcW w:w="2393" w:type="dxa"/>
          </w:tcPr>
          <w:p w:rsidR="002936C6" w:rsidRPr="002936C6" w:rsidRDefault="00AF1F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31,7</w:t>
            </w:r>
          </w:p>
        </w:tc>
        <w:tc>
          <w:tcPr>
            <w:tcW w:w="2393" w:type="dxa"/>
          </w:tcPr>
          <w:p w:rsidR="002936C6" w:rsidRPr="002936C6" w:rsidRDefault="002936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36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-</w:t>
            </w:r>
          </w:p>
        </w:tc>
        <w:tc>
          <w:tcPr>
            <w:tcW w:w="2393" w:type="dxa"/>
          </w:tcPr>
          <w:p w:rsidR="002936C6" w:rsidRPr="002936C6" w:rsidRDefault="00ED25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</w:tr>
      <w:tr w:rsidR="002936C6" w:rsidRPr="002936C6" w:rsidTr="002936C6">
        <w:tc>
          <w:tcPr>
            <w:tcW w:w="2392" w:type="dxa"/>
          </w:tcPr>
          <w:p w:rsidR="002936C6" w:rsidRPr="002936C6" w:rsidRDefault="002936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36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Зелені корми</w:t>
            </w:r>
          </w:p>
        </w:tc>
        <w:tc>
          <w:tcPr>
            <w:tcW w:w="2393" w:type="dxa"/>
          </w:tcPr>
          <w:p w:rsidR="002936C6" w:rsidRPr="002936C6" w:rsidRDefault="00AF1F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2393" w:type="dxa"/>
          </w:tcPr>
          <w:p w:rsidR="002936C6" w:rsidRPr="002936C6" w:rsidRDefault="00ED25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393" w:type="dxa"/>
          </w:tcPr>
          <w:p w:rsidR="002936C6" w:rsidRPr="002936C6" w:rsidRDefault="002936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36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-</w:t>
            </w:r>
          </w:p>
        </w:tc>
      </w:tr>
      <w:tr w:rsidR="002936C6" w:rsidRPr="002936C6" w:rsidTr="002936C6">
        <w:tc>
          <w:tcPr>
            <w:tcW w:w="2392" w:type="dxa"/>
          </w:tcPr>
          <w:p w:rsidR="002936C6" w:rsidRPr="002936C6" w:rsidRDefault="002936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936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Концкорми</w:t>
            </w:r>
            <w:proofErr w:type="spellEnd"/>
          </w:p>
        </w:tc>
        <w:tc>
          <w:tcPr>
            <w:tcW w:w="2393" w:type="dxa"/>
          </w:tcPr>
          <w:p w:rsidR="002936C6" w:rsidRPr="002936C6" w:rsidRDefault="00AF1F4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10,8</w:t>
            </w:r>
          </w:p>
        </w:tc>
        <w:tc>
          <w:tcPr>
            <w:tcW w:w="2393" w:type="dxa"/>
          </w:tcPr>
          <w:p w:rsidR="002936C6" w:rsidRPr="002936C6" w:rsidRDefault="00ED25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393" w:type="dxa"/>
          </w:tcPr>
          <w:p w:rsidR="002936C6" w:rsidRPr="002936C6" w:rsidRDefault="00ED259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</w:tbl>
    <w:p w:rsidR="002936C6" w:rsidRDefault="000A514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Примітка:Без страхового фонду.</w:t>
      </w:r>
    </w:p>
    <w:p w:rsidR="000A514B" w:rsidRDefault="000A514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5.Скласти за загальноприйнятою формою 2 раціони на зимовий і літній пер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оди на умовну голову. Для визначення норм годівлі прийняти за умовну г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лову дійну корову. Жива маса однакова в обидва періоди . Добовий надій л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том – 50% річного надою розділити на 155</w:t>
      </w:r>
      <w:r w:rsidR="00371C68">
        <w:rPr>
          <w:rFonts w:ascii="Times New Roman" w:hAnsi="Times New Roman" w:cs="Times New Roman"/>
          <w:sz w:val="28"/>
          <w:szCs w:val="28"/>
          <w:lang w:val="uk-UA"/>
        </w:rPr>
        <w:t xml:space="preserve"> днів</w:t>
      </w:r>
      <w:r>
        <w:rPr>
          <w:rFonts w:ascii="Times New Roman" w:hAnsi="Times New Roman" w:cs="Times New Roman"/>
          <w:sz w:val="28"/>
          <w:szCs w:val="28"/>
          <w:lang w:val="uk-UA"/>
        </w:rPr>
        <w:t>, зимою – 50% річного надою розділити на 210 днів. Ввести в раціон необхідні кормові добавки. Визначити –</w:t>
      </w:r>
      <w:r w:rsidR="00371C68">
        <w:rPr>
          <w:rFonts w:ascii="Times New Roman" w:hAnsi="Times New Roman" w:cs="Times New Roman"/>
          <w:sz w:val="28"/>
          <w:szCs w:val="28"/>
          <w:lang w:val="uk-UA"/>
        </w:rPr>
        <w:t xml:space="preserve"> структуру раціону , тип раціону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КЕ, ПЕВ, ЦПВ, ВПВ, СР на 100 кг живої маси, % клітковини в СР раціону. </w:t>
      </w:r>
    </w:p>
    <w:p w:rsidR="002639D6" w:rsidRDefault="002639D6" w:rsidP="001E0EE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639D6" w:rsidRDefault="002639D6" w:rsidP="001E0EE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639D6" w:rsidRDefault="002639D6" w:rsidP="001E0EE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C1544" w:rsidRDefault="00BC1544" w:rsidP="001E0EE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C1544" w:rsidRDefault="00BC1544" w:rsidP="001E0EE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C1544" w:rsidRDefault="00BC1544" w:rsidP="001E0EE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C1544" w:rsidRDefault="00BC1544" w:rsidP="001E0EE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C1544" w:rsidRDefault="00BC1544" w:rsidP="001E0EE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C1544" w:rsidRDefault="00BC1544" w:rsidP="001E0EE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C1544" w:rsidRDefault="00BC1544" w:rsidP="001E0EE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C1544" w:rsidRDefault="00BC1544" w:rsidP="001E0EE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C1544" w:rsidRDefault="00BC1544" w:rsidP="001E0EE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E6B3C" w:rsidRDefault="00F673F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673F2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7. Розрахувати потребу в земельних площах для виробництва основних          кормів за формою</w:t>
      </w:r>
      <w:r w:rsidRPr="00F673F2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:rsidR="00E616FD" w:rsidRDefault="00E616F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 Потреба в земельних площах для вирощування кормів</w:t>
      </w:r>
    </w:p>
    <w:tbl>
      <w:tblPr>
        <w:tblStyle w:val="a3"/>
        <w:tblW w:w="9947" w:type="dxa"/>
        <w:tblLook w:val="04A0"/>
      </w:tblPr>
      <w:tblGrid>
        <w:gridCol w:w="2486"/>
        <w:gridCol w:w="2487"/>
        <w:gridCol w:w="2487"/>
        <w:gridCol w:w="2487"/>
      </w:tblGrid>
      <w:tr w:rsidR="00E616FD" w:rsidTr="00D154D0">
        <w:trPr>
          <w:trHeight w:val="1739"/>
        </w:trPr>
        <w:tc>
          <w:tcPr>
            <w:tcW w:w="2486" w:type="dxa"/>
          </w:tcPr>
          <w:p w:rsidR="00E616FD" w:rsidRDefault="00E616F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154D0" w:rsidRDefault="00D154D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154D0" w:rsidRDefault="00D154D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Корми</w:t>
            </w:r>
          </w:p>
        </w:tc>
        <w:tc>
          <w:tcPr>
            <w:tcW w:w="2487" w:type="dxa"/>
          </w:tcPr>
          <w:p w:rsidR="00E616FD" w:rsidRDefault="00E616F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154D0" w:rsidRDefault="00D154D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потреба,</w:t>
            </w:r>
          </w:p>
          <w:p w:rsidR="00D154D0" w:rsidRDefault="00D154D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ц</w:t>
            </w:r>
          </w:p>
        </w:tc>
        <w:tc>
          <w:tcPr>
            <w:tcW w:w="2487" w:type="dxa"/>
          </w:tcPr>
          <w:p w:rsidR="00E616FD" w:rsidRDefault="00E616F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154D0" w:rsidRDefault="00D154D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Врожайність,</w:t>
            </w:r>
          </w:p>
          <w:p w:rsidR="00D154D0" w:rsidRPr="00D154D0" w:rsidRDefault="00D154D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ц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</w:t>
            </w:r>
          </w:p>
        </w:tc>
        <w:tc>
          <w:tcPr>
            <w:tcW w:w="2487" w:type="dxa"/>
          </w:tcPr>
          <w:p w:rsidR="00E616FD" w:rsidRDefault="00E616F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154D0" w:rsidRDefault="00D154D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Земельна площа, </w:t>
            </w:r>
          </w:p>
          <w:p w:rsidR="00D154D0" w:rsidRDefault="00D154D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га</w:t>
            </w:r>
          </w:p>
        </w:tc>
      </w:tr>
      <w:tr w:rsidR="00E616FD" w:rsidTr="00D154D0">
        <w:trPr>
          <w:trHeight w:val="522"/>
        </w:trPr>
        <w:tc>
          <w:tcPr>
            <w:tcW w:w="2486" w:type="dxa"/>
          </w:tcPr>
          <w:p w:rsidR="00E616FD" w:rsidRDefault="00D154D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 багаторічних</w:t>
            </w:r>
          </w:p>
          <w:p w:rsidR="00D154D0" w:rsidRDefault="00D154D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трав (70%)</w:t>
            </w:r>
          </w:p>
        </w:tc>
        <w:tc>
          <w:tcPr>
            <w:tcW w:w="2487" w:type="dxa"/>
          </w:tcPr>
          <w:p w:rsidR="00E616FD" w:rsidRDefault="003F11B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80.5</w:t>
            </w:r>
          </w:p>
        </w:tc>
        <w:tc>
          <w:tcPr>
            <w:tcW w:w="2487" w:type="dxa"/>
          </w:tcPr>
          <w:p w:rsidR="00E616FD" w:rsidRDefault="003F11B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  <w:tc>
          <w:tcPr>
            <w:tcW w:w="2487" w:type="dxa"/>
          </w:tcPr>
          <w:p w:rsidR="00E616FD" w:rsidRDefault="008A137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E616FD" w:rsidTr="00D154D0">
        <w:trPr>
          <w:trHeight w:val="522"/>
        </w:trPr>
        <w:tc>
          <w:tcPr>
            <w:tcW w:w="2486" w:type="dxa"/>
          </w:tcPr>
          <w:p w:rsidR="00E616FD" w:rsidRDefault="00D154D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 однорічних</w:t>
            </w:r>
          </w:p>
          <w:p w:rsidR="00D154D0" w:rsidRDefault="00D154D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трав (30%)</w:t>
            </w:r>
          </w:p>
        </w:tc>
        <w:tc>
          <w:tcPr>
            <w:tcW w:w="2487" w:type="dxa"/>
          </w:tcPr>
          <w:p w:rsidR="00E616FD" w:rsidRDefault="003F11B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34.5</w:t>
            </w:r>
          </w:p>
        </w:tc>
        <w:tc>
          <w:tcPr>
            <w:tcW w:w="2487" w:type="dxa"/>
          </w:tcPr>
          <w:p w:rsidR="00E616FD" w:rsidRDefault="003F11B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2487" w:type="dxa"/>
          </w:tcPr>
          <w:p w:rsidR="00E616FD" w:rsidRDefault="008A137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1.2</w:t>
            </w:r>
          </w:p>
        </w:tc>
      </w:tr>
      <w:tr w:rsidR="00E616FD" w:rsidTr="00D154D0">
        <w:trPr>
          <w:trHeight w:val="522"/>
        </w:trPr>
        <w:tc>
          <w:tcPr>
            <w:tcW w:w="2486" w:type="dxa"/>
          </w:tcPr>
          <w:p w:rsidR="00E616FD" w:rsidRDefault="00D154D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Сінаж люцерн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вий</w:t>
            </w:r>
          </w:p>
        </w:tc>
        <w:tc>
          <w:tcPr>
            <w:tcW w:w="2487" w:type="dxa"/>
          </w:tcPr>
          <w:p w:rsidR="00E616FD" w:rsidRDefault="003F11B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138</w:t>
            </w:r>
          </w:p>
        </w:tc>
        <w:tc>
          <w:tcPr>
            <w:tcW w:w="2487" w:type="dxa"/>
          </w:tcPr>
          <w:p w:rsidR="00E616FD" w:rsidRDefault="003F11B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</w:t>
            </w:r>
          </w:p>
        </w:tc>
        <w:tc>
          <w:tcPr>
            <w:tcW w:w="2487" w:type="dxa"/>
          </w:tcPr>
          <w:p w:rsidR="00E616FD" w:rsidRDefault="008A137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E616FD" w:rsidTr="00D154D0">
        <w:trPr>
          <w:trHeight w:val="522"/>
        </w:trPr>
        <w:tc>
          <w:tcPr>
            <w:tcW w:w="2486" w:type="dxa"/>
          </w:tcPr>
          <w:p w:rsidR="00E616FD" w:rsidRDefault="00D154D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Силос кукурудз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ний</w:t>
            </w:r>
          </w:p>
        </w:tc>
        <w:tc>
          <w:tcPr>
            <w:tcW w:w="2487" w:type="dxa"/>
          </w:tcPr>
          <w:p w:rsidR="00E616FD" w:rsidRDefault="003F11B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730</w:t>
            </w:r>
          </w:p>
        </w:tc>
        <w:tc>
          <w:tcPr>
            <w:tcW w:w="2487" w:type="dxa"/>
          </w:tcPr>
          <w:p w:rsidR="00E616FD" w:rsidRDefault="003F11B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250</w:t>
            </w:r>
          </w:p>
        </w:tc>
        <w:tc>
          <w:tcPr>
            <w:tcW w:w="2487" w:type="dxa"/>
          </w:tcPr>
          <w:p w:rsidR="00E616FD" w:rsidRDefault="008A137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E616FD" w:rsidTr="00D154D0">
        <w:trPr>
          <w:trHeight w:val="522"/>
        </w:trPr>
        <w:tc>
          <w:tcPr>
            <w:tcW w:w="2486" w:type="dxa"/>
          </w:tcPr>
          <w:p w:rsidR="00E616FD" w:rsidRDefault="00D154D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Коренеплоди</w:t>
            </w:r>
          </w:p>
        </w:tc>
        <w:tc>
          <w:tcPr>
            <w:tcW w:w="2487" w:type="dxa"/>
          </w:tcPr>
          <w:p w:rsidR="00E616FD" w:rsidRDefault="008A137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680</w:t>
            </w:r>
          </w:p>
        </w:tc>
        <w:tc>
          <w:tcPr>
            <w:tcW w:w="2487" w:type="dxa"/>
          </w:tcPr>
          <w:p w:rsidR="00E616FD" w:rsidRDefault="003F11B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300</w:t>
            </w:r>
          </w:p>
        </w:tc>
        <w:tc>
          <w:tcPr>
            <w:tcW w:w="2487" w:type="dxa"/>
          </w:tcPr>
          <w:p w:rsidR="00E616FD" w:rsidRDefault="008A137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</w:t>
            </w:r>
          </w:p>
        </w:tc>
      </w:tr>
      <w:tr w:rsidR="00E616FD" w:rsidTr="00D154D0">
        <w:trPr>
          <w:trHeight w:val="522"/>
        </w:trPr>
        <w:tc>
          <w:tcPr>
            <w:tcW w:w="2486" w:type="dxa"/>
          </w:tcPr>
          <w:p w:rsidR="00E616FD" w:rsidRDefault="00D154D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Зелені корми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  <w:p w:rsidR="00D154D0" w:rsidRPr="00D154D0" w:rsidRDefault="00D154D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Кукурудза (30%)</w:t>
            </w:r>
          </w:p>
        </w:tc>
        <w:tc>
          <w:tcPr>
            <w:tcW w:w="2487" w:type="dxa"/>
          </w:tcPr>
          <w:p w:rsidR="00E616FD" w:rsidRDefault="008A137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236.4</w:t>
            </w:r>
          </w:p>
        </w:tc>
        <w:tc>
          <w:tcPr>
            <w:tcW w:w="2487" w:type="dxa"/>
          </w:tcPr>
          <w:p w:rsidR="00E616FD" w:rsidRDefault="003F11B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180</w:t>
            </w:r>
          </w:p>
        </w:tc>
        <w:tc>
          <w:tcPr>
            <w:tcW w:w="2487" w:type="dxa"/>
          </w:tcPr>
          <w:p w:rsidR="00E616FD" w:rsidRDefault="008A137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1.3</w:t>
            </w:r>
          </w:p>
        </w:tc>
      </w:tr>
      <w:tr w:rsidR="00E616FD" w:rsidTr="00D154D0">
        <w:trPr>
          <w:trHeight w:val="522"/>
        </w:trPr>
        <w:tc>
          <w:tcPr>
            <w:tcW w:w="2486" w:type="dxa"/>
          </w:tcPr>
          <w:p w:rsidR="00E616FD" w:rsidRDefault="00D154D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трави</w:t>
            </w:r>
          </w:p>
          <w:p w:rsidR="00D154D0" w:rsidRDefault="00D154D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(50%)</w:t>
            </w:r>
          </w:p>
        </w:tc>
        <w:tc>
          <w:tcPr>
            <w:tcW w:w="2487" w:type="dxa"/>
          </w:tcPr>
          <w:p w:rsidR="00E616FD" w:rsidRDefault="008A137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394</w:t>
            </w:r>
          </w:p>
        </w:tc>
        <w:tc>
          <w:tcPr>
            <w:tcW w:w="2487" w:type="dxa"/>
          </w:tcPr>
          <w:p w:rsidR="00E616FD" w:rsidRDefault="003F11B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</w:t>
            </w:r>
          </w:p>
        </w:tc>
        <w:tc>
          <w:tcPr>
            <w:tcW w:w="2487" w:type="dxa"/>
          </w:tcPr>
          <w:p w:rsidR="00E616FD" w:rsidRDefault="008A137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E616FD" w:rsidTr="00D154D0">
        <w:trPr>
          <w:trHeight w:val="522"/>
        </w:trPr>
        <w:tc>
          <w:tcPr>
            <w:tcW w:w="2486" w:type="dxa"/>
          </w:tcPr>
          <w:p w:rsidR="00E616FD" w:rsidRDefault="00D154D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Однорічні трави</w:t>
            </w:r>
          </w:p>
          <w:p w:rsidR="00D154D0" w:rsidRDefault="00D154D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(20%)</w:t>
            </w:r>
          </w:p>
        </w:tc>
        <w:tc>
          <w:tcPr>
            <w:tcW w:w="2487" w:type="dxa"/>
          </w:tcPr>
          <w:p w:rsidR="00E616FD" w:rsidRDefault="008A137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157.6</w:t>
            </w:r>
          </w:p>
        </w:tc>
        <w:tc>
          <w:tcPr>
            <w:tcW w:w="2487" w:type="dxa"/>
          </w:tcPr>
          <w:p w:rsidR="00E616FD" w:rsidRDefault="003F11B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</w:t>
            </w:r>
          </w:p>
        </w:tc>
        <w:tc>
          <w:tcPr>
            <w:tcW w:w="2487" w:type="dxa"/>
          </w:tcPr>
          <w:p w:rsidR="00E616FD" w:rsidRDefault="008A137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1.1</w:t>
            </w:r>
          </w:p>
        </w:tc>
      </w:tr>
      <w:tr w:rsidR="00E616FD" w:rsidTr="00D154D0">
        <w:trPr>
          <w:trHeight w:val="522"/>
        </w:trPr>
        <w:tc>
          <w:tcPr>
            <w:tcW w:w="2486" w:type="dxa"/>
          </w:tcPr>
          <w:p w:rsidR="00E616FD" w:rsidRDefault="00D154D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Зернофураж </w:t>
            </w:r>
          </w:p>
        </w:tc>
        <w:tc>
          <w:tcPr>
            <w:tcW w:w="2487" w:type="dxa"/>
          </w:tcPr>
          <w:p w:rsidR="00E616FD" w:rsidRDefault="008A137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250</w:t>
            </w:r>
          </w:p>
        </w:tc>
        <w:tc>
          <w:tcPr>
            <w:tcW w:w="2487" w:type="dxa"/>
          </w:tcPr>
          <w:p w:rsidR="00E616FD" w:rsidRDefault="003F11B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2487" w:type="dxa"/>
          </w:tcPr>
          <w:p w:rsidR="00E616FD" w:rsidRDefault="008A137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8.3</w:t>
            </w:r>
          </w:p>
        </w:tc>
      </w:tr>
      <w:tr w:rsidR="00E616FD" w:rsidTr="00D154D0">
        <w:trPr>
          <w:trHeight w:val="547"/>
        </w:trPr>
        <w:tc>
          <w:tcPr>
            <w:tcW w:w="2486" w:type="dxa"/>
          </w:tcPr>
          <w:p w:rsidR="00E616FD" w:rsidRDefault="00D154D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Всього </w:t>
            </w:r>
          </w:p>
        </w:tc>
        <w:tc>
          <w:tcPr>
            <w:tcW w:w="2487" w:type="dxa"/>
          </w:tcPr>
          <w:p w:rsidR="00E616FD" w:rsidRDefault="00D154D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-</w:t>
            </w:r>
          </w:p>
        </w:tc>
        <w:tc>
          <w:tcPr>
            <w:tcW w:w="2487" w:type="dxa"/>
          </w:tcPr>
          <w:p w:rsidR="00E616FD" w:rsidRDefault="00D154D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-</w:t>
            </w:r>
          </w:p>
        </w:tc>
        <w:tc>
          <w:tcPr>
            <w:tcW w:w="2487" w:type="dxa"/>
          </w:tcPr>
          <w:p w:rsidR="00E616FD" w:rsidRDefault="008A137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22.2</w:t>
            </w:r>
          </w:p>
        </w:tc>
      </w:tr>
    </w:tbl>
    <w:p w:rsidR="00F673F2" w:rsidRDefault="00E616F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B2104" w:rsidRDefault="007B210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3225C" w:rsidRDefault="00D3225C" w:rsidP="00D3225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4.Раціон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Дійної корови масою 500 кг, добовий надій  10 кг, жирномолочність  3,8% , фаза лактації 6-7, вгодованість середня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на зимовий період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15165" w:type="dxa"/>
        <w:tblInd w:w="-318" w:type="dxa"/>
        <w:tblLayout w:type="fixed"/>
        <w:tblLook w:val="04A0"/>
      </w:tblPr>
      <w:tblGrid>
        <w:gridCol w:w="270"/>
        <w:gridCol w:w="2988"/>
        <w:gridCol w:w="851"/>
        <w:gridCol w:w="1276"/>
        <w:gridCol w:w="1134"/>
        <w:gridCol w:w="1275"/>
        <w:gridCol w:w="1418"/>
        <w:gridCol w:w="1701"/>
        <w:gridCol w:w="1276"/>
        <w:gridCol w:w="1275"/>
        <w:gridCol w:w="1701"/>
      </w:tblGrid>
      <w:tr w:rsidR="00D3225C" w:rsidTr="00D3225C">
        <w:trPr>
          <w:trHeight w:val="468"/>
        </w:trPr>
        <w:tc>
          <w:tcPr>
            <w:tcW w:w="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Корми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</w:t>
            </w:r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1гол</w:t>
            </w:r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 </w:t>
            </w:r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добу</w:t>
            </w:r>
          </w:p>
        </w:tc>
        <w:tc>
          <w:tcPr>
            <w:tcW w:w="11056" w:type="dxa"/>
            <w:gridSpan w:val="8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В раціоні</w:t>
            </w:r>
          </w:p>
        </w:tc>
      </w:tr>
      <w:tr w:rsidR="00D3225C" w:rsidTr="00D3225C">
        <w:trPr>
          <w:trHeight w:val="1006"/>
        </w:trPr>
        <w:tc>
          <w:tcPr>
            <w:tcW w:w="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</w:p>
        </w:tc>
        <w:tc>
          <w:tcPr>
            <w:tcW w:w="29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ОЕ,</w:t>
            </w:r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Мдж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СР,</w:t>
            </w:r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Клітковина</w:t>
            </w:r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Цукор</w:t>
            </w:r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Крохмаль</w:t>
            </w:r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Сир. жиру,</w:t>
            </w:r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</w:p>
        </w:tc>
      </w:tr>
      <w:tr w:rsidR="00D3225C" w:rsidTr="00D3225C">
        <w:trPr>
          <w:trHeight w:val="364"/>
        </w:trPr>
        <w:tc>
          <w:tcPr>
            <w:tcW w:w="32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Норма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11,1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131,5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14,5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3915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1502,5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355</w:t>
            </w:r>
          </w:p>
        </w:tc>
      </w:tr>
      <w:tr w:rsidR="00D3225C" w:rsidTr="00D3225C">
        <w:trPr>
          <w:trHeight w:val="364"/>
        </w:trPr>
        <w:tc>
          <w:tcPr>
            <w:tcW w:w="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Солома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9,5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2,6</w:t>
            </w:r>
          </w:p>
        </w:tc>
      </w:tr>
      <w:tr w:rsidR="00D3225C" w:rsidTr="00D3225C">
        <w:trPr>
          <w:trHeight w:val="364"/>
        </w:trPr>
        <w:tc>
          <w:tcPr>
            <w:tcW w:w="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2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 лучне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16,4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631,2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</w:p>
        </w:tc>
      </w:tr>
      <w:tr w:rsidR="00D3225C" w:rsidTr="00D3225C">
        <w:trPr>
          <w:trHeight w:val="364"/>
        </w:trPr>
        <w:tc>
          <w:tcPr>
            <w:tcW w:w="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Сінаж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</w:t>
            </w:r>
          </w:p>
        </w:tc>
      </w:tr>
      <w:tr w:rsidR="00D3225C" w:rsidTr="00D3225C">
        <w:trPr>
          <w:trHeight w:val="364"/>
        </w:trPr>
        <w:tc>
          <w:tcPr>
            <w:tcW w:w="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Силос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34.5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1125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</w:t>
            </w:r>
          </w:p>
        </w:tc>
      </w:tr>
      <w:tr w:rsidR="00D3225C" w:rsidTr="00D3225C">
        <w:trPr>
          <w:trHeight w:val="364"/>
        </w:trPr>
        <w:tc>
          <w:tcPr>
            <w:tcW w:w="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99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Буряки кормові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23.1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560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</w:tr>
      <w:tr w:rsidR="00D3225C" w:rsidTr="00D3225C">
        <w:trPr>
          <w:trHeight w:val="382"/>
        </w:trPr>
        <w:tc>
          <w:tcPr>
            <w:tcW w:w="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Концентровані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64.4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2240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280</w:t>
            </w:r>
          </w:p>
        </w:tc>
      </w:tr>
      <w:tr w:rsidR="00D3225C" w:rsidTr="00D3225C">
        <w:trPr>
          <w:trHeight w:val="364"/>
        </w:trPr>
        <w:tc>
          <w:tcPr>
            <w:tcW w:w="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NaCl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77 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3225C" w:rsidTr="00D3225C">
        <w:trPr>
          <w:trHeight w:val="364"/>
        </w:trPr>
        <w:tc>
          <w:tcPr>
            <w:tcW w:w="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Вуглекислий цинк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0.5 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3225C" w:rsidTr="00D3225C">
        <w:trPr>
          <w:trHeight w:val="364"/>
        </w:trPr>
        <w:tc>
          <w:tcPr>
            <w:tcW w:w="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3225C" w:rsidTr="00D3225C">
        <w:trPr>
          <w:trHeight w:val="382"/>
        </w:trPr>
        <w:tc>
          <w:tcPr>
            <w:tcW w:w="32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в раціоні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43.5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160.5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1235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3015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930.6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2438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558.6</w:t>
            </w:r>
          </w:p>
        </w:tc>
      </w:tr>
      <w:tr w:rsidR="00D3225C" w:rsidTr="00D3225C">
        <w:trPr>
          <w:trHeight w:val="382"/>
        </w:trPr>
        <w:tc>
          <w:tcPr>
            <w:tcW w:w="32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+,- до норми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+3.1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+29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+125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-900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-69.4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+935.5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+203.6</w:t>
            </w:r>
          </w:p>
        </w:tc>
      </w:tr>
    </w:tbl>
    <w:p w:rsidR="00D3225C" w:rsidRDefault="00D3225C" w:rsidP="00D3225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</w:p>
    <w:p w:rsidR="00D3225C" w:rsidRDefault="00D3225C" w:rsidP="00D3225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15240" w:type="dxa"/>
        <w:tblInd w:w="-318" w:type="dxa"/>
        <w:tblLayout w:type="fixed"/>
        <w:tblLook w:val="04A0"/>
      </w:tblPr>
      <w:tblGrid>
        <w:gridCol w:w="609"/>
        <w:gridCol w:w="826"/>
        <w:gridCol w:w="828"/>
        <w:gridCol w:w="854"/>
        <w:gridCol w:w="1078"/>
        <w:gridCol w:w="626"/>
        <w:gridCol w:w="992"/>
        <w:gridCol w:w="850"/>
        <w:gridCol w:w="851"/>
        <w:gridCol w:w="850"/>
        <w:gridCol w:w="1134"/>
        <w:gridCol w:w="2153"/>
        <w:gridCol w:w="1244"/>
        <w:gridCol w:w="1275"/>
        <w:gridCol w:w="1070"/>
      </w:tblGrid>
      <w:tr w:rsidR="00D3225C" w:rsidTr="00D3225C">
        <w:trPr>
          <w:trHeight w:val="1006"/>
        </w:trPr>
        <w:tc>
          <w:tcPr>
            <w:tcW w:w="6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proofErr w:type="spellEnd"/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</w:t>
            </w:r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</w:p>
        </w:tc>
        <w:tc>
          <w:tcPr>
            <w:tcW w:w="8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Mg</w:t>
            </w:r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</w:p>
        </w:tc>
        <w:tc>
          <w:tcPr>
            <w:tcW w:w="107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</w:p>
        </w:tc>
        <w:tc>
          <w:tcPr>
            <w:tcW w:w="6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мг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</w:t>
            </w:r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мг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</w:t>
            </w:r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мг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мг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Mn</w:t>
            </w:r>
            <w:proofErr w:type="spellEnd"/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мг</w:t>
            </w:r>
          </w:p>
        </w:tc>
        <w:tc>
          <w:tcPr>
            <w:tcW w:w="215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мг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Каротин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</w:t>
            </w:r>
            <w:proofErr w:type="spellEnd"/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</w:p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</w:p>
        </w:tc>
      </w:tr>
      <w:tr w:rsidR="00D3225C" w:rsidTr="00D3225C">
        <w:trPr>
          <w:trHeight w:val="364"/>
        </w:trPr>
        <w:tc>
          <w:tcPr>
            <w:tcW w:w="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77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77</w:t>
            </w:r>
          </w:p>
        </w:tc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54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22,5</w:t>
            </w:r>
          </w:p>
        </w:tc>
        <w:tc>
          <w:tcPr>
            <w:tcW w:w="1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85,5</w:t>
            </w:r>
          </w:p>
        </w:tc>
        <w:tc>
          <w:tcPr>
            <w:tcW w:w="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890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665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7,8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665</w:t>
            </w:r>
          </w:p>
        </w:tc>
        <w:tc>
          <w:tcPr>
            <w:tcW w:w="2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8,9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49,8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11,1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445</w:t>
            </w:r>
          </w:p>
        </w:tc>
      </w:tr>
      <w:tr w:rsidR="00D3225C" w:rsidTr="00D3225C">
        <w:trPr>
          <w:trHeight w:val="364"/>
        </w:trPr>
        <w:tc>
          <w:tcPr>
            <w:tcW w:w="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0,6</w:t>
            </w:r>
          </w:p>
        </w:tc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0,2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0,2</w:t>
            </w:r>
          </w:p>
        </w:tc>
        <w:tc>
          <w:tcPr>
            <w:tcW w:w="1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1,5</w:t>
            </w:r>
          </w:p>
        </w:tc>
        <w:tc>
          <w:tcPr>
            <w:tcW w:w="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5,8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8,8</w:t>
            </w:r>
          </w:p>
        </w:tc>
        <w:tc>
          <w:tcPr>
            <w:tcW w:w="2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0,1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D3225C" w:rsidTr="00D3225C">
        <w:trPr>
          <w:trHeight w:val="364"/>
        </w:trPr>
        <w:tc>
          <w:tcPr>
            <w:tcW w:w="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17,3</w:t>
            </w:r>
          </w:p>
        </w:tc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5.3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4.1</w:t>
            </w:r>
          </w:p>
        </w:tc>
        <w:tc>
          <w:tcPr>
            <w:tcW w:w="1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40.1</w:t>
            </w:r>
          </w:p>
        </w:tc>
        <w:tc>
          <w:tcPr>
            <w:tcW w:w="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451.2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50.9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225.6</w:t>
            </w:r>
          </w:p>
        </w:tc>
        <w:tc>
          <w:tcPr>
            <w:tcW w:w="2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144</w:t>
            </w:r>
          </w:p>
        </w:tc>
      </w:tr>
      <w:tr w:rsidR="00D3225C" w:rsidTr="00D3225C">
        <w:trPr>
          <w:trHeight w:val="364"/>
        </w:trPr>
        <w:tc>
          <w:tcPr>
            <w:tcW w:w="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32.7</w:t>
            </w:r>
          </w:p>
        </w:tc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2.7</w:t>
            </w:r>
          </w:p>
        </w:tc>
        <w:tc>
          <w:tcPr>
            <w:tcW w:w="1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35.7</w:t>
            </w:r>
          </w:p>
        </w:tc>
        <w:tc>
          <w:tcPr>
            <w:tcW w:w="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67.5</w:t>
            </w:r>
          </w:p>
        </w:tc>
        <w:tc>
          <w:tcPr>
            <w:tcW w:w="2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0.4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</w:t>
            </w:r>
          </w:p>
        </w:tc>
      </w:tr>
      <w:tr w:rsidR="00D3225C" w:rsidTr="00D3225C">
        <w:trPr>
          <w:trHeight w:val="364"/>
        </w:trPr>
        <w:tc>
          <w:tcPr>
            <w:tcW w:w="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7.5</w:t>
            </w:r>
          </w:p>
        </w:tc>
        <w:tc>
          <w:tcPr>
            <w:tcW w:w="1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43.5</w:t>
            </w:r>
          </w:p>
        </w:tc>
        <w:tc>
          <w:tcPr>
            <w:tcW w:w="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</w:p>
        </w:tc>
        <w:tc>
          <w:tcPr>
            <w:tcW w:w="2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0.9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690</w:t>
            </w:r>
          </w:p>
        </w:tc>
      </w:tr>
      <w:tr w:rsidR="00D3225C" w:rsidTr="00D3225C">
        <w:trPr>
          <w:trHeight w:val="364"/>
        </w:trPr>
        <w:tc>
          <w:tcPr>
            <w:tcW w:w="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5.6</w:t>
            </w:r>
          </w:p>
        </w:tc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2.8</w:t>
            </w:r>
          </w:p>
        </w:tc>
        <w:tc>
          <w:tcPr>
            <w:tcW w:w="1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56</w:t>
            </w:r>
          </w:p>
        </w:tc>
        <w:tc>
          <w:tcPr>
            <w:tcW w:w="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46.2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155.4</w:t>
            </w:r>
          </w:p>
        </w:tc>
        <w:tc>
          <w:tcPr>
            <w:tcW w:w="2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1.4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9.4</w:t>
            </w:r>
          </w:p>
        </w:tc>
      </w:tr>
      <w:tr w:rsidR="00D3225C" w:rsidTr="00D3225C">
        <w:trPr>
          <w:trHeight w:val="382"/>
        </w:trPr>
        <w:tc>
          <w:tcPr>
            <w:tcW w:w="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10.5</w:t>
            </w:r>
          </w:p>
        </w:tc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23.8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8.4</w:t>
            </w:r>
          </w:p>
        </w:tc>
        <w:tc>
          <w:tcPr>
            <w:tcW w:w="1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37.8</w:t>
            </w:r>
          </w:p>
        </w:tc>
        <w:tc>
          <w:tcPr>
            <w:tcW w:w="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34.3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399</w:t>
            </w:r>
          </w:p>
        </w:tc>
        <w:tc>
          <w:tcPr>
            <w:tcW w:w="2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0.7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</w:t>
            </w:r>
          </w:p>
        </w:tc>
      </w:tr>
      <w:tr w:rsidR="00D3225C" w:rsidTr="00D3225C">
        <w:trPr>
          <w:trHeight w:val="364"/>
        </w:trPr>
        <w:tc>
          <w:tcPr>
            <w:tcW w:w="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77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3225C" w:rsidTr="00D3225C">
        <w:trPr>
          <w:trHeight w:val="364"/>
        </w:trPr>
        <w:tc>
          <w:tcPr>
            <w:tcW w:w="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3225C" w:rsidTr="00D3225C">
        <w:trPr>
          <w:trHeight w:val="364"/>
        </w:trPr>
        <w:tc>
          <w:tcPr>
            <w:tcW w:w="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3225C" w:rsidTr="00D3225C">
        <w:trPr>
          <w:trHeight w:val="382"/>
        </w:trPr>
        <w:tc>
          <w:tcPr>
            <w:tcW w:w="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77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87.7</w:t>
            </w:r>
          </w:p>
        </w:tc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45.3</w:t>
            </w: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25.7</w:t>
            </w:r>
          </w:p>
        </w:tc>
        <w:tc>
          <w:tcPr>
            <w:tcW w:w="1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214.6</w:t>
            </w:r>
          </w:p>
        </w:tc>
        <w:tc>
          <w:tcPr>
            <w:tcW w:w="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2215.2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108.6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668.5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915.9</w:t>
            </w:r>
          </w:p>
        </w:tc>
        <w:tc>
          <w:tcPr>
            <w:tcW w:w="2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4.5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479.9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1606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1009.4</w:t>
            </w:r>
          </w:p>
        </w:tc>
      </w:tr>
      <w:tr w:rsidR="00D3225C" w:rsidTr="00D3225C">
        <w:trPr>
          <w:trHeight w:val="382"/>
        </w:trPr>
        <w:tc>
          <w:tcPr>
            <w:tcW w:w="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10.7</w:t>
            </w:r>
          </w:p>
        </w:tc>
        <w:tc>
          <w:tcPr>
            <w:tcW w:w="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+3.2</w:t>
            </w:r>
          </w:p>
        </w:tc>
        <w:tc>
          <w:tcPr>
            <w:tcW w:w="1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+129.1</w:t>
            </w:r>
          </w:p>
        </w:tc>
        <w:tc>
          <w:tcPr>
            <w:tcW w:w="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-2.2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+1325.2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+8.6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+3.5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-4.9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+250.9</w:t>
            </w:r>
          </w:p>
        </w:tc>
        <w:tc>
          <w:tcPr>
            <w:tcW w:w="2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-4.4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+430.1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+1594.9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+564.4</w:t>
            </w:r>
          </w:p>
        </w:tc>
      </w:tr>
    </w:tbl>
    <w:p w:rsidR="00D3225C" w:rsidRDefault="00D3225C" w:rsidP="00D3225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</w:p>
    <w:p w:rsidR="00D3225C" w:rsidRDefault="00D3225C" w:rsidP="00D3225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Структура раціону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Грубі корми -   17 %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Тип раціону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D3225C" w:rsidRDefault="00D3225C" w:rsidP="00D3225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Соковиті корми -  66.7 %                                           </w:t>
      </w:r>
    </w:p>
    <w:p w:rsidR="00D3225C" w:rsidRDefault="00D3225C" w:rsidP="00D3225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Концентровані -    16.3 %                                                                                                                    </w:t>
      </w:r>
    </w:p>
    <w:p w:rsidR="00D3225C" w:rsidRDefault="00D3225C" w:rsidP="00D3225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Сирої клітковини в % від СР = 19.5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Відношення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Р= 2 : 1</w:t>
      </w:r>
    </w:p>
    <w:p w:rsidR="00D3225C" w:rsidRDefault="00D3225C" w:rsidP="00D3225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КЕ=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0.9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ПЕВ=  87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ЦПВ= 0.75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ВПВ= 1: 2.7</w:t>
      </w:r>
    </w:p>
    <w:p w:rsidR="00D3225C" w:rsidRDefault="00D3225C" w:rsidP="00D3225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4.Раціон                                                                                    </w:t>
      </w:r>
    </w:p>
    <w:p w:rsidR="00D3225C" w:rsidRDefault="00D3225C" w:rsidP="00D3225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Дійної корови масою 500 кг, добовий надій  13  кг, жирномолочність  3,8% , фаза лактації 6-7, вгодованість середня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на літній період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14040" w:type="dxa"/>
        <w:tblInd w:w="-176" w:type="dxa"/>
        <w:tblLayout w:type="fixed"/>
        <w:tblLook w:val="04A0"/>
      </w:tblPr>
      <w:tblGrid>
        <w:gridCol w:w="285"/>
        <w:gridCol w:w="2978"/>
        <w:gridCol w:w="992"/>
        <w:gridCol w:w="993"/>
        <w:gridCol w:w="990"/>
        <w:gridCol w:w="992"/>
        <w:gridCol w:w="992"/>
        <w:gridCol w:w="993"/>
        <w:gridCol w:w="2130"/>
        <w:gridCol w:w="1277"/>
        <w:gridCol w:w="1418"/>
      </w:tblGrid>
      <w:tr w:rsidR="00D3225C" w:rsidTr="00D3225C">
        <w:trPr>
          <w:trHeight w:val="468"/>
        </w:trPr>
        <w:tc>
          <w:tcPr>
            <w:tcW w:w="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Корми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</w:t>
            </w:r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1гол</w:t>
            </w:r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 </w:t>
            </w:r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добу</w:t>
            </w:r>
          </w:p>
        </w:tc>
        <w:tc>
          <w:tcPr>
            <w:tcW w:w="9785" w:type="dxa"/>
            <w:gridSpan w:val="8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В раціоні</w:t>
            </w:r>
          </w:p>
        </w:tc>
      </w:tr>
      <w:tr w:rsidR="00D3225C" w:rsidTr="00D3225C">
        <w:trPr>
          <w:trHeight w:val="746"/>
        </w:trPr>
        <w:tc>
          <w:tcPr>
            <w:tcW w:w="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</w:p>
        </w:tc>
        <w:tc>
          <w:tcPr>
            <w:tcW w:w="297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К.О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ОЕ,</w:t>
            </w:r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Мдж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СР,</w:t>
            </w:r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кг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ковина</w:t>
            </w:r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Цукор</w:t>
            </w:r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Крохмаль</w:t>
            </w:r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Сир. жиру,</w:t>
            </w:r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</w:p>
        </w:tc>
      </w:tr>
      <w:tr w:rsidR="00D3225C" w:rsidTr="00D3225C">
        <w:trPr>
          <w:trHeight w:val="364"/>
        </w:trPr>
        <w:tc>
          <w:tcPr>
            <w:tcW w:w="32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Норма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11,1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131,5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14,5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1110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3915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1000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1502,5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355</w:t>
            </w:r>
          </w:p>
        </w:tc>
      </w:tr>
      <w:tr w:rsidR="00D3225C" w:rsidTr="00D3225C">
        <w:trPr>
          <w:trHeight w:val="364"/>
        </w:trPr>
        <w:tc>
          <w:tcPr>
            <w:tcW w:w="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Трава конюшини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0.6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183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</w:tr>
      <w:tr w:rsidR="00D3225C" w:rsidTr="00D3225C">
        <w:trPr>
          <w:trHeight w:val="364"/>
        </w:trPr>
        <w:tc>
          <w:tcPr>
            <w:tcW w:w="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Трава люцерни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1.1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340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</w:t>
            </w:r>
          </w:p>
        </w:tc>
      </w:tr>
      <w:tr w:rsidR="00D3225C" w:rsidTr="00D3225C">
        <w:trPr>
          <w:trHeight w:val="364"/>
        </w:trPr>
        <w:tc>
          <w:tcPr>
            <w:tcW w:w="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Трава заливних лук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2.6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32.2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946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264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69.3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110</w:t>
            </w:r>
          </w:p>
        </w:tc>
      </w:tr>
      <w:tr w:rsidR="00D3225C" w:rsidTr="00D3225C">
        <w:trPr>
          <w:trHeight w:val="364"/>
        </w:trPr>
        <w:tc>
          <w:tcPr>
            <w:tcW w:w="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Концентровані :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D3225C" w:rsidTr="00D3225C">
        <w:trPr>
          <w:trHeight w:val="364"/>
        </w:trPr>
        <w:tc>
          <w:tcPr>
            <w:tcW w:w="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дерть кукурудзяна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2.7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76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1110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84</w:t>
            </w:r>
          </w:p>
        </w:tc>
      </w:tr>
      <w:tr w:rsidR="00D3225C" w:rsidTr="00D3225C">
        <w:trPr>
          <w:trHeight w:val="382"/>
        </w:trPr>
        <w:tc>
          <w:tcPr>
            <w:tcW w:w="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дерть вівсяна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2.5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197.5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242.5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62.5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</w:tr>
      <w:tr w:rsidR="00D3225C" w:rsidTr="00D3225C">
        <w:trPr>
          <w:trHeight w:val="364"/>
        </w:trPr>
        <w:tc>
          <w:tcPr>
            <w:tcW w:w="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дерть пшенична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3.3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42.5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1387.5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</w:tr>
      <w:tr w:rsidR="00D3225C" w:rsidTr="00D3225C">
        <w:trPr>
          <w:trHeight w:val="364"/>
        </w:trPr>
        <w:tc>
          <w:tcPr>
            <w:tcW w:w="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NaCl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77 г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D3225C" w:rsidTr="00D3225C">
        <w:trPr>
          <w:trHeight w:val="170"/>
        </w:trPr>
        <w:tc>
          <w:tcPr>
            <w:tcW w:w="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Калій йодистий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9мг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D3225C" w:rsidTr="00D3225C">
        <w:trPr>
          <w:trHeight w:val="255"/>
        </w:trPr>
        <w:tc>
          <w:tcPr>
            <w:tcW w:w="2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Преципітат кормовий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D3225C" w:rsidTr="00D3225C">
        <w:trPr>
          <w:trHeight w:val="60"/>
        </w:trPr>
        <w:tc>
          <w:tcPr>
            <w:tcW w:w="2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Меляса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D3225C" w:rsidTr="00D3225C">
        <w:trPr>
          <w:trHeight w:val="382"/>
        </w:trPr>
        <w:tc>
          <w:tcPr>
            <w:tcW w:w="32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в раціоні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13.6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1225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1830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1105.5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3398.8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403</w:t>
            </w:r>
          </w:p>
        </w:tc>
      </w:tr>
      <w:tr w:rsidR="00D3225C" w:rsidTr="00D3225C">
        <w:trPr>
          <w:trHeight w:val="382"/>
        </w:trPr>
        <w:tc>
          <w:tcPr>
            <w:tcW w:w="32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+,- до норми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+2.5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-0.5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+115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-2085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+105.5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+1896.3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+48</w:t>
            </w:r>
          </w:p>
        </w:tc>
      </w:tr>
    </w:tbl>
    <w:p w:rsidR="00D3225C" w:rsidRDefault="00D3225C" w:rsidP="00D3225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</w:p>
    <w:p w:rsidR="00D3225C" w:rsidRDefault="00D3225C" w:rsidP="00D3225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15240" w:type="dxa"/>
        <w:tblInd w:w="-318" w:type="dxa"/>
        <w:tblLayout w:type="fixed"/>
        <w:tblLook w:val="04A0"/>
      </w:tblPr>
      <w:tblGrid>
        <w:gridCol w:w="609"/>
        <w:gridCol w:w="949"/>
        <w:gridCol w:w="850"/>
        <w:gridCol w:w="849"/>
        <w:gridCol w:w="937"/>
        <w:gridCol w:w="827"/>
        <w:gridCol w:w="1075"/>
        <w:gridCol w:w="1134"/>
        <w:gridCol w:w="1105"/>
        <w:gridCol w:w="738"/>
        <w:gridCol w:w="851"/>
        <w:gridCol w:w="1726"/>
        <w:gridCol w:w="1380"/>
        <w:gridCol w:w="1105"/>
        <w:gridCol w:w="1105"/>
      </w:tblGrid>
      <w:tr w:rsidR="00D3225C" w:rsidTr="00D3225C">
        <w:trPr>
          <w:trHeight w:val="1006"/>
        </w:trPr>
        <w:tc>
          <w:tcPr>
            <w:tcW w:w="6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proofErr w:type="spellEnd"/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</w:t>
            </w:r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Mg</w:t>
            </w:r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</w:p>
        </w:tc>
        <w:tc>
          <w:tcPr>
            <w:tcW w:w="9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мг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</w:t>
            </w:r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мг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</w:t>
            </w:r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мг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мг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Mn</w:t>
            </w:r>
            <w:proofErr w:type="spellEnd"/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мг</w:t>
            </w: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мг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Каротин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  <w:p w:rsidR="00D3225C" w:rsidRDefault="00D3225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</w:p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</w:p>
        </w:tc>
      </w:tr>
      <w:tr w:rsidR="00D3225C" w:rsidTr="00D3225C">
        <w:trPr>
          <w:trHeight w:val="364"/>
        </w:trPr>
        <w:tc>
          <w:tcPr>
            <w:tcW w:w="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77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54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22,5</w:t>
            </w:r>
          </w:p>
        </w:tc>
        <w:tc>
          <w:tcPr>
            <w:tcW w:w="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85,5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28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890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100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665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7,8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665</w:t>
            </w: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8,9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49,75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11,1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445</w:t>
            </w:r>
          </w:p>
        </w:tc>
      </w:tr>
      <w:tr w:rsidR="00D3225C" w:rsidTr="00D3225C">
        <w:trPr>
          <w:trHeight w:val="364"/>
        </w:trPr>
        <w:tc>
          <w:tcPr>
            <w:tcW w:w="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1.8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1.8</w:t>
            </w:r>
          </w:p>
        </w:tc>
        <w:tc>
          <w:tcPr>
            <w:tcW w:w="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6.3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1.5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35.7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49.2</w:t>
            </w: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0.1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</w:t>
            </w:r>
          </w:p>
        </w:tc>
      </w:tr>
      <w:tr w:rsidR="00D3225C" w:rsidTr="00D3225C">
        <w:trPr>
          <w:trHeight w:val="364"/>
        </w:trPr>
        <w:tc>
          <w:tcPr>
            <w:tcW w:w="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3.5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3.0</w:t>
            </w:r>
          </w:p>
        </w:tc>
        <w:tc>
          <w:tcPr>
            <w:tcW w:w="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26.5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30.5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41.5</w:t>
            </w: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0.1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220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250</w:t>
            </w:r>
          </w:p>
        </w:tc>
      </w:tr>
      <w:tr w:rsidR="00D3225C" w:rsidTr="00D3225C">
        <w:trPr>
          <w:trHeight w:val="364"/>
        </w:trPr>
        <w:tc>
          <w:tcPr>
            <w:tcW w:w="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9.9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13.2</w:t>
            </w:r>
          </w:p>
        </w:tc>
        <w:tc>
          <w:tcPr>
            <w:tcW w:w="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45.1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7.7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6.6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96.8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239.8</w:t>
            </w: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385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35.2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770</w:t>
            </w:r>
          </w:p>
        </w:tc>
      </w:tr>
      <w:tr w:rsidR="00D3225C" w:rsidTr="00D3225C">
        <w:trPr>
          <w:trHeight w:val="364"/>
        </w:trPr>
        <w:tc>
          <w:tcPr>
            <w:tcW w:w="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D3225C" w:rsidTr="00D3225C">
        <w:trPr>
          <w:trHeight w:val="364"/>
        </w:trPr>
        <w:tc>
          <w:tcPr>
            <w:tcW w:w="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10.4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2.8</w:t>
            </w:r>
          </w:p>
        </w:tc>
        <w:tc>
          <w:tcPr>
            <w:tcW w:w="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10.4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5.8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59.2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7.8</w:t>
            </w: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0.2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13.6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45.5</w:t>
            </w:r>
          </w:p>
        </w:tc>
      </w:tr>
      <w:tr w:rsidR="00D3225C" w:rsidTr="00D3225C">
        <w:trPr>
          <w:trHeight w:val="382"/>
        </w:trPr>
        <w:tc>
          <w:tcPr>
            <w:tcW w:w="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8.5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13.5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3.3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102.5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12.3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57.5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142.5</w:t>
            </w: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0.3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3.3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32.5</w:t>
            </w:r>
          </w:p>
        </w:tc>
      </w:tr>
      <w:tr w:rsidR="00D3225C" w:rsidTr="00D3225C">
        <w:trPr>
          <w:trHeight w:val="364"/>
        </w:trPr>
        <w:tc>
          <w:tcPr>
            <w:tcW w:w="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2.5</w:t>
            </w:r>
          </w:p>
        </w:tc>
        <w:tc>
          <w:tcPr>
            <w:tcW w:w="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8.5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16.5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57.5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115</w:t>
            </w: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0.3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2.5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</w:tr>
      <w:tr w:rsidR="00D3225C" w:rsidTr="00D3225C">
        <w:trPr>
          <w:trHeight w:val="364"/>
        </w:trPr>
        <w:tc>
          <w:tcPr>
            <w:tcW w:w="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77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D3225C" w:rsidTr="00D3225C">
        <w:trPr>
          <w:trHeight w:val="195"/>
        </w:trPr>
        <w:tc>
          <w:tcPr>
            <w:tcW w:w="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D3225C" w:rsidTr="00D3225C">
        <w:trPr>
          <w:trHeight w:val="255"/>
        </w:trPr>
        <w:tc>
          <w:tcPr>
            <w:tcW w:w="6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307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D3225C" w:rsidTr="00D3225C">
        <w:trPr>
          <w:trHeight w:val="52"/>
        </w:trPr>
        <w:tc>
          <w:tcPr>
            <w:tcW w:w="6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0.1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20.8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24,6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D3225C" w:rsidTr="00D3225C">
        <w:trPr>
          <w:trHeight w:val="382"/>
        </w:trPr>
        <w:tc>
          <w:tcPr>
            <w:tcW w:w="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77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99.4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62.3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26.4</w:t>
            </w:r>
          </w:p>
        </w:tc>
        <w:tc>
          <w:tcPr>
            <w:tcW w:w="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145.3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29.9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1965.5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103.8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708.2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690.4</w:t>
            </w: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9.9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744.4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54.6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1251</w:t>
            </w:r>
          </w:p>
        </w:tc>
      </w:tr>
      <w:tr w:rsidR="00D3225C" w:rsidTr="00D3225C">
        <w:trPr>
          <w:trHeight w:val="382"/>
        </w:trPr>
        <w:tc>
          <w:tcPr>
            <w:tcW w:w="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+22.4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+8.3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+3.9</w:t>
            </w:r>
          </w:p>
        </w:tc>
        <w:tc>
          <w:tcPr>
            <w:tcW w:w="9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+59.8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+1.9</w:t>
            </w:r>
          </w:p>
        </w:tc>
        <w:tc>
          <w:tcPr>
            <w:tcW w:w="10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+1075.5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+3.8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+.02</w:t>
            </w:r>
          </w:p>
        </w:tc>
        <w:tc>
          <w:tcPr>
            <w:tcW w:w="7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+0.4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+0.4</w:t>
            </w: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+1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+694.65</w:t>
            </w:r>
          </w:p>
        </w:tc>
        <w:tc>
          <w:tcPr>
            <w:tcW w:w="1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+43.5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D3225C" w:rsidRDefault="00D3225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+806</w:t>
            </w:r>
          </w:p>
        </w:tc>
      </w:tr>
    </w:tbl>
    <w:p w:rsidR="00D3225C" w:rsidRDefault="00D3225C" w:rsidP="00D3225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>Структура раціону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Грубі корми -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Тип раціону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D3225C" w:rsidRDefault="00D3225C" w:rsidP="00D3225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Соковиті корми -  70 %                                           </w:t>
      </w:r>
    </w:p>
    <w:p w:rsidR="00D3225C" w:rsidRDefault="00D3225C" w:rsidP="00D3225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Концентровані -     30 %                                         </w:t>
      </w:r>
    </w:p>
    <w:p w:rsidR="00D3225C" w:rsidRDefault="00D3225C" w:rsidP="00D3225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Сирої клітковини в % від СР = 1.5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Ві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ношення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Р= 1.5 : 1</w:t>
      </w:r>
    </w:p>
    <w:p w:rsidR="00D3225C" w:rsidRDefault="00D3225C" w:rsidP="00D3225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КЕ= 1.088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ПЕВ= 90.1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ЦПВ= 0.90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ВПВ= 1: 3.7</w:t>
      </w:r>
    </w:p>
    <w:p w:rsidR="00D3225C" w:rsidRDefault="00D3225C" w:rsidP="00D3225C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8. Річна потреба у кормових добавках.</w:t>
      </w:r>
    </w:p>
    <w:p w:rsidR="00D3225C" w:rsidRDefault="00D3225C" w:rsidP="00D3225C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3225C" w:rsidRDefault="00D3225C" w:rsidP="00D3225C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Cs/>
          <w:color w:val="000000"/>
          <w:spacing w:val="-4"/>
          <w:sz w:val="28"/>
          <w:szCs w:val="28"/>
          <w:lang w:val="uk-UA"/>
        </w:rPr>
      </w:pPr>
    </w:p>
    <w:p w:rsidR="007B2104" w:rsidRDefault="007B210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B2104" w:rsidRDefault="007B210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B2104" w:rsidRDefault="007B210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B2104" w:rsidRDefault="007B210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C1544" w:rsidRDefault="00BC154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C1544" w:rsidRDefault="00BC154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C1544" w:rsidRDefault="00BC154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154D0" w:rsidRDefault="00D154D0" w:rsidP="001C075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54D0">
        <w:rPr>
          <w:rFonts w:ascii="Times New Roman" w:hAnsi="Times New Roman" w:cs="Times New Roman"/>
          <w:b/>
          <w:sz w:val="28"/>
          <w:szCs w:val="28"/>
          <w:lang w:val="uk-UA"/>
        </w:rPr>
        <w:t>7. Висновки і пропозиції</w:t>
      </w:r>
    </w:p>
    <w:p w:rsidR="001C075F" w:rsidRDefault="000A0C09" w:rsidP="001C075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Річна структура кормової бази задовольняє потребу худоби в енергії.</w:t>
      </w:r>
    </w:p>
    <w:p w:rsidR="000A0C09" w:rsidRDefault="000A0C09" w:rsidP="001C075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Для забезпечення кормами 29 голів великої рогатої худоби необхідно 22.2 га земельної площі.</w:t>
      </w:r>
    </w:p>
    <w:p w:rsidR="000A0C09" w:rsidRDefault="000A0C09" w:rsidP="001C075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Для мінерального балансування раціонів потрібно придбати такі кормові добавки: </w:t>
      </w:r>
    </w:p>
    <w:p w:rsidR="000A0C09" w:rsidRDefault="000A0C09" w:rsidP="001C075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 кухонна сіль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4.8 ц;</w:t>
      </w:r>
    </w:p>
    <w:p w:rsidR="000A0C09" w:rsidRDefault="000A0C09" w:rsidP="001C075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вуглекислий цинк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0.021 ц;</w:t>
      </w:r>
    </w:p>
    <w:p w:rsidR="000A0C09" w:rsidRDefault="000A0C09" w:rsidP="001C075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меляса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31 ц;</w:t>
      </w:r>
    </w:p>
    <w:p w:rsidR="000A0C09" w:rsidRDefault="000A0C09" w:rsidP="001C075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калій йодид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0.28 ц;</w:t>
      </w:r>
    </w:p>
    <w:p w:rsidR="000A0C09" w:rsidRDefault="000A0C09" w:rsidP="001C075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преципітат кормовий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3.1 ц.</w:t>
      </w:r>
    </w:p>
    <w:p w:rsidR="000A0C09" w:rsidRPr="000A0C09" w:rsidRDefault="000A0C09" w:rsidP="001C075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0C09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C30BDD">
        <w:rPr>
          <w:rFonts w:ascii="Times New Roman" w:hAnsi="Times New Roman" w:cs="Times New Roman"/>
          <w:b/>
          <w:sz w:val="28"/>
          <w:szCs w:val="28"/>
          <w:lang w:val="uk-UA"/>
        </w:rPr>
        <w:t>. Власноручний підпис:</w:t>
      </w:r>
    </w:p>
    <w:p w:rsidR="001C075F" w:rsidRDefault="001C075F" w:rsidP="001C075F">
      <w:pPr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C1544" w:rsidRDefault="00BC154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54D0" w:rsidRPr="00D154D0" w:rsidRDefault="00D154D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D154D0" w:rsidRPr="00D154D0" w:rsidSect="00354F67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52EBA66"/>
    <w:lvl w:ilvl="0">
      <w:numFmt w:val="bullet"/>
      <w:lvlText w:val="*"/>
      <w:lvlJc w:val="left"/>
    </w:lvl>
  </w:abstractNum>
  <w:abstractNum w:abstractNumId="1">
    <w:nsid w:val="37340B42"/>
    <w:multiLevelType w:val="singleLevel"/>
    <w:tmpl w:val="45DEE022"/>
    <w:lvl w:ilvl="0">
      <w:start w:val="1"/>
      <w:numFmt w:val="decimal"/>
      <w:lvlText w:val="%1."/>
      <w:legacy w:legacy="1" w:legacySpace="0" w:legacyIndent="365"/>
      <w:lvlJc w:val="left"/>
      <w:rPr>
        <w:rFonts w:ascii="Times New Roman" w:eastAsia="Times New Roman" w:hAnsi="Times New Roman" w:cs="Times New Roman"/>
        <w:lang w:val="ru-RU"/>
      </w:rPr>
    </w:lvl>
  </w:abstractNum>
  <w:abstractNum w:abstractNumId="2">
    <w:nsid w:val="50581271"/>
    <w:multiLevelType w:val="hybridMultilevel"/>
    <w:tmpl w:val="4A307008"/>
    <w:lvl w:ilvl="0" w:tplc="E9F03D9E">
      <w:start w:val="3"/>
      <w:numFmt w:val="bullet"/>
      <w:lvlText w:val="-"/>
      <w:lvlJc w:val="left"/>
      <w:pPr>
        <w:ind w:left="76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695125"/>
    <w:rsid w:val="00081281"/>
    <w:rsid w:val="000A0C09"/>
    <w:rsid w:val="000A514B"/>
    <w:rsid w:val="000D0108"/>
    <w:rsid w:val="0010000D"/>
    <w:rsid w:val="0011087A"/>
    <w:rsid w:val="001360CB"/>
    <w:rsid w:val="0014412D"/>
    <w:rsid w:val="001540EC"/>
    <w:rsid w:val="00161C08"/>
    <w:rsid w:val="00170118"/>
    <w:rsid w:val="001A1629"/>
    <w:rsid w:val="001C075F"/>
    <w:rsid w:val="001E0EEB"/>
    <w:rsid w:val="001F62EF"/>
    <w:rsid w:val="00232B35"/>
    <w:rsid w:val="002566F9"/>
    <w:rsid w:val="002639D6"/>
    <w:rsid w:val="00267BAB"/>
    <w:rsid w:val="00281483"/>
    <w:rsid w:val="0028735E"/>
    <w:rsid w:val="002936C6"/>
    <w:rsid w:val="002B338D"/>
    <w:rsid w:val="002C1F48"/>
    <w:rsid w:val="002F69F7"/>
    <w:rsid w:val="0032530D"/>
    <w:rsid w:val="003264BF"/>
    <w:rsid w:val="003343B1"/>
    <w:rsid w:val="00354F67"/>
    <w:rsid w:val="00371C68"/>
    <w:rsid w:val="003A1EFA"/>
    <w:rsid w:val="003A730B"/>
    <w:rsid w:val="003C5CBE"/>
    <w:rsid w:val="003F0DB6"/>
    <w:rsid w:val="003F11BA"/>
    <w:rsid w:val="003F5E00"/>
    <w:rsid w:val="00425FCF"/>
    <w:rsid w:val="004349D0"/>
    <w:rsid w:val="00466824"/>
    <w:rsid w:val="004C41B7"/>
    <w:rsid w:val="00515D35"/>
    <w:rsid w:val="0052423C"/>
    <w:rsid w:val="005333CD"/>
    <w:rsid w:val="00575657"/>
    <w:rsid w:val="005832E6"/>
    <w:rsid w:val="005C51F7"/>
    <w:rsid w:val="005D7F76"/>
    <w:rsid w:val="00655010"/>
    <w:rsid w:val="006556C8"/>
    <w:rsid w:val="006938F8"/>
    <w:rsid w:val="00695125"/>
    <w:rsid w:val="006A06B8"/>
    <w:rsid w:val="006A41B7"/>
    <w:rsid w:val="006A728E"/>
    <w:rsid w:val="006B206A"/>
    <w:rsid w:val="006C44BB"/>
    <w:rsid w:val="006E5755"/>
    <w:rsid w:val="006E5A66"/>
    <w:rsid w:val="00710315"/>
    <w:rsid w:val="00721ADE"/>
    <w:rsid w:val="0072680E"/>
    <w:rsid w:val="007A411A"/>
    <w:rsid w:val="007B2104"/>
    <w:rsid w:val="007D0EBB"/>
    <w:rsid w:val="007D2641"/>
    <w:rsid w:val="00854D2C"/>
    <w:rsid w:val="00873B83"/>
    <w:rsid w:val="008825F8"/>
    <w:rsid w:val="00887910"/>
    <w:rsid w:val="008A1374"/>
    <w:rsid w:val="008A46B5"/>
    <w:rsid w:val="009006AA"/>
    <w:rsid w:val="009342BD"/>
    <w:rsid w:val="009A63F7"/>
    <w:rsid w:val="009C1D4E"/>
    <w:rsid w:val="009E0D17"/>
    <w:rsid w:val="009F531D"/>
    <w:rsid w:val="00AF1F47"/>
    <w:rsid w:val="00B00739"/>
    <w:rsid w:val="00B11F78"/>
    <w:rsid w:val="00B75673"/>
    <w:rsid w:val="00BA4F3B"/>
    <w:rsid w:val="00BC1544"/>
    <w:rsid w:val="00BE7EA5"/>
    <w:rsid w:val="00C06E08"/>
    <w:rsid w:val="00C30BDD"/>
    <w:rsid w:val="00C75D1D"/>
    <w:rsid w:val="00C86E57"/>
    <w:rsid w:val="00CC175E"/>
    <w:rsid w:val="00CD60FB"/>
    <w:rsid w:val="00D02728"/>
    <w:rsid w:val="00D1444B"/>
    <w:rsid w:val="00D154D0"/>
    <w:rsid w:val="00D3225C"/>
    <w:rsid w:val="00D761BE"/>
    <w:rsid w:val="00DA3BA6"/>
    <w:rsid w:val="00DE6B3C"/>
    <w:rsid w:val="00E11550"/>
    <w:rsid w:val="00E14B83"/>
    <w:rsid w:val="00E46646"/>
    <w:rsid w:val="00E51653"/>
    <w:rsid w:val="00E578D8"/>
    <w:rsid w:val="00E616FD"/>
    <w:rsid w:val="00EC3A31"/>
    <w:rsid w:val="00ED2599"/>
    <w:rsid w:val="00ED2EF5"/>
    <w:rsid w:val="00EE0EAA"/>
    <w:rsid w:val="00F11C0F"/>
    <w:rsid w:val="00F5728B"/>
    <w:rsid w:val="00F673F2"/>
    <w:rsid w:val="00F724C7"/>
    <w:rsid w:val="00F74A73"/>
    <w:rsid w:val="00F84572"/>
    <w:rsid w:val="00F91005"/>
    <w:rsid w:val="00FC127B"/>
    <w:rsid w:val="00FE6D74"/>
    <w:rsid w:val="00FF2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56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936C6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354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rsid w:val="001C075F"/>
    <w:rPr>
      <w:rFonts w:ascii="Times New Roman" w:hAnsi="Times New Roman" w:cs="Times New Roman" w:hint="default"/>
      <w:spacing w:val="30"/>
      <w:sz w:val="24"/>
      <w:szCs w:val="24"/>
    </w:rPr>
  </w:style>
  <w:style w:type="character" w:customStyle="1" w:styleId="FontStyle22">
    <w:name w:val="Font Style22"/>
    <w:basedOn w:val="a0"/>
    <w:rsid w:val="001C075F"/>
    <w:rPr>
      <w:rFonts w:ascii="Times New Roman" w:hAnsi="Times New Roman" w:cs="Times New Roman" w:hint="default"/>
      <w:b/>
      <w:bCs/>
      <w:spacing w:val="3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20</Pages>
  <Words>4704</Words>
  <Characters>26817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123</cp:revision>
  <dcterms:created xsi:type="dcterms:W3CDTF">2010-11-09T17:51:00Z</dcterms:created>
  <dcterms:modified xsi:type="dcterms:W3CDTF">2010-11-24T16:13:00Z</dcterms:modified>
</cp:coreProperties>
</file>